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30" w:rsidRDefault="005B7330" w:rsidP="005B7330">
      <w:pPr>
        <w:contextualSpacing/>
        <w:jc w:val="center"/>
        <w:rPr>
          <w:rFonts w:ascii="Times New Roman" w:hAnsi="Times New Roman" w:cs="Times New Roman"/>
          <w:i/>
          <w:sz w:val="24"/>
          <w:szCs w:val="24"/>
        </w:rPr>
      </w:pPr>
    </w:p>
    <w:p w:rsidR="005B7330" w:rsidRPr="006F39D0" w:rsidRDefault="005B7330" w:rsidP="005B7330">
      <w:pPr>
        <w:contextualSpacing/>
        <w:jc w:val="center"/>
        <w:rPr>
          <w:rFonts w:ascii="Times New Roman" w:hAnsi="Times New Roman" w:cs="Times New Roman"/>
          <w:sz w:val="24"/>
          <w:szCs w:val="24"/>
        </w:rPr>
      </w:pPr>
      <w:r w:rsidRPr="006F39D0">
        <w:rPr>
          <w:rFonts w:ascii="Times New Roman" w:hAnsi="Times New Roman" w:cs="Times New Roman"/>
          <w:sz w:val="24"/>
          <w:szCs w:val="24"/>
        </w:rPr>
        <w:t>Муниципальное казенное общеобразовательное учреждение</w:t>
      </w:r>
    </w:p>
    <w:p w:rsidR="005B7330" w:rsidRPr="006F39D0" w:rsidRDefault="005B7330" w:rsidP="005B7330">
      <w:pPr>
        <w:contextualSpacing/>
        <w:jc w:val="center"/>
        <w:rPr>
          <w:rFonts w:ascii="Times New Roman" w:hAnsi="Times New Roman" w:cs="Times New Roman"/>
          <w:sz w:val="24"/>
          <w:szCs w:val="24"/>
        </w:rPr>
      </w:pPr>
      <w:r w:rsidRPr="006F39D0">
        <w:rPr>
          <w:rFonts w:ascii="Times New Roman" w:hAnsi="Times New Roman" w:cs="Times New Roman"/>
          <w:sz w:val="24"/>
          <w:szCs w:val="24"/>
        </w:rPr>
        <w:t>«</w:t>
      </w:r>
      <w:proofErr w:type="spellStart"/>
      <w:r w:rsidRPr="006F39D0">
        <w:rPr>
          <w:rFonts w:ascii="Times New Roman" w:hAnsi="Times New Roman" w:cs="Times New Roman"/>
          <w:sz w:val="24"/>
          <w:szCs w:val="24"/>
        </w:rPr>
        <w:t>Верхнелюбадскаяя</w:t>
      </w:r>
      <w:proofErr w:type="spellEnd"/>
      <w:r w:rsidRPr="006F39D0">
        <w:rPr>
          <w:rFonts w:ascii="Times New Roman" w:hAnsi="Times New Roman" w:cs="Times New Roman"/>
          <w:sz w:val="24"/>
          <w:szCs w:val="24"/>
        </w:rPr>
        <w:t xml:space="preserve"> средняя общеобразовательная школа»</w:t>
      </w:r>
    </w:p>
    <w:p w:rsidR="005B7330" w:rsidRPr="006F39D0" w:rsidRDefault="005B7330" w:rsidP="005B7330">
      <w:pPr>
        <w:contextualSpacing/>
        <w:jc w:val="center"/>
        <w:rPr>
          <w:rFonts w:ascii="Times New Roman" w:hAnsi="Times New Roman" w:cs="Times New Roman"/>
          <w:sz w:val="24"/>
          <w:szCs w:val="24"/>
        </w:rPr>
      </w:pPr>
      <w:proofErr w:type="spellStart"/>
      <w:r w:rsidRPr="006F39D0">
        <w:rPr>
          <w:rFonts w:ascii="Times New Roman" w:hAnsi="Times New Roman" w:cs="Times New Roman"/>
          <w:sz w:val="24"/>
          <w:szCs w:val="24"/>
        </w:rPr>
        <w:t>Фатежского</w:t>
      </w:r>
      <w:proofErr w:type="spellEnd"/>
      <w:r w:rsidRPr="006F39D0">
        <w:rPr>
          <w:rFonts w:ascii="Times New Roman" w:hAnsi="Times New Roman" w:cs="Times New Roman"/>
          <w:sz w:val="24"/>
          <w:szCs w:val="24"/>
        </w:rPr>
        <w:t xml:space="preserve"> района Курской области</w:t>
      </w:r>
    </w:p>
    <w:p w:rsidR="005B7330" w:rsidRDefault="005B7330" w:rsidP="005B7330">
      <w:pPr>
        <w:contextualSpacing/>
        <w:jc w:val="center"/>
        <w:rPr>
          <w:rFonts w:ascii="Times New Roman" w:hAnsi="Times New Roman" w:cs="Times New Roman"/>
          <w:i/>
          <w:sz w:val="24"/>
          <w:szCs w:val="24"/>
        </w:rPr>
      </w:pPr>
    </w:p>
    <w:p w:rsidR="005B7330" w:rsidRDefault="005B7330" w:rsidP="005B7330">
      <w:pPr>
        <w:contextualSpacing/>
        <w:jc w:val="center"/>
        <w:rPr>
          <w:rFonts w:ascii="Times New Roman" w:hAnsi="Times New Roman" w:cs="Times New Roman"/>
          <w:i/>
          <w:sz w:val="24"/>
          <w:szCs w:val="24"/>
        </w:rPr>
      </w:pPr>
    </w:p>
    <w:p w:rsidR="005B7330" w:rsidRDefault="005A0C9F" w:rsidP="005B7330">
      <w:pPr>
        <w:contextualSpacing/>
        <w:jc w:val="cente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7239000" cy="2420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ПР Козлаков.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0" cy="2420112"/>
                    </a:xfrm>
                    <a:prstGeom prst="rect">
                      <a:avLst/>
                    </a:prstGeom>
                  </pic:spPr>
                </pic:pic>
              </a:graphicData>
            </a:graphic>
          </wp:inline>
        </w:drawing>
      </w:r>
    </w:p>
    <w:p w:rsidR="005B7330" w:rsidRDefault="005B7330" w:rsidP="005B7330">
      <w:pPr>
        <w:contextualSpacing/>
        <w:jc w:val="center"/>
        <w:rPr>
          <w:rFonts w:ascii="Times New Roman" w:hAnsi="Times New Roman" w:cs="Times New Roman"/>
          <w:i/>
          <w:sz w:val="24"/>
          <w:szCs w:val="24"/>
        </w:rPr>
      </w:pPr>
    </w:p>
    <w:p w:rsidR="005B7330" w:rsidRDefault="005B7330" w:rsidP="005B7330">
      <w:pPr>
        <w:contextualSpacing/>
        <w:jc w:val="center"/>
        <w:rPr>
          <w:rFonts w:ascii="Times New Roman" w:hAnsi="Times New Roman" w:cs="Times New Roman"/>
          <w:i/>
          <w:sz w:val="24"/>
          <w:szCs w:val="24"/>
        </w:rPr>
      </w:pPr>
    </w:p>
    <w:p w:rsidR="005B7330" w:rsidRDefault="005B7330" w:rsidP="005B7330">
      <w:pPr>
        <w:contextualSpacing/>
        <w:jc w:val="center"/>
        <w:rPr>
          <w:rFonts w:ascii="Times New Roman" w:hAnsi="Times New Roman" w:cs="Times New Roman"/>
          <w:i/>
          <w:sz w:val="24"/>
          <w:szCs w:val="24"/>
        </w:rPr>
      </w:pPr>
    </w:p>
    <w:p w:rsidR="005B7330" w:rsidRDefault="005B7330" w:rsidP="005B7330">
      <w:pPr>
        <w:contextualSpacing/>
        <w:rPr>
          <w:rFonts w:ascii="Times New Roman" w:hAnsi="Times New Roman" w:cs="Times New Roman"/>
          <w:sz w:val="24"/>
          <w:szCs w:val="24"/>
        </w:rPr>
      </w:pPr>
    </w:p>
    <w:p w:rsidR="005B7330" w:rsidRPr="00BD372E" w:rsidRDefault="005B7330" w:rsidP="005B7330">
      <w:pPr>
        <w:contextualSpacing/>
        <w:jc w:val="center"/>
        <w:rPr>
          <w:rFonts w:ascii="Times New Roman" w:hAnsi="Times New Roman" w:cs="Times New Roman"/>
          <w:sz w:val="28"/>
          <w:szCs w:val="28"/>
        </w:rPr>
      </w:pPr>
      <w:r w:rsidRPr="00BD372E">
        <w:rPr>
          <w:rFonts w:ascii="Times New Roman" w:hAnsi="Times New Roman" w:cs="Times New Roman"/>
          <w:sz w:val="28"/>
          <w:szCs w:val="28"/>
        </w:rPr>
        <w:t>Специальная индивидуальная программа развития</w:t>
      </w:r>
    </w:p>
    <w:p w:rsidR="005B7330" w:rsidRPr="00BD372E" w:rsidRDefault="005B7330" w:rsidP="005B7330">
      <w:pPr>
        <w:contextualSpacing/>
        <w:jc w:val="center"/>
        <w:rPr>
          <w:rFonts w:ascii="Times New Roman" w:hAnsi="Times New Roman" w:cs="Times New Roman"/>
          <w:sz w:val="28"/>
          <w:szCs w:val="28"/>
        </w:rPr>
      </w:pPr>
      <w:r>
        <w:rPr>
          <w:rFonts w:ascii="Times New Roman" w:hAnsi="Times New Roman" w:cs="Times New Roman"/>
          <w:sz w:val="28"/>
          <w:szCs w:val="28"/>
        </w:rPr>
        <w:t>для обучающегося 1</w:t>
      </w:r>
      <w:r w:rsidRPr="00BD372E">
        <w:rPr>
          <w:rFonts w:ascii="Times New Roman" w:hAnsi="Times New Roman" w:cs="Times New Roman"/>
          <w:sz w:val="28"/>
          <w:szCs w:val="28"/>
        </w:rPr>
        <w:t xml:space="preserve"> класса</w:t>
      </w:r>
      <w:bookmarkStart w:id="0" w:name="_GoBack"/>
      <w:bookmarkEnd w:id="0"/>
    </w:p>
    <w:p w:rsidR="005B7330" w:rsidRDefault="005B7330" w:rsidP="005B7330">
      <w:pPr>
        <w:contextualSpacing/>
        <w:jc w:val="center"/>
        <w:rPr>
          <w:rFonts w:ascii="Times New Roman" w:hAnsi="Times New Roman" w:cs="Times New Roman"/>
          <w:sz w:val="28"/>
          <w:szCs w:val="28"/>
        </w:rPr>
      </w:pPr>
      <w:proofErr w:type="spellStart"/>
      <w:r w:rsidRPr="00BD372E">
        <w:rPr>
          <w:rFonts w:ascii="Times New Roman" w:hAnsi="Times New Roman" w:cs="Times New Roman"/>
          <w:sz w:val="28"/>
          <w:szCs w:val="28"/>
        </w:rPr>
        <w:t>Козлакова</w:t>
      </w:r>
      <w:proofErr w:type="spellEnd"/>
      <w:r w:rsidRPr="00BD372E">
        <w:rPr>
          <w:rFonts w:ascii="Times New Roman" w:hAnsi="Times New Roman" w:cs="Times New Roman"/>
          <w:sz w:val="28"/>
          <w:szCs w:val="28"/>
        </w:rPr>
        <w:t xml:space="preserve"> Матвея Владимировича</w:t>
      </w:r>
    </w:p>
    <w:p w:rsidR="005B7330" w:rsidRDefault="005B7330" w:rsidP="005B7330">
      <w:pPr>
        <w:contextualSpacing/>
        <w:rPr>
          <w:rFonts w:ascii="Times New Roman" w:hAnsi="Times New Roman" w:cs="Times New Roman"/>
          <w:sz w:val="28"/>
          <w:szCs w:val="28"/>
        </w:rPr>
      </w:pPr>
    </w:p>
    <w:p w:rsidR="005B7330" w:rsidRDefault="005B7330" w:rsidP="005B7330">
      <w:pPr>
        <w:contextualSpacing/>
        <w:jc w:val="center"/>
        <w:rPr>
          <w:rFonts w:ascii="Times New Roman" w:hAnsi="Times New Roman" w:cs="Times New Roman"/>
          <w:sz w:val="28"/>
          <w:szCs w:val="28"/>
        </w:rPr>
      </w:pPr>
    </w:p>
    <w:p w:rsidR="005B7330" w:rsidRDefault="005B7330" w:rsidP="005B7330">
      <w:pPr>
        <w:contextualSpacing/>
        <w:jc w:val="center"/>
        <w:rPr>
          <w:rFonts w:ascii="Times New Roman" w:hAnsi="Times New Roman" w:cs="Times New Roman"/>
          <w:sz w:val="28"/>
          <w:szCs w:val="28"/>
        </w:rPr>
      </w:pPr>
    </w:p>
    <w:p w:rsidR="005B7330" w:rsidRDefault="005B7330" w:rsidP="005B7330">
      <w:pPr>
        <w:contextualSpacing/>
        <w:jc w:val="center"/>
        <w:rPr>
          <w:rFonts w:ascii="Times New Roman" w:hAnsi="Times New Roman" w:cs="Times New Roman"/>
          <w:sz w:val="28"/>
          <w:szCs w:val="28"/>
        </w:rPr>
      </w:pPr>
    </w:p>
    <w:p w:rsidR="005B7330" w:rsidRDefault="005B7330" w:rsidP="005B7330">
      <w:pPr>
        <w:contextualSpacing/>
        <w:jc w:val="center"/>
        <w:rPr>
          <w:rFonts w:ascii="Times New Roman" w:hAnsi="Times New Roman" w:cs="Times New Roman"/>
          <w:sz w:val="28"/>
          <w:szCs w:val="28"/>
        </w:rPr>
      </w:pPr>
    </w:p>
    <w:p w:rsidR="005B7330" w:rsidRPr="00BD372E" w:rsidRDefault="005B7330" w:rsidP="005B7330">
      <w:pPr>
        <w:contextualSpacing/>
        <w:jc w:val="center"/>
        <w:rPr>
          <w:rFonts w:ascii="Times New Roman" w:hAnsi="Times New Roman" w:cs="Times New Roman"/>
          <w:sz w:val="28"/>
          <w:szCs w:val="28"/>
        </w:rPr>
      </w:pPr>
      <w:r>
        <w:rPr>
          <w:rFonts w:ascii="Times New Roman" w:hAnsi="Times New Roman" w:cs="Times New Roman"/>
          <w:sz w:val="28"/>
          <w:szCs w:val="28"/>
        </w:rPr>
        <w:t>2022-2023 учебный год</w:t>
      </w:r>
    </w:p>
    <w:p w:rsidR="00413A64" w:rsidRDefault="00413A64"/>
    <w:p w:rsidR="005B7330" w:rsidRPr="002047C8" w:rsidRDefault="006F39D0" w:rsidP="005B7330">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программы</w:t>
      </w:r>
    </w:p>
    <w:p w:rsidR="005B7330" w:rsidRPr="002047C8" w:rsidRDefault="005B7330" w:rsidP="005B7330">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2047C8">
        <w:rPr>
          <w:rFonts w:ascii="Times New Roman" w:eastAsia="Times New Roman" w:hAnsi="Times New Roman" w:cs="Times New Roman"/>
          <w:color w:val="000000"/>
          <w:sz w:val="28"/>
          <w:szCs w:val="28"/>
          <w:lang w:eastAsia="ru-RU"/>
        </w:rPr>
        <w:t>Пояснительная записка.</w:t>
      </w:r>
    </w:p>
    <w:p w:rsidR="005B7330" w:rsidRPr="002047C8" w:rsidRDefault="005B7330" w:rsidP="005B7330">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2047C8">
        <w:rPr>
          <w:rFonts w:ascii="Times New Roman" w:eastAsia="Times New Roman" w:hAnsi="Times New Roman" w:cs="Times New Roman"/>
          <w:color w:val="000000"/>
          <w:sz w:val="28"/>
          <w:szCs w:val="28"/>
          <w:lang w:eastAsia="ru-RU"/>
        </w:rPr>
        <w:t>Общие сведения о ребёнке.</w:t>
      </w:r>
    </w:p>
    <w:p w:rsidR="005B7330" w:rsidRDefault="005B7330" w:rsidP="005B7330">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2047C8">
        <w:rPr>
          <w:rFonts w:ascii="Times New Roman" w:eastAsia="Times New Roman" w:hAnsi="Times New Roman" w:cs="Times New Roman"/>
          <w:color w:val="000000"/>
          <w:sz w:val="28"/>
          <w:szCs w:val="28"/>
          <w:lang w:eastAsia="ru-RU"/>
        </w:rPr>
        <w:t>Психолого-педагогическая характеристика.</w:t>
      </w:r>
    </w:p>
    <w:p w:rsidR="005B7330" w:rsidRPr="002047C8" w:rsidRDefault="005B7330" w:rsidP="005B7330">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Требования  уровню подготовки по данной программе.</w:t>
      </w:r>
    </w:p>
    <w:p w:rsidR="005B7330" w:rsidRPr="00307C81" w:rsidRDefault="005B7330" w:rsidP="005B7330">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7C81">
        <w:rPr>
          <w:rFonts w:ascii="Times New Roman" w:eastAsia="Times New Roman" w:hAnsi="Times New Roman" w:cs="Times New Roman"/>
          <w:color w:val="000000"/>
          <w:sz w:val="28"/>
          <w:szCs w:val="28"/>
          <w:lang w:eastAsia="ru-RU"/>
        </w:rPr>
        <w:t>Содержание учебных предметов.</w:t>
      </w:r>
    </w:p>
    <w:p w:rsidR="005B7330" w:rsidRDefault="005B7330" w:rsidP="005B7330">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 планирование.</w:t>
      </w:r>
    </w:p>
    <w:p w:rsidR="005B7330" w:rsidRDefault="005B7330" w:rsidP="005B7330">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7C81">
        <w:rPr>
          <w:rFonts w:ascii="Times New Roman" w:eastAsia="Times New Roman" w:hAnsi="Times New Roman" w:cs="Times New Roman"/>
          <w:color w:val="000000"/>
          <w:sz w:val="28"/>
          <w:szCs w:val="28"/>
          <w:lang w:eastAsia="ru-RU"/>
        </w:rPr>
        <w:t>Специалисты, участвующие в реализации СИПР.</w:t>
      </w:r>
    </w:p>
    <w:p w:rsidR="005B7330" w:rsidRDefault="005B7330" w:rsidP="005B7330">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7C81">
        <w:rPr>
          <w:rFonts w:ascii="Times New Roman" w:eastAsia="Times New Roman" w:hAnsi="Times New Roman" w:cs="Times New Roman"/>
          <w:color w:val="000000"/>
          <w:sz w:val="28"/>
          <w:szCs w:val="28"/>
          <w:lang w:eastAsia="ru-RU"/>
        </w:rPr>
        <w:t xml:space="preserve"> Программа сотрудничества с семьей.</w:t>
      </w:r>
    </w:p>
    <w:p w:rsidR="005B7330" w:rsidRPr="00D14132" w:rsidRDefault="005B7330" w:rsidP="005B7330">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4132">
        <w:rPr>
          <w:rFonts w:ascii="Times New Roman" w:hAnsi="Times New Roman" w:cs="Times New Roman"/>
          <w:color w:val="111115"/>
          <w:sz w:val="28"/>
          <w:szCs w:val="28"/>
          <w:bdr w:val="none" w:sz="0" w:space="0" w:color="auto" w:frame="1"/>
        </w:rPr>
        <w:t>Перечень необходимых технических средств и дидактических материалов.</w:t>
      </w:r>
    </w:p>
    <w:p w:rsidR="005B7330" w:rsidRPr="00D14132" w:rsidRDefault="005B7330" w:rsidP="005B7330">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4132">
        <w:rPr>
          <w:rFonts w:ascii="Times New Roman" w:eastAsia="Times New Roman" w:hAnsi="Times New Roman" w:cs="Times New Roman"/>
          <w:color w:val="000000"/>
          <w:sz w:val="28"/>
          <w:szCs w:val="28"/>
          <w:lang w:eastAsia="ru-RU"/>
        </w:rPr>
        <w:t xml:space="preserve"> Средства мониторинга и оценки динамики обучения.</w:t>
      </w:r>
    </w:p>
    <w:p w:rsidR="005B7330" w:rsidRPr="00D14132" w:rsidRDefault="005B7330" w:rsidP="005B7330">
      <w:pPr>
        <w:shd w:val="clear" w:color="auto" w:fill="FFFFFF"/>
        <w:spacing w:after="0" w:line="240" w:lineRule="auto"/>
        <w:ind w:left="426"/>
        <w:contextualSpacing/>
        <w:rPr>
          <w:rFonts w:ascii="Times New Roman" w:eastAsia="Times New Roman" w:hAnsi="Times New Roman" w:cs="Times New Roman"/>
          <w:color w:val="000000"/>
          <w:sz w:val="28"/>
          <w:szCs w:val="28"/>
          <w:lang w:eastAsia="ru-RU"/>
        </w:rPr>
      </w:pPr>
    </w:p>
    <w:p w:rsidR="005B7330" w:rsidRPr="002047C8" w:rsidRDefault="005B7330" w:rsidP="005B7330">
      <w:pPr>
        <w:rPr>
          <w:rFonts w:ascii="Times New Roman" w:hAnsi="Times New Roman" w:cs="Times New Roman"/>
          <w:sz w:val="28"/>
          <w:szCs w:val="28"/>
        </w:rPr>
      </w:pPr>
    </w:p>
    <w:p w:rsidR="005B7330" w:rsidRPr="002047C8"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ind w:left="170"/>
        <w:contextualSpacing/>
        <w:jc w:val="center"/>
        <w:rPr>
          <w:rFonts w:ascii="Times New Roman" w:hAnsi="Times New Roman" w:cs="Times New Roman"/>
          <w:b/>
          <w:sz w:val="28"/>
          <w:szCs w:val="28"/>
        </w:rPr>
      </w:pPr>
    </w:p>
    <w:p w:rsidR="005B7330" w:rsidRDefault="005B7330" w:rsidP="005B7330">
      <w:pPr>
        <w:contextualSpacing/>
        <w:rPr>
          <w:rFonts w:ascii="Times New Roman" w:hAnsi="Times New Roman" w:cs="Times New Roman"/>
          <w:b/>
          <w:sz w:val="28"/>
          <w:szCs w:val="28"/>
        </w:rPr>
      </w:pPr>
    </w:p>
    <w:p w:rsidR="005B7330" w:rsidRPr="0066616F" w:rsidRDefault="005B7330" w:rsidP="005B7330">
      <w:pPr>
        <w:spacing w:line="240" w:lineRule="auto"/>
        <w:ind w:left="170" w:firstLine="567"/>
        <w:contextualSpacing/>
        <w:jc w:val="center"/>
        <w:rPr>
          <w:rFonts w:ascii="Times New Roman" w:hAnsi="Times New Roman" w:cs="Times New Roman"/>
          <w:b/>
          <w:sz w:val="28"/>
          <w:szCs w:val="28"/>
        </w:rPr>
      </w:pPr>
      <w:r>
        <w:rPr>
          <w:rFonts w:ascii="Times New Roman" w:hAnsi="Times New Roman" w:cs="Times New Roman"/>
          <w:b/>
          <w:sz w:val="28"/>
          <w:szCs w:val="28"/>
        </w:rPr>
        <w:t>1.</w:t>
      </w:r>
      <w:r w:rsidRPr="0066616F">
        <w:rPr>
          <w:rFonts w:ascii="Times New Roman" w:hAnsi="Times New Roman" w:cs="Times New Roman"/>
          <w:b/>
          <w:sz w:val="28"/>
          <w:szCs w:val="28"/>
        </w:rPr>
        <w:t>Пояснительная записка.</w:t>
      </w:r>
    </w:p>
    <w:p w:rsidR="005B7330" w:rsidRDefault="005B7330" w:rsidP="005B7330">
      <w:pPr>
        <w:pStyle w:val="a4"/>
        <w:shd w:val="clear" w:color="auto" w:fill="FFFFFF"/>
        <w:ind w:left="170" w:firstLine="567"/>
        <w:contextualSpacing/>
        <w:jc w:val="both"/>
        <w:rPr>
          <w:color w:val="000000"/>
          <w:sz w:val="28"/>
          <w:szCs w:val="28"/>
          <w:shd w:val="clear" w:color="auto" w:fill="FFFFFF"/>
        </w:rPr>
      </w:pPr>
      <w:r w:rsidRPr="0066616F">
        <w:rPr>
          <w:color w:val="000000"/>
          <w:sz w:val="28"/>
          <w:szCs w:val="28"/>
        </w:rPr>
        <w:t xml:space="preserve">   </w:t>
      </w:r>
      <w:r>
        <w:rPr>
          <w:color w:val="000000"/>
          <w:sz w:val="28"/>
          <w:szCs w:val="28"/>
        </w:rPr>
        <w:t xml:space="preserve">  </w:t>
      </w:r>
      <w:proofErr w:type="gramStart"/>
      <w:r w:rsidRPr="0066616F">
        <w:rPr>
          <w:color w:val="000000"/>
          <w:sz w:val="28"/>
          <w:szCs w:val="28"/>
        </w:rPr>
        <w:t>Специальная индивидуальная программа (СИПР) разработана на основе 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 в соответствии с ФГОС для обучающихся с умственной отсталостью (интеллектуальными нарушениями) и нацелены на образование ребенка с ТМНР, обучающегося индивидуально на дому.</w:t>
      </w:r>
      <w:r w:rsidRPr="0066616F">
        <w:rPr>
          <w:color w:val="000000"/>
          <w:sz w:val="28"/>
          <w:szCs w:val="28"/>
          <w:shd w:val="clear" w:color="auto" w:fill="FFFFFF"/>
        </w:rPr>
        <w:t xml:space="preserve">          </w:t>
      </w:r>
      <w:proofErr w:type="gramEnd"/>
    </w:p>
    <w:p w:rsidR="005B7330" w:rsidRPr="0066616F" w:rsidRDefault="005B7330" w:rsidP="005B7330">
      <w:pPr>
        <w:pStyle w:val="a4"/>
        <w:shd w:val="clear" w:color="auto" w:fill="FFFFFF"/>
        <w:ind w:left="170" w:firstLine="567"/>
        <w:contextualSpacing/>
        <w:jc w:val="both"/>
        <w:rPr>
          <w:color w:val="000000"/>
          <w:sz w:val="28"/>
          <w:szCs w:val="28"/>
          <w:shd w:val="clear" w:color="auto" w:fill="FFFFFF"/>
        </w:rPr>
      </w:pPr>
      <w:r>
        <w:rPr>
          <w:color w:val="000000"/>
          <w:sz w:val="28"/>
          <w:szCs w:val="28"/>
          <w:shd w:val="clear" w:color="auto" w:fill="FFFFFF"/>
        </w:rPr>
        <w:t xml:space="preserve">    </w:t>
      </w:r>
      <w:r w:rsidRPr="0066616F">
        <w:rPr>
          <w:color w:val="000000"/>
          <w:sz w:val="28"/>
          <w:szCs w:val="28"/>
          <w:shd w:val="clear" w:color="auto" w:fill="FFFFFF"/>
        </w:rPr>
        <w:t>Программа разработана в соответствии с требованиями Федерального государственного образовательного стандарта для детей с ограниченными возможностями здоровья.</w:t>
      </w:r>
    </w:p>
    <w:p w:rsidR="005B7330" w:rsidRPr="0066616F" w:rsidRDefault="005B7330" w:rsidP="005B7330">
      <w:pPr>
        <w:pStyle w:val="a4"/>
        <w:shd w:val="clear" w:color="auto" w:fill="FFFFFF"/>
        <w:ind w:left="170" w:firstLine="567"/>
        <w:contextualSpacing/>
        <w:jc w:val="both"/>
        <w:rPr>
          <w:rStyle w:val="c4"/>
          <w:color w:val="000000"/>
          <w:sz w:val="28"/>
          <w:szCs w:val="28"/>
          <w:shd w:val="clear" w:color="auto" w:fill="FFFFFF"/>
        </w:rPr>
      </w:pPr>
      <w:r>
        <w:rPr>
          <w:rStyle w:val="c0"/>
          <w:b/>
          <w:bCs/>
          <w:color w:val="000000"/>
          <w:sz w:val="28"/>
          <w:szCs w:val="28"/>
          <w:shd w:val="clear" w:color="auto" w:fill="FFFFFF"/>
        </w:rPr>
        <w:t xml:space="preserve">   </w:t>
      </w:r>
      <w:r w:rsidRPr="0066616F">
        <w:rPr>
          <w:rStyle w:val="c0"/>
          <w:b/>
          <w:bCs/>
          <w:color w:val="000000"/>
          <w:sz w:val="28"/>
          <w:szCs w:val="28"/>
          <w:shd w:val="clear" w:color="auto" w:fill="FFFFFF"/>
        </w:rPr>
        <w:t>Целью реализации СИПР </w:t>
      </w:r>
      <w:r w:rsidRPr="0066616F">
        <w:rPr>
          <w:rStyle w:val="c4"/>
          <w:color w:val="000000"/>
          <w:sz w:val="28"/>
          <w:szCs w:val="28"/>
          <w:shd w:val="clear" w:color="auto" w:fill="FFFFFF"/>
        </w:rPr>
        <w:t>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5B7330" w:rsidRDefault="005B7330" w:rsidP="005B7330">
      <w:pPr>
        <w:pStyle w:val="a4"/>
        <w:shd w:val="clear" w:color="auto" w:fill="FFFFFF"/>
        <w:ind w:left="170" w:firstLine="567"/>
        <w:contextualSpacing/>
        <w:jc w:val="both"/>
        <w:rPr>
          <w:rStyle w:val="c4"/>
          <w:color w:val="000000"/>
          <w:sz w:val="28"/>
          <w:szCs w:val="28"/>
          <w:shd w:val="clear" w:color="auto" w:fill="FFFFFF"/>
        </w:rPr>
      </w:pPr>
      <w:r>
        <w:rPr>
          <w:b/>
          <w:bCs/>
          <w:color w:val="000000"/>
          <w:sz w:val="28"/>
          <w:szCs w:val="28"/>
          <w:shd w:val="clear" w:color="auto" w:fill="FFFFFF"/>
        </w:rPr>
        <w:t xml:space="preserve">   </w:t>
      </w:r>
      <w:r w:rsidRPr="0066616F">
        <w:rPr>
          <w:rStyle w:val="c0"/>
          <w:b/>
          <w:bCs/>
          <w:color w:val="000000"/>
          <w:sz w:val="28"/>
          <w:szCs w:val="28"/>
          <w:shd w:val="clear" w:color="auto" w:fill="FFFFFF"/>
        </w:rPr>
        <w:t>Цель коррекционной работы: </w:t>
      </w:r>
      <w:r w:rsidRPr="0066616F">
        <w:rPr>
          <w:rStyle w:val="c4"/>
          <w:color w:val="000000"/>
          <w:sz w:val="28"/>
          <w:szCs w:val="28"/>
          <w:shd w:val="clear" w:color="auto" w:fill="FFFFFF"/>
        </w:rPr>
        <w:t>Создание оптимальных условий развития.</w:t>
      </w:r>
    </w:p>
    <w:p w:rsidR="005B7330" w:rsidRDefault="005B7330" w:rsidP="005B7330">
      <w:pPr>
        <w:pStyle w:val="a4"/>
        <w:shd w:val="clear" w:color="auto" w:fill="FFFFFF"/>
        <w:ind w:left="170" w:firstLine="567"/>
        <w:contextualSpacing/>
        <w:jc w:val="both"/>
        <w:rPr>
          <w:rStyle w:val="c0"/>
          <w:b/>
          <w:bCs/>
          <w:color w:val="000000"/>
          <w:sz w:val="28"/>
          <w:szCs w:val="28"/>
        </w:rPr>
      </w:pPr>
      <w:r>
        <w:rPr>
          <w:rStyle w:val="c0"/>
          <w:b/>
          <w:bCs/>
          <w:color w:val="000000"/>
          <w:sz w:val="28"/>
          <w:szCs w:val="28"/>
          <w:shd w:val="clear" w:color="auto" w:fill="FFFFFF"/>
        </w:rPr>
        <w:t xml:space="preserve">   </w:t>
      </w:r>
      <w:r>
        <w:rPr>
          <w:rStyle w:val="c0"/>
          <w:b/>
          <w:bCs/>
          <w:color w:val="000000"/>
          <w:sz w:val="28"/>
          <w:szCs w:val="28"/>
        </w:rPr>
        <w:t>Задачи</w:t>
      </w:r>
      <w:r w:rsidRPr="0066616F">
        <w:rPr>
          <w:rStyle w:val="c0"/>
          <w:b/>
          <w:bCs/>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-развитие познавательных процессов: восприятия, памяти, мыслительных операций, коррекция внимания, развитие пространственно-временных представлений, общей и мелкой моторики</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-обучение игровым навыкам, навыкам произвольного поведения</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-снижение эмоцио</w:t>
      </w:r>
      <w:r>
        <w:rPr>
          <w:rStyle w:val="c4"/>
          <w:color w:val="000000"/>
          <w:sz w:val="28"/>
          <w:szCs w:val="28"/>
        </w:rPr>
        <w:t>нального и мышечного напряжения, в</w:t>
      </w:r>
      <w:r w:rsidRPr="0066616F">
        <w:rPr>
          <w:rStyle w:val="c4"/>
          <w:color w:val="000000"/>
          <w:sz w:val="28"/>
          <w:szCs w:val="28"/>
        </w:rPr>
        <w:t>ведение ребенка в мир человеческих эмоций</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-развитие общей и ручной моторики</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-стимуляция речевого развития ребенка</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-развитие коммуникативных навыков, необходимых для успешного развития процесса общения</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-развитие пространственных представлений</w:t>
      </w:r>
      <w:r>
        <w:rPr>
          <w:rStyle w:val="c4"/>
          <w:color w:val="000000"/>
          <w:sz w:val="28"/>
          <w:szCs w:val="28"/>
        </w:rPr>
        <w:t>;</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-оказание психологической помощи и поддержки родителям.</w:t>
      </w:r>
    </w:p>
    <w:p w:rsidR="005B7330" w:rsidRDefault="005B7330" w:rsidP="005B7330">
      <w:pPr>
        <w:pStyle w:val="a4"/>
        <w:shd w:val="clear" w:color="auto" w:fill="FFFFFF"/>
        <w:ind w:left="170" w:firstLine="567"/>
        <w:contextualSpacing/>
        <w:jc w:val="both"/>
        <w:rPr>
          <w:rStyle w:val="c0"/>
          <w:b/>
          <w:bCs/>
          <w:color w:val="000000"/>
          <w:sz w:val="28"/>
          <w:szCs w:val="28"/>
        </w:rPr>
      </w:pPr>
      <w:r>
        <w:rPr>
          <w:rStyle w:val="c4"/>
          <w:color w:val="000000"/>
          <w:sz w:val="28"/>
          <w:szCs w:val="28"/>
        </w:rPr>
        <w:t xml:space="preserve">    </w:t>
      </w:r>
      <w:r w:rsidRPr="0066616F">
        <w:rPr>
          <w:rStyle w:val="c0"/>
          <w:b/>
          <w:bCs/>
          <w:color w:val="000000"/>
          <w:sz w:val="28"/>
          <w:szCs w:val="28"/>
        </w:rPr>
        <w:t>Организационно-педагогические условия реализации адаптированной программы:</w:t>
      </w:r>
    </w:p>
    <w:p w:rsidR="005B7330" w:rsidRDefault="005B7330" w:rsidP="005B7330">
      <w:pPr>
        <w:pStyle w:val="a4"/>
        <w:shd w:val="clear" w:color="auto" w:fill="FFFFFF"/>
        <w:ind w:left="170" w:firstLine="567"/>
        <w:contextualSpacing/>
        <w:jc w:val="both"/>
        <w:rPr>
          <w:rStyle w:val="c4"/>
          <w:color w:val="000000"/>
          <w:sz w:val="28"/>
          <w:szCs w:val="28"/>
        </w:rPr>
      </w:pPr>
      <w:r w:rsidRPr="0066616F">
        <w:rPr>
          <w:rStyle w:val="c4"/>
          <w:color w:val="000000"/>
          <w:sz w:val="28"/>
          <w:szCs w:val="28"/>
        </w:rPr>
        <w:t>-форма проведения коррекционно-развивающей работы:</w:t>
      </w:r>
      <w:r w:rsidRPr="0066616F">
        <w:rPr>
          <w:color w:val="000000"/>
          <w:sz w:val="28"/>
          <w:szCs w:val="28"/>
        </w:rPr>
        <w:t xml:space="preserve"> </w:t>
      </w:r>
      <w:r w:rsidRPr="0066616F">
        <w:rPr>
          <w:rStyle w:val="c4"/>
          <w:color w:val="000000"/>
          <w:sz w:val="28"/>
          <w:szCs w:val="28"/>
        </w:rPr>
        <w:t>индивидуальные занятия</w:t>
      </w:r>
      <w:r>
        <w:rPr>
          <w:rStyle w:val="c4"/>
          <w:color w:val="000000"/>
          <w:sz w:val="28"/>
          <w:szCs w:val="28"/>
        </w:rPr>
        <w:t>;</w:t>
      </w:r>
    </w:p>
    <w:p w:rsidR="005B7330" w:rsidRPr="0066616F" w:rsidRDefault="005B7330" w:rsidP="005B7330">
      <w:pPr>
        <w:pStyle w:val="a4"/>
        <w:shd w:val="clear" w:color="auto" w:fill="FFFFFF"/>
        <w:ind w:left="170" w:firstLine="567"/>
        <w:contextualSpacing/>
        <w:jc w:val="both"/>
        <w:rPr>
          <w:color w:val="000000"/>
          <w:sz w:val="28"/>
          <w:szCs w:val="28"/>
          <w:shd w:val="clear" w:color="auto" w:fill="FFFFFF"/>
        </w:rPr>
      </w:pPr>
      <w:r w:rsidRPr="0066616F">
        <w:rPr>
          <w:rStyle w:val="c4"/>
          <w:color w:val="000000"/>
          <w:sz w:val="28"/>
          <w:szCs w:val="28"/>
        </w:rPr>
        <w:t>-форма контроля и учета достижений ребенка: промежуточная диагностика.</w:t>
      </w:r>
    </w:p>
    <w:p w:rsidR="005B7330" w:rsidRDefault="005B7330" w:rsidP="005B7330">
      <w:pPr>
        <w:pStyle w:val="a4"/>
        <w:shd w:val="clear" w:color="auto" w:fill="FFFFFF"/>
        <w:ind w:firstLine="567"/>
        <w:contextualSpacing/>
        <w:jc w:val="both"/>
        <w:rPr>
          <w:color w:val="000000"/>
          <w:sz w:val="28"/>
          <w:szCs w:val="28"/>
        </w:rPr>
      </w:pPr>
    </w:p>
    <w:p w:rsidR="005B7330" w:rsidRDefault="005B7330" w:rsidP="005B7330">
      <w:pPr>
        <w:pStyle w:val="a4"/>
        <w:shd w:val="clear" w:color="auto" w:fill="FFFFFF"/>
        <w:ind w:firstLine="567"/>
        <w:contextualSpacing/>
        <w:jc w:val="both"/>
        <w:rPr>
          <w:color w:val="000000"/>
          <w:sz w:val="28"/>
          <w:szCs w:val="28"/>
        </w:rPr>
      </w:pPr>
    </w:p>
    <w:p w:rsidR="005B7330" w:rsidRDefault="005B7330" w:rsidP="005B7330">
      <w:pPr>
        <w:pStyle w:val="a4"/>
        <w:shd w:val="clear" w:color="auto" w:fill="FFFFFF"/>
        <w:ind w:firstLine="567"/>
        <w:contextualSpacing/>
        <w:jc w:val="both"/>
        <w:rPr>
          <w:color w:val="000000"/>
          <w:sz w:val="28"/>
          <w:szCs w:val="28"/>
        </w:rPr>
      </w:pPr>
    </w:p>
    <w:p w:rsidR="005B7330" w:rsidRDefault="005B7330" w:rsidP="005B7330">
      <w:pPr>
        <w:pStyle w:val="a4"/>
        <w:shd w:val="clear" w:color="auto" w:fill="FFFFFF"/>
        <w:ind w:firstLine="567"/>
        <w:contextualSpacing/>
        <w:jc w:val="both"/>
        <w:rPr>
          <w:color w:val="000000"/>
          <w:sz w:val="28"/>
          <w:szCs w:val="28"/>
        </w:rPr>
      </w:pPr>
    </w:p>
    <w:p w:rsidR="005B7330" w:rsidRDefault="005B7330" w:rsidP="005B7330">
      <w:pPr>
        <w:pStyle w:val="a4"/>
        <w:shd w:val="clear" w:color="auto" w:fill="FFFFFF"/>
        <w:contextualSpacing/>
        <w:jc w:val="both"/>
        <w:rPr>
          <w:color w:val="000000"/>
          <w:sz w:val="28"/>
          <w:szCs w:val="28"/>
        </w:rPr>
      </w:pPr>
    </w:p>
    <w:p w:rsidR="005B7330" w:rsidRDefault="005B7330" w:rsidP="005B7330">
      <w:pPr>
        <w:pStyle w:val="a4"/>
        <w:shd w:val="clear" w:color="auto" w:fill="FFFFFF"/>
        <w:contextualSpacing/>
        <w:jc w:val="both"/>
        <w:rPr>
          <w:color w:val="000000"/>
          <w:sz w:val="28"/>
          <w:szCs w:val="28"/>
        </w:rPr>
      </w:pPr>
    </w:p>
    <w:p w:rsidR="005B7330" w:rsidRPr="00D7600F" w:rsidRDefault="005B7330" w:rsidP="005B7330">
      <w:pPr>
        <w:pStyle w:val="c12c29c57"/>
        <w:spacing w:before="0" w:beforeAutospacing="0" w:after="0" w:afterAutospacing="0"/>
        <w:ind w:right="4" w:firstLine="567"/>
        <w:contextualSpacing/>
        <w:jc w:val="center"/>
        <w:rPr>
          <w:b/>
          <w:color w:val="000000"/>
          <w:sz w:val="28"/>
          <w:szCs w:val="28"/>
        </w:rPr>
      </w:pPr>
      <w:r>
        <w:rPr>
          <w:rStyle w:val="c1"/>
          <w:b/>
          <w:bCs/>
          <w:color w:val="000000"/>
          <w:sz w:val="28"/>
          <w:szCs w:val="28"/>
        </w:rPr>
        <w:t>2.Общие сведения о ребенке.</w:t>
      </w:r>
    </w:p>
    <w:p w:rsidR="005B7330" w:rsidRPr="00D7600F" w:rsidRDefault="005B7330" w:rsidP="005B7330">
      <w:pPr>
        <w:spacing w:line="240" w:lineRule="auto"/>
        <w:ind w:firstLine="567"/>
        <w:contextualSpacing/>
        <w:jc w:val="both"/>
        <w:rPr>
          <w:rStyle w:val="c14"/>
          <w:rFonts w:ascii="Times New Roman" w:hAnsi="Times New Roman" w:cs="Times New Roman"/>
          <w:color w:val="000000"/>
          <w:sz w:val="28"/>
          <w:szCs w:val="28"/>
        </w:rPr>
      </w:pPr>
      <w:r w:rsidRPr="00D7600F">
        <w:rPr>
          <w:rStyle w:val="c14"/>
          <w:rFonts w:ascii="Times New Roman" w:hAnsi="Times New Roman" w:cs="Times New Roman"/>
          <w:color w:val="000000"/>
          <w:sz w:val="28"/>
          <w:szCs w:val="28"/>
        </w:rPr>
        <w:t xml:space="preserve">Ф.И.О </w:t>
      </w:r>
      <w:proofErr w:type="gramStart"/>
      <w:r w:rsidRPr="00D7600F">
        <w:rPr>
          <w:rStyle w:val="c14"/>
          <w:rFonts w:ascii="Times New Roman" w:hAnsi="Times New Roman" w:cs="Times New Roman"/>
          <w:color w:val="000000"/>
          <w:sz w:val="28"/>
          <w:szCs w:val="28"/>
        </w:rPr>
        <w:t>:</w:t>
      </w:r>
      <w:proofErr w:type="spellStart"/>
      <w:r w:rsidRPr="00D7600F">
        <w:rPr>
          <w:rFonts w:ascii="Times New Roman" w:hAnsi="Times New Roman" w:cs="Times New Roman"/>
          <w:sz w:val="28"/>
          <w:szCs w:val="28"/>
        </w:rPr>
        <w:t>К</w:t>
      </w:r>
      <w:proofErr w:type="gramEnd"/>
      <w:r w:rsidRPr="00D7600F">
        <w:rPr>
          <w:rFonts w:ascii="Times New Roman" w:hAnsi="Times New Roman" w:cs="Times New Roman"/>
          <w:sz w:val="28"/>
          <w:szCs w:val="28"/>
        </w:rPr>
        <w:t>озлаков</w:t>
      </w:r>
      <w:proofErr w:type="spellEnd"/>
      <w:r w:rsidRPr="00D7600F">
        <w:rPr>
          <w:rFonts w:ascii="Times New Roman" w:hAnsi="Times New Roman" w:cs="Times New Roman"/>
          <w:sz w:val="28"/>
          <w:szCs w:val="28"/>
        </w:rPr>
        <w:t xml:space="preserve"> Матвей Владимирович</w:t>
      </w:r>
    </w:p>
    <w:p w:rsidR="005B7330" w:rsidRPr="00D7600F" w:rsidRDefault="005B7330" w:rsidP="005B7330">
      <w:pPr>
        <w:spacing w:line="240" w:lineRule="auto"/>
        <w:ind w:firstLine="567"/>
        <w:contextualSpacing/>
        <w:jc w:val="both"/>
        <w:rPr>
          <w:rStyle w:val="c14"/>
          <w:rFonts w:ascii="Times New Roman" w:hAnsi="Times New Roman" w:cs="Times New Roman"/>
          <w:color w:val="000000"/>
          <w:sz w:val="28"/>
          <w:szCs w:val="28"/>
        </w:rPr>
      </w:pPr>
      <w:r w:rsidRPr="00D7600F">
        <w:rPr>
          <w:rStyle w:val="c14"/>
          <w:rFonts w:ascii="Times New Roman" w:hAnsi="Times New Roman" w:cs="Times New Roman"/>
          <w:color w:val="000000"/>
          <w:sz w:val="28"/>
          <w:szCs w:val="28"/>
        </w:rPr>
        <w:t>Дата рождения</w:t>
      </w:r>
      <w:proofErr w:type="gramStart"/>
      <w:r w:rsidRPr="00D7600F">
        <w:rPr>
          <w:rStyle w:val="c14"/>
          <w:rFonts w:ascii="Times New Roman" w:hAnsi="Times New Roman" w:cs="Times New Roman"/>
          <w:color w:val="000000"/>
          <w:sz w:val="28"/>
          <w:szCs w:val="28"/>
        </w:rPr>
        <w:t xml:space="preserve"> :</w:t>
      </w:r>
      <w:proofErr w:type="gramEnd"/>
      <w:r w:rsidRPr="00D7600F">
        <w:rPr>
          <w:rFonts w:ascii="Times New Roman" w:hAnsi="Times New Roman" w:cs="Times New Roman"/>
          <w:sz w:val="28"/>
          <w:szCs w:val="28"/>
        </w:rPr>
        <w:t>05.11.2013 года рождения</w:t>
      </w:r>
    </w:p>
    <w:p w:rsidR="005B7330" w:rsidRPr="00D7600F" w:rsidRDefault="005B7330" w:rsidP="005B7330">
      <w:pPr>
        <w:spacing w:line="240" w:lineRule="auto"/>
        <w:ind w:firstLine="567"/>
        <w:contextualSpacing/>
        <w:jc w:val="both"/>
        <w:rPr>
          <w:rFonts w:ascii="Times New Roman" w:hAnsi="Times New Roman" w:cs="Times New Roman"/>
          <w:sz w:val="28"/>
          <w:szCs w:val="28"/>
        </w:rPr>
      </w:pPr>
      <w:r w:rsidRPr="00D7600F">
        <w:rPr>
          <w:rStyle w:val="c14"/>
          <w:rFonts w:ascii="Times New Roman" w:eastAsia="Calibri" w:hAnsi="Times New Roman" w:cs="Times New Roman"/>
          <w:color w:val="000000"/>
          <w:sz w:val="28"/>
          <w:szCs w:val="28"/>
        </w:rPr>
        <w:t xml:space="preserve">Домашний адрес </w:t>
      </w:r>
      <w:proofErr w:type="gramStart"/>
      <w:r w:rsidRPr="00D7600F">
        <w:rPr>
          <w:rStyle w:val="c14"/>
          <w:rFonts w:ascii="Times New Roman" w:hAnsi="Times New Roman" w:cs="Times New Roman"/>
          <w:color w:val="000000"/>
          <w:sz w:val="28"/>
          <w:szCs w:val="28"/>
        </w:rPr>
        <w:t>:</w:t>
      </w:r>
      <w:r w:rsidRPr="00D7600F">
        <w:rPr>
          <w:rFonts w:ascii="Times New Roman" w:hAnsi="Times New Roman" w:cs="Times New Roman"/>
          <w:sz w:val="28"/>
          <w:szCs w:val="28"/>
        </w:rPr>
        <w:t>К</w:t>
      </w:r>
      <w:proofErr w:type="gramEnd"/>
      <w:r w:rsidRPr="00D7600F">
        <w:rPr>
          <w:rFonts w:ascii="Times New Roman" w:hAnsi="Times New Roman" w:cs="Times New Roman"/>
          <w:sz w:val="28"/>
          <w:szCs w:val="28"/>
        </w:rPr>
        <w:t xml:space="preserve">урская область, </w:t>
      </w:r>
      <w:proofErr w:type="spellStart"/>
      <w:r w:rsidRPr="00D7600F">
        <w:rPr>
          <w:rFonts w:ascii="Times New Roman" w:hAnsi="Times New Roman" w:cs="Times New Roman"/>
          <w:sz w:val="28"/>
          <w:szCs w:val="28"/>
        </w:rPr>
        <w:t>Фатежский</w:t>
      </w:r>
      <w:proofErr w:type="spellEnd"/>
      <w:r w:rsidRPr="00D7600F">
        <w:rPr>
          <w:rFonts w:ascii="Times New Roman" w:hAnsi="Times New Roman" w:cs="Times New Roman"/>
          <w:sz w:val="28"/>
          <w:szCs w:val="28"/>
        </w:rPr>
        <w:t xml:space="preserve"> район, поселок </w:t>
      </w:r>
      <w:proofErr w:type="spellStart"/>
      <w:r w:rsidRPr="00D7600F">
        <w:rPr>
          <w:rFonts w:ascii="Times New Roman" w:hAnsi="Times New Roman" w:cs="Times New Roman"/>
          <w:sz w:val="28"/>
          <w:szCs w:val="28"/>
        </w:rPr>
        <w:t>Чермошной</w:t>
      </w:r>
      <w:proofErr w:type="spellEnd"/>
      <w:r w:rsidRPr="00D7600F">
        <w:rPr>
          <w:rFonts w:ascii="Times New Roman" w:hAnsi="Times New Roman" w:cs="Times New Roman"/>
          <w:sz w:val="28"/>
          <w:szCs w:val="28"/>
        </w:rPr>
        <w:t xml:space="preserve">, дом 46, </w:t>
      </w:r>
      <w:proofErr w:type="spellStart"/>
      <w:r w:rsidRPr="00D7600F">
        <w:rPr>
          <w:rFonts w:ascii="Times New Roman" w:hAnsi="Times New Roman" w:cs="Times New Roman"/>
          <w:sz w:val="28"/>
          <w:szCs w:val="28"/>
        </w:rPr>
        <w:t>кВ.</w:t>
      </w:r>
      <w:proofErr w:type="spellEnd"/>
      <w:r w:rsidRPr="00D7600F">
        <w:rPr>
          <w:rFonts w:ascii="Times New Roman" w:hAnsi="Times New Roman" w:cs="Times New Roman"/>
          <w:sz w:val="28"/>
          <w:szCs w:val="28"/>
        </w:rPr>
        <w:t xml:space="preserve"> 1</w:t>
      </w:r>
    </w:p>
    <w:p w:rsidR="005B7330" w:rsidRPr="00D7600F" w:rsidRDefault="005B7330" w:rsidP="005B7330">
      <w:pPr>
        <w:spacing w:line="240" w:lineRule="auto"/>
        <w:ind w:firstLine="567"/>
        <w:contextualSpacing/>
        <w:jc w:val="both"/>
        <w:rPr>
          <w:rFonts w:ascii="Times New Roman" w:eastAsia="Calibri" w:hAnsi="Times New Roman" w:cs="Times New Roman"/>
          <w:b/>
          <w:sz w:val="28"/>
          <w:szCs w:val="28"/>
        </w:rPr>
      </w:pPr>
      <w:r w:rsidRPr="00D7600F">
        <w:rPr>
          <w:rStyle w:val="c14"/>
          <w:rFonts w:ascii="Times New Roman" w:eastAsia="Calibri" w:hAnsi="Times New Roman" w:cs="Times New Roman"/>
          <w:color w:val="000000"/>
          <w:sz w:val="28"/>
          <w:szCs w:val="28"/>
        </w:rPr>
        <w:t>Сведения о родителях</w:t>
      </w:r>
      <w:r>
        <w:rPr>
          <w:rStyle w:val="c14"/>
          <w:rFonts w:ascii="Times New Roman" w:eastAsia="Calibri" w:hAnsi="Times New Roman" w:cs="Times New Roman"/>
          <w:color w:val="000000"/>
          <w:sz w:val="28"/>
          <w:szCs w:val="28"/>
        </w:rPr>
        <w:t>.</w:t>
      </w:r>
    </w:p>
    <w:p w:rsidR="005B7330" w:rsidRPr="00D7600F" w:rsidRDefault="005B7330" w:rsidP="005B7330">
      <w:pPr>
        <w:spacing w:line="240" w:lineRule="auto"/>
        <w:ind w:firstLine="567"/>
        <w:contextualSpacing/>
        <w:jc w:val="both"/>
        <w:rPr>
          <w:rFonts w:ascii="Times New Roman" w:hAnsi="Times New Roman" w:cs="Times New Roman"/>
          <w:sz w:val="28"/>
          <w:szCs w:val="28"/>
        </w:rPr>
      </w:pPr>
      <w:r w:rsidRPr="00D7600F">
        <w:rPr>
          <w:rStyle w:val="c14"/>
          <w:rFonts w:ascii="Times New Roman" w:hAnsi="Times New Roman" w:cs="Times New Roman"/>
          <w:color w:val="000000"/>
          <w:sz w:val="28"/>
          <w:szCs w:val="28"/>
        </w:rPr>
        <w:t xml:space="preserve">Мать </w:t>
      </w:r>
      <w:proofErr w:type="gramStart"/>
      <w:r w:rsidRPr="00D7600F">
        <w:rPr>
          <w:rStyle w:val="c14"/>
          <w:rFonts w:ascii="Times New Roman" w:hAnsi="Times New Roman" w:cs="Times New Roman"/>
          <w:color w:val="000000"/>
          <w:sz w:val="28"/>
          <w:szCs w:val="28"/>
        </w:rPr>
        <w:t>:</w:t>
      </w:r>
      <w:proofErr w:type="spellStart"/>
      <w:r w:rsidRPr="00D7600F">
        <w:rPr>
          <w:rFonts w:ascii="Times New Roman" w:hAnsi="Times New Roman" w:cs="Times New Roman"/>
          <w:sz w:val="28"/>
          <w:szCs w:val="28"/>
        </w:rPr>
        <w:t>К</w:t>
      </w:r>
      <w:proofErr w:type="gramEnd"/>
      <w:r w:rsidRPr="00D7600F">
        <w:rPr>
          <w:rFonts w:ascii="Times New Roman" w:hAnsi="Times New Roman" w:cs="Times New Roman"/>
          <w:sz w:val="28"/>
          <w:szCs w:val="28"/>
        </w:rPr>
        <w:t>озлакова</w:t>
      </w:r>
      <w:proofErr w:type="spellEnd"/>
      <w:r w:rsidRPr="00D7600F">
        <w:rPr>
          <w:rFonts w:ascii="Times New Roman" w:hAnsi="Times New Roman" w:cs="Times New Roman"/>
          <w:sz w:val="28"/>
          <w:szCs w:val="28"/>
        </w:rPr>
        <w:t xml:space="preserve"> Валентина Владимировна</w:t>
      </w:r>
    </w:p>
    <w:p w:rsidR="005B7330" w:rsidRDefault="005B7330" w:rsidP="005B7330">
      <w:pPr>
        <w:spacing w:line="240" w:lineRule="auto"/>
        <w:ind w:firstLine="567"/>
        <w:contextualSpacing/>
        <w:jc w:val="both"/>
        <w:rPr>
          <w:rFonts w:ascii="Times New Roman" w:hAnsi="Times New Roman" w:cs="Times New Roman"/>
          <w:sz w:val="28"/>
          <w:szCs w:val="28"/>
        </w:rPr>
      </w:pPr>
      <w:r w:rsidRPr="00D7600F">
        <w:rPr>
          <w:rStyle w:val="c14"/>
          <w:rFonts w:ascii="Times New Roman" w:hAnsi="Times New Roman" w:cs="Times New Roman"/>
          <w:color w:val="000000"/>
          <w:sz w:val="28"/>
          <w:szCs w:val="28"/>
        </w:rPr>
        <w:t xml:space="preserve">Отец </w:t>
      </w:r>
      <w:proofErr w:type="gramStart"/>
      <w:r w:rsidRPr="00D7600F">
        <w:rPr>
          <w:rStyle w:val="c14"/>
          <w:rFonts w:ascii="Times New Roman" w:hAnsi="Times New Roman" w:cs="Times New Roman"/>
          <w:color w:val="000000"/>
          <w:sz w:val="28"/>
          <w:szCs w:val="28"/>
        </w:rPr>
        <w:t>:</w:t>
      </w:r>
      <w:proofErr w:type="spellStart"/>
      <w:r w:rsidRPr="00D7600F">
        <w:rPr>
          <w:rFonts w:ascii="Times New Roman" w:hAnsi="Times New Roman" w:cs="Times New Roman"/>
          <w:sz w:val="28"/>
          <w:szCs w:val="28"/>
        </w:rPr>
        <w:t>К</w:t>
      </w:r>
      <w:proofErr w:type="gramEnd"/>
      <w:r w:rsidRPr="00D7600F">
        <w:rPr>
          <w:rFonts w:ascii="Times New Roman" w:hAnsi="Times New Roman" w:cs="Times New Roman"/>
          <w:sz w:val="28"/>
          <w:szCs w:val="28"/>
        </w:rPr>
        <w:t>озлаков</w:t>
      </w:r>
      <w:proofErr w:type="spellEnd"/>
      <w:r w:rsidRPr="00D7600F">
        <w:rPr>
          <w:rFonts w:ascii="Times New Roman" w:hAnsi="Times New Roman" w:cs="Times New Roman"/>
          <w:sz w:val="28"/>
          <w:szCs w:val="28"/>
        </w:rPr>
        <w:t xml:space="preserve"> Владимир Владимирович</w:t>
      </w:r>
    </w:p>
    <w:p w:rsidR="005B7330" w:rsidRDefault="005B7330" w:rsidP="005B7330">
      <w:pPr>
        <w:spacing w:line="240" w:lineRule="auto"/>
        <w:ind w:firstLine="567"/>
        <w:contextualSpacing/>
        <w:jc w:val="both"/>
        <w:rPr>
          <w:rFonts w:ascii="Times New Roman" w:hAnsi="Times New Roman" w:cs="Times New Roman"/>
          <w:color w:val="000000"/>
          <w:sz w:val="28"/>
          <w:szCs w:val="28"/>
        </w:rPr>
      </w:pPr>
    </w:p>
    <w:p w:rsidR="005B7330" w:rsidRPr="00D7600F" w:rsidRDefault="005B7330" w:rsidP="005B733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7600F">
        <w:rPr>
          <w:rStyle w:val="c14"/>
          <w:rFonts w:ascii="Times New Roman" w:eastAsia="Calibri" w:hAnsi="Times New Roman" w:cs="Times New Roman"/>
          <w:color w:val="000000"/>
          <w:sz w:val="28"/>
          <w:szCs w:val="28"/>
        </w:rPr>
        <w:t>Выписка из анамнеза</w:t>
      </w:r>
      <w:r w:rsidRPr="00D7600F">
        <w:rPr>
          <w:rFonts w:ascii="Times New Roman" w:hAnsi="Times New Roman" w:cs="Times New Roman"/>
          <w:sz w:val="28"/>
          <w:szCs w:val="28"/>
        </w:rPr>
        <w:t xml:space="preserve"> : мальчик от 5 </w:t>
      </w:r>
      <w:proofErr w:type="spellStart"/>
      <w:r w:rsidRPr="00D7600F">
        <w:rPr>
          <w:rFonts w:ascii="Times New Roman" w:hAnsi="Times New Roman" w:cs="Times New Roman"/>
          <w:sz w:val="28"/>
          <w:szCs w:val="28"/>
        </w:rPr>
        <w:t>беременности</w:t>
      </w:r>
      <w:proofErr w:type="gramStart"/>
      <w:r w:rsidRPr="00D7600F">
        <w:rPr>
          <w:rFonts w:ascii="Times New Roman" w:hAnsi="Times New Roman" w:cs="Times New Roman"/>
          <w:sz w:val="28"/>
          <w:szCs w:val="28"/>
        </w:rPr>
        <w:t>,п</w:t>
      </w:r>
      <w:proofErr w:type="gramEnd"/>
      <w:r w:rsidRPr="00D7600F">
        <w:rPr>
          <w:rFonts w:ascii="Times New Roman" w:hAnsi="Times New Roman" w:cs="Times New Roman"/>
          <w:sz w:val="28"/>
          <w:szCs w:val="28"/>
        </w:rPr>
        <w:t>ротекающей</w:t>
      </w:r>
      <w:proofErr w:type="spellEnd"/>
      <w:r w:rsidRPr="00D7600F">
        <w:rPr>
          <w:rFonts w:ascii="Times New Roman" w:hAnsi="Times New Roman" w:cs="Times New Roman"/>
          <w:sz w:val="28"/>
          <w:szCs w:val="28"/>
        </w:rPr>
        <w:t xml:space="preserve"> на фоне хронической </w:t>
      </w:r>
      <w:proofErr w:type="spellStart"/>
      <w:r w:rsidRPr="00D7600F">
        <w:rPr>
          <w:rFonts w:ascii="Times New Roman" w:hAnsi="Times New Roman" w:cs="Times New Roman"/>
          <w:sz w:val="28"/>
          <w:szCs w:val="28"/>
        </w:rPr>
        <w:t>фето</w:t>
      </w:r>
      <w:proofErr w:type="spellEnd"/>
      <w:r w:rsidRPr="00D7600F">
        <w:rPr>
          <w:rFonts w:ascii="Times New Roman" w:hAnsi="Times New Roman" w:cs="Times New Roman"/>
          <w:sz w:val="28"/>
          <w:szCs w:val="28"/>
        </w:rPr>
        <w:t xml:space="preserve">-плацентарной недостаточности, анемии в 3м триместре. При  </w:t>
      </w:r>
      <w:proofErr w:type="spellStart"/>
      <w:r w:rsidRPr="00D7600F">
        <w:rPr>
          <w:rFonts w:ascii="Times New Roman" w:hAnsi="Times New Roman" w:cs="Times New Roman"/>
          <w:sz w:val="28"/>
          <w:szCs w:val="28"/>
        </w:rPr>
        <w:t>пренатальной</w:t>
      </w:r>
      <w:proofErr w:type="spellEnd"/>
      <w:r w:rsidRPr="00D7600F">
        <w:rPr>
          <w:rFonts w:ascii="Times New Roman" w:hAnsi="Times New Roman" w:cs="Times New Roman"/>
          <w:sz w:val="28"/>
          <w:szCs w:val="28"/>
        </w:rPr>
        <w:t xml:space="preserve"> диагностике на сроке 18 недель  беременности у плода выявлен  синдром Дауна. Роды 3-е срочные оперативные путем  кесарева сечения  на сроке </w:t>
      </w:r>
      <w:proofErr w:type="spellStart"/>
      <w:r w:rsidRPr="00D7600F">
        <w:rPr>
          <w:rFonts w:ascii="Times New Roman" w:hAnsi="Times New Roman" w:cs="Times New Roman"/>
          <w:sz w:val="28"/>
          <w:szCs w:val="28"/>
        </w:rPr>
        <w:t>гестации</w:t>
      </w:r>
      <w:proofErr w:type="spellEnd"/>
      <w:r w:rsidRPr="00D7600F">
        <w:rPr>
          <w:rFonts w:ascii="Times New Roman" w:hAnsi="Times New Roman" w:cs="Times New Roman"/>
          <w:sz w:val="28"/>
          <w:szCs w:val="28"/>
        </w:rPr>
        <w:t xml:space="preserve">. Вес при рождении 3000, оценка по шкале </w:t>
      </w:r>
      <w:proofErr w:type="spellStart"/>
      <w:r w:rsidRPr="00D7600F">
        <w:rPr>
          <w:rFonts w:ascii="Times New Roman" w:hAnsi="Times New Roman" w:cs="Times New Roman"/>
          <w:sz w:val="28"/>
          <w:szCs w:val="28"/>
        </w:rPr>
        <w:t>Апгар</w:t>
      </w:r>
      <w:proofErr w:type="spellEnd"/>
      <w:r w:rsidRPr="00D7600F">
        <w:rPr>
          <w:rFonts w:ascii="Times New Roman" w:hAnsi="Times New Roman" w:cs="Times New Roman"/>
          <w:sz w:val="28"/>
          <w:szCs w:val="28"/>
        </w:rPr>
        <w:t xml:space="preserve"> 8/9 б.</w:t>
      </w:r>
    </w:p>
    <w:p w:rsidR="005B7330" w:rsidRPr="00D7600F" w:rsidRDefault="005B7330" w:rsidP="005B7330">
      <w:pPr>
        <w:spacing w:line="240" w:lineRule="auto"/>
        <w:ind w:firstLine="567"/>
        <w:contextualSpacing/>
        <w:jc w:val="both"/>
        <w:rPr>
          <w:rFonts w:ascii="Times New Roman" w:hAnsi="Times New Roman" w:cs="Times New Roman"/>
          <w:color w:val="000000" w:themeColor="text1"/>
          <w:sz w:val="28"/>
          <w:szCs w:val="28"/>
        </w:rPr>
      </w:pPr>
      <w:r w:rsidRPr="00D7600F">
        <w:rPr>
          <w:rFonts w:ascii="Times New Roman" w:hAnsi="Times New Roman" w:cs="Times New Roman"/>
          <w:color w:val="000000" w:themeColor="text1"/>
          <w:sz w:val="28"/>
          <w:szCs w:val="28"/>
        </w:rPr>
        <w:t xml:space="preserve">Состояние с рождения оценивается как удовлетворительное, «банные» стопы и  ладони, широкая переносица, монголоидный разрез глаз, снижение мышечного тонуса. Имеются </w:t>
      </w:r>
      <w:proofErr w:type="spellStart"/>
      <w:r w:rsidRPr="00D7600F">
        <w:rPr>
          <w:rFonts w:ascii="Times New Roman" w:hAnsi="Times New Roman" w:cs="Times New Roman"/>
          <w:color w:val="000000" w:themeColor="text1"/>
          <w:sz w:val="28"/>
          <w:szCs w:val="28"/>
        </w:rPr>
        <w:t>асигматизмгипертмеропический</w:t>
      </w:r>
      <w:proofErr w:type="spellEnd"/>
      <w:r w:rsidRPr="00D7600F">
        <w:rPr>
          <w:rFonts w:ascii="Times New Roman" w:hAnsi="Times New Roman" w:cs="Times New Roman"/>
          <w:color w:val="000000" w:themeColor="text1"/>
          <w:sz w:val="28"/>
          <w:szCs w:val="28"/>
        </w:rPr>
        <w:t xml:space="preserve">, умеренный </w:t>
      </w:r>
      <w:proofErr w:type="spellStart"/>
      <w:r w:rsidRPr="00D7600F">
        <w:rPr>
          <w:rFonts w:ascii="Times New Roman" w:hAnsi="Times New Roman" w:cs="Times New Roman"/>
          <w:color w:val="000000" w:themeColor="text1"/>
          <w:sz w:val="28"/>
          <w:szCs w:val="28"/>
        </w:rPr>
        <w:t>подлапанный</w:t>
      </w:r>
      <w:proofErr w:type="spellEnd"/>
      <w:r w:rsidRPr="00D7600F">
        <w:rPr>
          <w:rFonts w:ascii="Times New Roman" w:hAnsi="Times New Roman" w:cs="Times New Roman"/>
          <w:color w:val="000000" w:themeColor="text1"/>
          <w:sz w:val="28"/>
          <w:szCs w:val="28"/>
        </w:rPr>
        <w:t xml:space="preserve"> стеноз аорты, НК 0 </w:t>
      </w:r>
      <w:proofErr w:type="spellStart"/>
      <w:r w:rsidRPr="00D7600F">
        <w:rPr>
          <w:rFonts w:ascii="Times New Roman" w:hAnsi="Times New Roman" w:cs="Times New Roman"/>
          <w:color w:val="000000" w:themeColor="text1"/>
          <w:sz w:val="28"/>
          <w:szCs w:val="28"/>
        </w:rPr>
        <w:t>ст</w:t>
      </w:r>
      <w:proofErr w:type="gramStart"/>
      <w:r w:rsidRPr="00D7600F">
        <w:rPr>
          <w:rFonts w:ascii="Times New Roman" w:hAnsi="Times New Roman" w:cs="Times New Roman"/>
          <w:color w:val="000000" w:themeColor="text1"/>
          <w:sz w:val="28"/>
          <w:szCs w:val="28"/>
        </w:rPr>
        <w:t>.Б</w:t>
      </w:r>
      <w:proofErr w:type="gramEnd"/>
      <w:r w:rsidRPr="00D7600F">
        <w:rPr>
          <w:rFonts w:ascii="Times New Roman" w:hAnsi="Times New Roman" w:cs="Times New Roman"/>
          <w:color w:val="000000" w:themeColor="text1"/>
          <w:sz w:val="28"/>
          <w:szCs w:val="28"/>
        </w:rPr>
        <w:t>олезнь</w:t>
      </w:r>
      <w:proofErr w:type="spellEnd"/>
      <w:r w:rsidRPr="00D7600F">
        <w:rPr>
          <w:rFonts w:ascii="Times New Roman" w:hAnsi="Times New Roman" w:cs="Times New Roman"/>
          <w:color w:val="000000" w:themeColor="text1"/>
          <w:sz w:val="28"/>
          <w:szCs w:val="28"/>
        </w:rPr>
        <w:t xml:space="preserve"> Дауна, </w:t>
      </w:r>
      <w:proofErr w:type="spellStart"/>
      <w:r w:rsidRPr="00D7600F">
        <w:rPr>
          <w:rFonts w:ascii="Times New Roman" w:hAnsi="Times New Roman" w:cs="Times New Roman"/>
          <w:color w:val="000000" w:themeColor="text1"/>
          <w:sz w:val="28"/>
          <w:szCs w:val="28"/>
        </w:rPr>
        <w:t>транслокационная</w:t>
      </w:r>
      <w:proofErr w:type="spellEnd"/>
      <w:r w:rsidRPr="00D7600F">
        <w:rPr>
          <w:rFonts w:ascii="Times New Roman" w:hAnsi="Times New Roman" w:cs="Times New Roman"/>
          <w:color w:val="000000" w:themeColor="text1"/>
          <w:sz w:val="28"/>
          <w:szCs w:val="28"/>
        </w:rPr>
        <w:t xml:space="preserve"> форма.</w:t>
      </w:r>
    </w:p>
    <w:p w:rsidR="005B7330" w:rsidRPr="00D7600F"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240" w:lineRule="auto"/>
        <w:ind w:firstLine="567"/>
        <w:contextualSpacing/>
        <w:jc w:val="both"/>
        <w:rPr>
          <w:rFonts w:ascii="Times New Roman" w:hAnsi="Times New Roman" w:cs="Times New Roman"/>
          <w:color w:val="000000" w:themeColor="text1"/>
          <w:sz w:val="28"/>
          <w:szCs w:val="28"/>
        </w:rPr>
      </w:pPr>
    </w:p>
    <w:p w:rsidR="005B7330" w:rsidRDefault="005B7330" w:rsidP="005B7330">
      <w:pPr>
        <w:spacing w:line="360" w:lineRule="auto"/>
        <w:contextualSpacing/>
        <w:jc w:val="both"/>
        <w:rPr>
          <w:rFonts w:ascii="Times New Roman" w:hAnsi="Times New Roman" w:cs="Times New Roman"/>
          <w:color w:val="000000" w:themeColor="text1"/>
          <w:sz w:val="28"/>
          <w:szCs w:val="28"/>
        </w:rPr>
      </w:pPr>
    </w:p>
    <w:p w:rsidR="005B7330" w:rsidRDefault="005B7330" w:rsidP="005B7330">
      <w:pPr>
        <w:spacing w:line="360" w:lineRule="auto"/>
        <w:contextualSpacing/>
        <w:jc w:val="both"/>
        <w:rPr>
          <w:rFonts w:ascii="Times New Roman" w:hAnsi="Times New Roman" w:cs="Times New Roman"/>
          <w:color w:val="000000" w:themeColor="text1"/>
          <w:sz w:val="28"/>
          <w:szCs w:val="28"/>
        </w:rPr>
      </w:pPr>
    </w:p>
    <w:p w:rsidR="005B7330" w:rsidRDefault="005B7330" w:rsidP="005B7330">
      <w:pPr>
        <w:spacing w:line="360" w:lineRule="auto"/>
        <w:contextualSpacing/>
        <w:jc w:val="both"/>
        <w:rPr>
          <w:rFonts w:ascii="Times New Roman" w:hAnsi="Times New Roman" w:cs="Times New Roman"/>
          <w:color w:val="000000" w:themeColor="text1"/>
          <w:sz w:val="28"/>
          <w:szCs w:val="28"/>
        </w:rPr>
      </w:pPr>
    </w:p>
    <w:p w:rsidR="005B7330" w:rsidRDefault="005B7330" w:rsidP="005B7330">
      <w:pPr>
        <w:spacing w:line="360" w:lineRule="auto"/>
        <w:contextualSpacing/>
        <w:jc w:val="both"/>
        <w:rPr>
          <w:rFonts w:ascii="Times New Roman" w:hAnsi="Times New Roman" w:cs="Times New Roman"/>
          <w:color w:val="000000" w:themeColor="text1"/>
          <w:sz w:val="28"/>
          <w:szCs w:val="28"/>
        </w:rPr>
      </w:pPr>
    </w:p>
    <w:p w:rsidR="005B7330" w:rsidRDefault="005B7330" w:rsidP="005B7330">
      <w:pPr>
        <w:spacing w:line="360" w:lineRule="auto"/>
        <w:contextualSpacing/>
        <w:jc w:val="both"/>
        <w:rPr>
          <w:rFonts w:ascii="Times New Roman" w:hAnsi="Times New Roman" w:cs="Times New Roman"/>
          <w:color w:val="000000" w:themeColor="text1"/>
          <w:sz w:val="28"/>
          <w:szCs w:val="28"/>
        </w:rPr>
      </w:pPr>
    </w:p>
    <w:p w:rsidR="005B7330" w:rsidRPr="00B74DBE" w:rsidRDefault="005B7330" w:rsidP="005B7330">
      <w:pPr>
        <w:pStyle w:val="a4"/>
        <w:shd w:val="clear" w:color="auto" w:fill="FFFFFF"/>
        <w:spacing w:before="0" w:beforeAutospacing="0" w:after="0" w:afterAutospacing="0"/>
        <w:ind w:left="227" w:firstLine="567"/>
        <w:contextualSpacing/>
        <w:jc w:val="center"/>
        <w:textAlignment w:val="baseline"/>
        <w:rPr>
          <w:b/>
          <w:bCs/>
          <w:sz w:val="28"/>
          <w:szCs w:val="28"/>
          <w:bdr w:val="none" w:sz="0" w:space="0" w:color="auto" w:frame="1"/>
        </w:rPr>
      </w:pPr>
      <w:r>
        <w:rPr>
          <w:rStyle w:val="a5"/>
          <w:sz w:val="28"/>
          <w:szCs w:val="28"/>
          <w:bdr w:val="none" w:sz="0" w:space="0" w:color="auto" w:frame="1"/>
        </w:rPr>
        <w:t>3.Психолого-педагогическая характеристика</w:t>
      </w:r>
      <w:r w:rsidRPr="009C6252">
        <w:rPr>
          <w:rStyle w:val="a5"/>
          <w:sz w:val="28"/>
          <w:szCs w:val="28"/>
          <w:bdr w:val="none" w:sz="0" w:space="0" w:color="auto" w:frame="1"/>
        </w:rPr>
        <w:t xml:space="preserve"> на обучающегося 1 класса </w:t>
      </w:r>
      <w:proofErr w:type="spellStart"/>
      <w:r w:rsidRPr="009C6252">
        <w:rPr>
          <w:rStyle w:val="a5"/>
          <w:sz w:val="28"/>
          <w:szCs w:val="28"/>
          <w:bdr w:val="none" w:sz="0" w:space="0" w:color="auto" w:frame="1"/>
        </w:rPr>
        <w:t>Козлакова</w:t>
      </w:r>
      <w:proofErr w:type="spellEnd"/>
      <w:r w:rsidRPr="009C6252">
        <w:rPr>
          <w:rStyle w:val="a5"/>
          <w:sz w:val="28"/>
          <w:szCs w:val="28"/>
          <w:bdr w:val="none" w:sz="0" w:space="0" w:color="auto" w:frame="1"/>
        </w:rPr>
        <w:t xml:space="preserve"> Матвея</w:t>
      </w:r>
      <w:r>
        <w:rPr>
          <w:rStyle w:val="a5"/>
          <w:sz w:val="28"/>
          <w:szCs w:val="28"/>
          <w:bdr w:val="none" w:sz="0" w:space="0" w:color="auto" w:frame="1"/>
        </w:rPr>
        <w:t>.</w:t>
      </w:r>
    </w:p>
    <w:p w:rsidR="005B7330" w:rsidRPr="009C6252" w:rsidRDefault="005B7330" w:rsidP="005B7330">
      <w:pPr>
        <w:spacing w:line="240" w:lineRule="auto"/>
        <w:ind w:left="227" w:firstLine="567"/>
        <w:contextualSpacing/>
        <w:jc w:val="both"/>
        <w:rPr>
          <w:rFonts w:ascii="Times New Roman" w:hAnsi="Times New Roman" w:cs="Times New Roman"/>
          <w:iCs/>
          <w:sz w:val="28"/>
          <w:szCs w:val="28"/>
          <w:bdr w:val="none" w:sz="0" w:space="0" w:color="auto" w:frame="1"/>
        </w:rPr>
      </w:pPr>
      <w:r w:rsidRPr="009C6252">
        <w:rPr>
          <w:rFonts w:ascii="Times New Roman" w:hAnsi="Times New Roman" w:cs="Times New Roman"/>
          <w:iCs/>
          <w:sz w:val="28"/>
          <w:szCs w:val="28"/>
          <w:bdr w:val="none" w:sz="0" w:space="0" w:color="auto" w:frame="1"/>
        </w:rPr>
        <w:t xml:space="preserve">  </w:t>
      </w:r>
      <w:r>
        <w:rPr>
          <w:rFonts w:ascii="Times New Roman" w:hAnsi="Times New Roman" w:cs="Times New Roman"/>
          <w:iCs/>
          <w:sz w:val="28"/>
          <w:szCs w:val="28"/>
          <w:bdr w:val="none" w:sz="0" w:space="0" w:color="auto" w:frame="1"/>
        </w:rPr>
        <w:t xml:space="preserve">   </w:t>
      </w:r>
      <w:proofErr w:type="spellStart"/>
      <w:r w:rsidRPr="009C6252">
        <w:rPr>
          <w:rFonts w:ascii="Times New Roman" w:hAnsi="Times New Roman" w:cs="Times New Roman"/>
          <w:iCs/>
          <w:sz w:val="28"/>
          <w:szCs w:val="28"/>
          <w:bdr w:val="none" w:sz="0" w:space="0" w:color="auto" w:frame="1"/>
        </w:rPr>
        <w:t>Козлаков</w:t>
      </w:r>
      <w:proofErr w:type="spellEnd"/>
      <w:r w:rsidRPr="009C6252">
        <w:rPr>
          <w:rFonts w:ascii="Times New Roman" w:hAnsi="Times New Roman" w:cs="Times New Roman"/>
          <w:iCs/>
          <w:sz w:val="28"/>
          <w:szCs w:val="28"/>
          <w:bdr w:val="none" w:sz="0" w:space="0" w:color="auto" w:frame="1"/>
        </w:rPr>
        <w:t xml:space="preserve"> Матвей Владимирович </w:t>
      </w:r>
      <w:r w:rsidRPr="009C6252">
        <w:rPr>
          <w:rFonts w:ascii="Times New Roman" w:hAnsi="Times New Roman" w:cs="Times New Roman"/>
          <w:sz w:val="28"/>
          <w:szCs w:val="28"/>
        </w:rPr>
        <w:t xml:space="preserve"> воспитывается в полной многодетной семье, состоящей из 5-ти человек. Проживает по  адресу: Курская область, </w:t>
      </w:r>
      <w:proofErr w:type="spellStart"/>
      <w:r w:rsidRPr="009C6252">
        <w:rPr>
          <w:rFonts w:ascii="Times New Roman" w:hAnsi="Times New Roman" w:cs="Times New Roman"/>
          <w:sz w:val="28"/>
          <w:szCs w:val="28"/>
        </w:rPr>
        <w:t>Фатежский</w:t>
      </w:r>
      <w:proofErr w:type="spellEnd"/>
      <w:r w:rsidRPr="009C6252">
        <w:rPr>
          <w:rFonts w:ascii="Times New Roman" w:hAnsi="Times New Roman" w:cs="Times New Roman"/>
          <w:sz w:val="28"/>
          <w:szCs w:val="28"/>
        </w:rPr>
        <w:t xml:space="preserve"> район, поселок </w:t>
      </w:r>
      <w:proofErr w:type="spellStart"/>
      <w:r w:rsidRPr="009C6252">
        <w:rPr>
          <w:rFonts w:ascii="Times New Roman" w:hAnsi="Times New Roman" w:cs="Times New Roman"/>
          <w:sz w:val="28"/>
          <w:szCs w:val="28"/>
        </w:rPr>
        <w:t>Чермошной</w:t>
      </w:r>
      <w:proofErr w:type="spellEnd"/>
      <w:r w:rsidRPr="009C6252">
        <w:rPr>
          <w:rFonts w:ascii="Times New Roman" w:hAnsi="Times New Roman" w:cs="Times New Roman"/>
          <w:sz w:val="28"/>
          <w:szCs w:val="28"/>
        </w:rPr>
        <w:t xml:space="preserve">, дом 46, </w:t>
      </w:r>
      <w:proofErr w:type="spellStart"/>
      <w:r w:rsidRPr="009C6252">
        <w:rPr>
          <w:rFonts w:ascii="Times New Roman" w:hAnsi="Times New Roman" w:cs="Times New Roman"/>
          <w:sz w:val="28"/>
          <w:szCs w:val="28"/>
        </w:rPr>
        <w:t>кВ.</w:t>
      </w:r>
      <w:proofErr w:type="spellEnd"/>
      <w:r w:rsidRPr="009C6252">
        <w:rPr>
          <w:rFonts w:ascii="Times New Roman" w:hAnsi="Times New Roman" w:cs="Times New Roman"/>
          <w:sz w:val="28"/>
          <w:szCs w:val="28"/>
        </w:rPr>
        <w:t xml:space="preserve"> Мама – </w:t>
      </w:r>
      <w:proofErr w:type="spellStart"/>
      <w:r w:rsidRPr="009C6252">
        <w:rPr>
          <w:rFonts w:ascii="Times New Roman" w:hAnsi="Times New Roman" w:cs="Times New Roman"/>
          <w:sz w:val="28"/>
          <w:szCs w:val="28"/>
        </w:rPr>
        <w:t>Козлакова</w:t>
      </w:r>
      <w:proofErr w:type="spellEnd"/>
      <w:r w:rsidRPr="009C6252">
        <w:rPr>
          <w:rFonts w:ascii="Times New Roman" w:hAnsi="Times New Roman" w:cs="Times New Roman"/>
          <w:sz w:val="28"/>
          <w:szCs w:val="28"/>
        </w:rPr>
        <w:t xml:space="preserve"> Валентина Владимировна; папа – </w:t>
      </w:r>
      <w:proofErr w:type="spellStart"/>
      <w:r w:rsidRPr="009C6252">
        <w:rPr>
          <w:rFonts w:ascii="Times New Roman" w:hAnsi="Times New Roman" w:cs="Times New Roman"/>
          <w:iCs/>
          <w:sz w:val="28"/>
          <w:szCs w:val="28"/>
          <w:bdr w:val="none" w:sz="0" w:space="0" w:color="auto" w:frame="1"/>
        </w:rPr>
        <w:t>Козлаков</w:t>
      </w:r>
      <w:proofErr w:type="spellEnd"/>
      <w:r w:rsidRPr="009C6252">
        <w:rPr>
          <w:rFonts w:ascii="Times New Roman" w:hAnsi="Times New Roman" w:cs="Times New Roman"/>
          <w:iCs/>
          <w:sz w:val="28"/>
          <w:szCs w:val="28"/>
          <w:bdr w:val="none" w:sz="0" w:space="0" w:color="auto" w:frame="1"/>
        </w:rPr>
        <w:t xml:space="preserve"> Владимир Владимирович</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iCs/>
          <w:sz w:val="28"/>
          <w:szCs w:val="28"/>
          <w:bdr w:val="none" w:sz="0" w:space="0" w:color="auto" w:frame="1"/>
        </w:rPr>
        <w:t xml:space="preserve">  </w:t>
      </w:r>
      <w:r w:rsidRPr="009C6252">
        <w:rPr>
          <w:rFonts w:ascii="Times New Roman" w:hAnsi="Times New Roman" w:cs="Times New Roman"/>
          <w:sz w:val="28"/>
          <w:szCs w:val="28"/>
        </w:rPr>
        <w:t>Жилищно-бытовые услов</w:t>
      </w:r>
      <w:r>
        <w:rPr>
          <w:rFonts w:ascii="Times New Roman" w:hAnsi="Times New Roman" w:cs="Times New Roman"/>
          <w:sz w:val="28"/>
          <w:szCs w:val="28"/>
        </w:rPr>
        <w:t>ия удовлетворительные. В доме 3</w:t>
      </w:r>
      <w:r w:rsidRPr="009C6252">
        <w:rPr>
          <w:rFonts w:ascii="Times New Roman" w:hAnsi="Times New Roman" w:cs="Times New Roman"/>
          <w:sz w:val="28"/>
          <w:szCs w:val="28"/>
        </w:rPr>
        <w:t xml:space="preserve"> комнаты, кухня, ванна и туалет. Проведены все коммуникации. У мальчика своя кровать, детские принадлежности. Воспитанием </w:t>
      </w:r>
      <w:r w:rsidRPr="009C6252">
        <w:rPr>
          <w:rFonts w:ascii="Times New Roman" w:hAnsi="Times New Roman" w:cs="Times New Roman"/>
          <w:iCs/>
          <w:sz w:val="28"/>
          <w:szCs w:val="28"/>
          <w:bdr w:val="none" w:sz="0" w:space="0" w:color="auto" w:frame="1"/>
        </w:rPr>
        <w:t>Матвея</w:t>
      </w:r>
      <w:r w:rsidRPr="009C6252">
        <w:rPr>
          <w:rFonts w:ascii="Times New Roman" w:hAnsi="Times New Roman" w:cs="Times New Roman"/>
          <w:sz w:val="28"/>
          <w:szCs w:val="28"/>
        </w:rPr>
        <w:t> в основном занимается мама, помощь ей оказывают муж. Выполнение родительских обязанностей выполняется в полном объеме.</w:t>
      </w:r>
    </w:p>
    <w:p w:rsidR="005B7330" w:rsidRPr="009C6252" w:rsidRDefault="005B7330" w:rsidP="005B7330">
      <w:pPr>
        <w:spacing w:line="240" w:lineRule="auto"/>
        <w:ind w:left="227" w:firstLine="567"/>
        <w:contextualSpacing/>
        <w:jc w:val="both"/>
        <w:rPr>
          <w:rFonts w:ascii="Times New Roman" w:hAnsi="Times New Roman" w:cs="Times New Roman"/>
          <w:i/>
          <w:iCs/>
          <w:sz w:val="28"/>
          <w:szCs w:val="28"/>
          <w:bdr w:val="none" w:sz="0" w:space="0" w:color="auto" w:frame="1"/>
        </w:rPr>
      </w:pPr>
      <w:r w:rsidRPr="009C6252">
        <w:rPr>
          <w:rFonts w:ascii="Times New Roman" w:hAnsi="Times New Roman" w:cs="Times New Roman"/>
          <w:sz w:val="28"/>
          <w:szCs w:val="28"/>
        </w:rPr>
        <w:t xml:space="preserve">   </w:t>
      </w:r>
      <w:r w:rsidRPr="009C6252">
        <w:rPr>
          <w:rFonts w:ascii="Times New Roman" w:hAnsi="Times New Roman" w:cs="Times New Roman"/>
          <w:iCs/>
          <w:sz w:val="28"/>
          <w:szCs w:val="28"/>
          <w:bdr w:val="none" w:sz="0" w:space="0" w:color="auto" w:frame="1"/>
        </w:rPr>
        <w:t xml:space="preserve">В 2022-2023 учебном году Матвей </w:t>
      </w:r>
      <w:r w:rsidRPr="009C6252">
        <w:rPr>
          <w:rFonts w:ascii="Times New Roman" w:hAnsi="Times New Roman" w:cs="Times New Roman"/>
          <w:sz w:val="28"/>
          <w:szCs w:val="28"/>
        </w:rPr>
        <w:t> </w:t>
      </w:r>
      <w:r w:rsidRPr="009C6252">
        <w:rPr>
          <w:rStyle w:val="a5"/>
          <w:rFonts w:ascii="Times New Roman" w:hAnsi="Times New Roman" w:cs="Times New Roman"/>
          <w:sz w:val="28"/>
          <w:szCs w:val="28"/>
          <w:bdr w:val="none" w:sz="0" w:space="0" w:color="auto" w:frame="1"/>
        </w:rPr>
        <w:t>обучается в 1 классе в </w:t>
      </w:r>
      <w:r w:rsidRPr="009C6252">
        <w:rPr>
          <w:rFonts w:ascii="Times New Roman" w:hAnsi="Times New Roman" w:cs="Times New Roman"/>
          <w:iCs/>
          <w:sz w:val="28"/>
          <w:szCs w:val="28"/>
          <w:bdr w:val="none" w:sz="0" w:space="0" w:color="auto" w:frame="1"/>
        </w:rPr>
        <w:t>МКОУ «</w:t>
      </w:r>
      <w:proofErr w:type="spellStart"/>
      <w:r w:rsidRPr="009C6252">
        <w:rPr>
          <w:rFonts w:ascii="Times New Roman" w:hAnsi="Times New Roman" w:cs="Times New Roman"/>
          <w:iCs/>
          <w:sz w:val="28"/>
          <w:szCs w:val="28"/>
          <w:bdr w:val="none" w:sz="0" w:space="0" w:color="auto" w:frame="1"/>
        </w:rPr>
        <w:t>Верхнелюбажская</w:t>
      </w:r>
      <w:proofErr w:type="spellEnd"/>
      <w:r w:rsidRPr="009C6252">
        <w:rPr>
          <w:rFonts w:ascii="Times New Roman" w:hAnsi="Times New Roman" w:cs="Times New Roman"/>
          <w:iCs/>
          <w:sz w:val="28"/>
          <w:szCs w:val="28"/>
          <w:bdr w:val="none" w:sz="0" w:space="0" w:color="auto" w:frame="1"/>
        </w:rPr>
        <w:t xml:space="preserve"> СОШ» </w:t>
      </w:r>
      <w:r w:rsidRPr="009C6252">
        <w:rPr>
          <w:rFonts w:ascii="Times New Roman" w:hAnsi="Times New Roman" w:cs="Times New Roman"/>
          <w:sz w:val="28"/>
          <w:szCs w:val="28"/>
        </w:rPr>
        <w:t xml:space="preserve">  по специальной индивидуальной программе развития </w:t>
      </w:r>
      <w:r w:rsidRPr="009C6252">
        <w:rPr>
          <w:rFonts w:ascii="Times New Roman" w:hAnsi="Times New Roman" w:cs="Times New Roman"/>
          <w:iCs/>
          <w:sz w:val="28"/>
          <w:szCs w:val="28"/>
          <w:bdr w:val="none" w:sz="0" w:space="0" w:color="auto" w:frame="1"/>
        </w:rPr>
        <w:t>на основании заключения областного ПМПК</w:t>
      </w:r>
      <w:r w:rsidRPr="009C6252">
        <w:rPr>
          <w:rFonts w:ascii="Times New Roman" w:hAnsi="Times New Roman" w:cs="Times New Roman"/>
          <w:i/>
          <w:iCs/>
          <w:sz w:val="28"/>
          <w:szCs w:val="28"/>
          <w:bdr w:val="none" w:sz="0" w:space="0" w:color="auto" w:frame="1"/>
        </w:rPr>
        <w:t xml:space="preserve">. </w:t>
      </w:r>
    </w:p>
    <w:p w:rsidR="005B7330" w:rsidRPr="009C6252" w:rsidRDefault="005B7330" w:rsidP="005B7330">
      <w:pPr>
        <w:spacing w:line="240" w:lineRule="auto"/>
        <w:ind w:left="227" w:firstLine="567"/>
        <w:contextualSpacing/>
        <w:jc w:val="both"/>
        <w:rPr>
          <w:rFonts w:ascii="Times New Roman" w:hAnsi="Times New Roman" w:cs="Times New Roman"/>
          <w:b/>
          <w:sz w:val="28"/>
          <w:szCs w:val="28"/>
        </w:rPr>
      </w:pPr>
      <w:r w:rsidRPr="009C625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C6252">
        <w:rPr>
          <w:rFonts w:ascii="Times New Roman" w:hAnsi="Times New Roman" w:cs="Times New Roman"/>
          <w:sz w:val="28"/>
          <w:szCs w:val="28"/>
        </w:rPr>
        <w:t>Данные о физическом здоровье:</w:t>
      </w:r>
      <w:r w:rsidRPr="009C6252">
        <w:rPr>
          <w:rFonts w:ascii="Times New Roman" w:hAnsi="Times New Roman" w:cs="Times New Roman"/>
          <w:b/>
          <w:sz w:val="28"/>
          <w:szCs w:val="28"/>
        </w:rPr>
        <w:t xml:space="preserve"> </w:t>
      </w:r>
      <w:r w:rsidRPr="009C6252">
        <w:rPr>
          <w:rFonts w:ascii="Times New Roman" w:hAnsi="Times New Roman" w:cs="Times New Roman"/>
          <w:sz w:val="28"/>
          <w:szCs w:val="28"/>
        </w:rPr>
        <w:t>Состояние органов слух</w:t>
      </w:r>
      <w:proofErr w:type="gramStart"/>
      <w:r w:rsidRPr="009C6252">
        <w:rPr>
          <w:rFonts w:ascii="Times New Roman" w:hAnsi="Times New Roman" w:cs="Times New Roman"/>
          <w:sz w:val="28"/>
          <w:szCs w:val="28"/>
        </w:rPr>
        <w:t>а-</w:t>
      </w:r>
      <w:proofErr w:type="gramEnd"/>
      <w:r w:rsidRPr="009C6252">
        <w:rPr>
          <w:rFonts w:ascii="Times New Roman" w:hAnsi="Times New Roman" w:cs="Times New Roman"/>
          <w:sz w:val="28"/>
          <w:szCs w:val="28"/>
        </w:rPr>
        <w:t xml:space="preserve"> здоров; состояние органов зрения- астигматизм; состояние стопы- плоские вальгусная стопа слева. ЗРР.</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b/>
          <w:sz w:val="28"/>
          <w:szCs w:val="28"/>
        </w:rPr>
        <w:t xml:space="preserve">  </w:t>
      </w:r>
      <w:r w:rsidRPr="009C6252">
        <w:rPr>
          <w:rFonts w:ascii="Times New Roman" w:hAnsi="Times New Roman" w:cs="Times New Roman"/>
          <w:sz w:val="28"/>
          <w:szCs w:val="28"/>
        </w:rPr>
        <w:t>Сенсорное </w:t>
      </w:r>
      <w:r w:rsidRPr="009C6252">
        <w:rPr>
          <w:rStyle w:val="a5"/>
          <w:rFonts w:ascii="Times New Roman" w:hAnsi="Times New Roman" w:cs="Times New Roman"/>
          <w:sz w:val="28"/>
          <w:szCs w:val="28"/>
          <w:bdr w:val="none" w:sz="0" w:space="0" w:color="auto" w:frame="1"/>
        </w:rPr>
        <w:t>развитие</w:t>
      </w:r>
      <w:r w:rsidRPr="009C6252">
        <w:rPr>
          <w:rFonts w:ascii="Times New Roman" w:hAnsi="Times New Roman" w:cs="Times New Roman"/>
          <w:b/>
          <w:sz w:val="28"/>
          <w:szCs w:val="28"/>
        </w:rPr>
        <w:t>:</w:t>
      </w:r>
      <w:r w:rsidRPr="009C6252">
        <w:rPr>
          <w:rFonts w:ascii="Times New Roman" w:hAnsi="Times New Roman" w:cs="Times New Roman"/>
          <w:sz w:val="28"/>
          <w:szCs w:val="28"/>
        </w:rPr>
        <w:t xml:space="preserve"> По названию показывает некоторые  геометрические фигуры,  сопоставляет предметы путем наложения. При наложении изображения предметов</w:t>
      </w:r>
      <w:proofErr w:type="gramStart"/>
      <w:r w:rsidRPr="009C6252">
        <w:rPr>
          <w:rFonts w:ascii="Times New Roman" w:hAnsi="Times New Roman" w:cs="Times New Roman"/>
          <w:sz w:val="28"/>
          <w:szCs w:val="28"/>
        </w:rPr>
        <w:t>1</w:t>
      </w:r>
      <w:proofErr w:type="gramEnd"/>
      <w:r w:rsidRPr="009C6252">
        <w:rPr>
          <w:rFonts w:ascii="Times New Roman" w:hAnsi="Times New Roman" w:cs="Times New Roman"/>
          <w:sz w:val="28"/>
          <w:szCs w:val="28"/>
        </w:rPr>
        <w:t xml:space="preserve"> из 5, не видит недостающие.  Знает основные цвета. Не дифференцирует право, лево. Захват и удержание предметов правой рукой, частично обладает навыками самообслуживания</w:t>
      </w:r>
      <w:proofErr w:type="gramStart"/>
      <w:r w:rsidRPr="009C6252">
        <w:rPr>
          <w:rFonts w:ascii="Times New Roman" w:hAnsi="Times New Roman" w:cs="Times New Roman"/>
          <w:sz w:val="28"/>
          <w:szCs w:val="28"/>
        </w:rPr>
        <w:t xml:space="preserve"> .</w:t>
      </w:r>
      <w:proofErr w:type="gramEnd"/>
      <w:r w:rsidRPr="009C6252">
        <w:rPr>
          <w:rFonts w:ascii="Times New Roman" w:hAnsi="Times New Roman" w:cs="Times New Roman"/>
          <w:sz w:val="28"/>
          <w:szCs w:val="28"/>
        </w:rPr>
        <w:t xml:space="preserve"> Движения плохо координированы, неуклюжи, импульсивны. </w:t>
      </w:r>
      <w:r>
        <w:rPr>
          <w:rFonts w:ascii="Times New Roman" w:hAnsi="Times New Roman" w:cs="Times New Roman"/>
          <w:sz w:val="28"/>
          <w:szCs w:val="28"/>
        </w:rPr>
        <w:t xml:space="preserve">    </w:t>
      </w:r>
      <w:r w:rsidRPr="009C6252">
        <w:rPr>
          <w:rFonts w:ascii="Times New Roman" w:hAnsi="Times New Roman" w:cs="Times New Roman"/>
          <w:sz w:val="28"/>
          <w:szCs w:val="28"/>
        </w:rPr>
        <w:t>Общая и мелкая моторика грубо нарушена. Графическая деятельность отсутствует.</w:t>
      </w:r>
    </w:p>
    <w:p w:rsidR="005B7330" w:rsidRPr="009C6252" w:rsidRDefault="005B7330" w:rsidP="005B7330">
      <w:pPr>
        <w:spacing w:line="240" w:lineRule="auto"/>
        <w:ind w:left="227" w:firstLine="567"/>
        <w:contextualSpacing/>
        <w:jc w:val="both"/>
        <w:rPr>
          <w:rFonts w:ascii="Times New Roman" w:hAnsi="Times New Roman" w:cs="Times New Roman"/>
          <w:iCs/>
          <w:sz w:val="28"/>
          <w:szCs w:val="28"/>
          <w:bdr w:val="none" w:sz="0" w:space="0" w:color="auto" w:frame="1"/>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Особенности проявления познавательных процессов </w:t>
      </w:r>
      <w:r w:rsidRPr="009C6252">
        <w:rPr>
          <w:rFonts w:ascii="Times New Roman" w:hAnsi="Times New Roman" w:cs="Times New Roman"/>
          <w:iCs/>
          <w:sz w:val="28"/>
          <w:szCs w:val="28"/>
          <w:bdr w:val="none" w:sz="0" w:space="0" w:color="auto" w:frame="1"/>
        </w:rPr>
        <w:t xml:space="preserve">(восприятие, внимание, память, мышление.) </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i/>
          <w:iCs/>
          <w:sz w:val="28"/>
          <w:szCs w:val="28"/>
          <w:bdr w:val="none" w:sz="0" w:space="0" w:color="auto" w:frame="1"/>
        </w:rPr>
        <w:t xml:space="preserve"> </w:t>
      </w:r>
      <w:r>
        <w:rPr>
          <w:rFonts w:ascii="Times New Roman" w:hAnsi="Times New Roman" w:cs="Times New Roman"/>
          <w:i/>
          <w:iCs/>
          <w:sz w:val="28"/>
          <w:szCs w:val="28"/>
          <w:bdr w:val="none" w:sz="0" w:space="0" w:color="auto" w:frame="1"/>
        </w:rPr>
        <w:t xml:space="preserve">  </w:t>
      </w:r>
      <w:r w:rsidRPr="009C6252">
        <w:rPr>
          <w:rFonts w:ascii="Times New Roman" w:hAnsi="Times New Roman" w:cs="Times New Roman"/>
          <w:i/>
          <w:iCs/>
          <w:sz w:val="28"/>
          <w:szCs w:val="28"/>
          <w:bdr w:val="none" w:sz="0" w:space="0" w:color="auto" w:frame="1"/>
        </w:rPr>
        <w:t xml:space="preserve"> </w:t>
      </w:r>
      <w:r w:rsidRPr="009C6252">
        <w:rPr>
          <w:rFonts w:ascii="Times New Roman" w:hAnsi="Times New Roman" w:cs="Times New Roman"/>
          <w:sz w:val="28"/>
          <w:szCs w:val="28"/>
        </w:rPr>
        <w:t>Все параметры внимания </w:t>
      </w:r>
      <w:r w:rsidRPr="009C6252">
        <w:rPr>
          <w:rFonts w:ascii="Times New Roman" w:hAnsi="Times New Roman" w:cs="Times New Roman"/>
          <w:iCs/>
          <w:sz w:val="28"/>
          <w:szCs w:val="28"/>
          <w:bdr w:val="none" w:sz="0" w:space="0" w:color="auto" w:frame="1"/>
        </w:rPr>
        <w:t>(устойчивость, переключение, распределение)</w:t>
      </w:r>
      <w:r w:rsidRPr="009C6252">
        <w:rPr>
          <w:rFonts w:ascii="Times New Roman" w:hAnsi="Times New Roman" w:cs="Times New Roman"/>
          <w:sz w:val="28"/>
          <w:szCs w:val="28"/>
        </w:rPr>
        <w:t> – грубо нарушены.</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Восприятие времени: не называет времена года. Не знает времена суток, дни недели.</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Зрительное восприятие величины, формы и цвета предмета: по названию частично показывает геометрические фигуры, не сопоставляет путем наложения больш</w:t>
      </w:r>
      <w:proofErr w:type="gramStart"/>
      <w:r w:rsidRPr="009C6252">
        <w:rPr>
          <w:rFonts w:ascii="Times New Roman" w:hAnsi="Times New Roman" w:cs="Times New Roman"/>
          <w:sz w:val="28"/>
          <w:szCs w:val="28"/>
        </w:rPr>
        <w:t>е-</w:t>
      </w:r>
      <w:proofErr w:type="gramEnd"/>
      <w:r w:rsidRPr="009C6252">
        <w:rPr>
          <w:rFonts w:ascii="Times New Roman" w:hAnsi="Times New Roman" w:cs="Times New Roman"/>
          <w:sz w:val="28"/>
          <w:szCs w:val="28"/>
        </w:rPr>
        <w:t xml:space="preserve"> меньше, длиннее- короче, шире- уже. Называет основные цвета.</w:t>
      </w:r>
    </w:p>
    <w:p w:rsidR="005B7330" w:rsidRPr="009C6252" w:rsidRDefault="005B7330" w:rsidP="005B7330">
      <w:pPr>
        <w:spacing w:line="240" w:lineRule="auto"/>
        <w:ind w:left="227" w:firstLine="567"/>
        <w:contextualSpacing/>
        <w:jc w:val="both"/>
        <w:rPr>
          <w:rFonts w:ascii="Times New Roman" w:hAnsi="Times New Roman" w:cs="Times New Roman"/>
          <w:iCs/>
          <w:sz w:val="28"/>
          <w:szCs w:val="28"/>
          <w:bdr w:val="none" w:sz="0" w:space="0" w:color="auto" w:frame="1"/>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 xml:space="preserve"> Восприятие пространства: не дифференцирует расположение предметов: вверху, внизу, справа, слева. Не различает: дальше — ближе, выше — ниже, впереди – сзади. Показывает на себе части тела </w:t>
      </w:r>
      <w:r w:rsidRPr="009C6252">
        <w:rPr>
          <w:rFonts w:ascii="Times New Roman" w:hAnsi="Times New Roman" w:cs="Times New Roman"/>
          <w:iCs/>
          <w:sz w:val="28"/>
          <w:szCs w:val="28"/>
          <w:bdr w:val="none" w:sz="0" w:space="0" w:color="auto" w:frame="1"/>
        </w:rPr>
        <w:t>(глаза, нос, уши, рот).</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iCs/>
          <w:sz w:val="28"/>
          <w:szCs w:val="28"/>
          <w:bdr w:val="none" w:sz="0" w:space="0" w:color="auto" w:frame="1"/>
        </w:rPr>
        <w:t xml:space="preserve">  </w:t>
      </w:r>
      <w:r w:rsidRPr="009C6252">
        <w:rPr>
          <w:rFonts w:ascii="Times New Roman" w:hAnsi="Times New Roman" w:cs="Times New Roman"/>
          <w:sz w:val="28"/>
          <w:szCs w:val="28"/>
        </w:rPr>
        <w:t>Внимание: все параметры внимания </w:t>
      </w:r>
      <w:r w:rsidRPr="009C6252">
        <w:rPr>
          <w:rFonts w:ascii="Times New Roman" w:hAnsi="Times New Roman" w:cs="Times New Roman"/>
          <w:iCs/>
          <w:sz w:val="28"/>
          <w:szCs w:val="28"/>
          <w:bdr w:val="none" w:sz="0" w:space="0" w:color="auto" w:frame="1"/>
        </w:rPr>
        <w:t>(устойчивость, переключение, распределение)</w:t>
      </w:r>
      <w:r w:rsidRPr="009C6252">
        <w:rPr>
          <w:rFonts w:ascii="Times New Roman" w:hAnsi="Times New Roman" w:cs="Times New Roman"/>
          <w:sz w:val="28"/>
          <w:szCs w:val="28"/>
        </w:rPr>
        <w:t> – нарушены. Работоспособность во время уроков резко снижается при умственной нагрузке, низком уровне продуктивнос</w:t>
      </w:r>
      <w:r>
        <w:rPr>
          <w:rFonts w:ascii="Times New Roman" w:hAnsi="Times New Roman" w:cs="Times New Roman"/>
          <w:sz w:val="28"/>
          <w:szCs w:val="28"/>
        </w:rPr>
        <w:t xml:space="preserve">ти. Самостоятельно не </w:t>
      </w:r>
      <w:proofErr w:type="spellStart"/>
      <w:r>
        <w:rPr>
          <w:rFonts w:ascii="Times New Roman" w:hAnsi="Times New Roman" w:cs="Times New Roman"/>
          <w:sz w:val="28"/>
          <w:szCs w:val="28"/>
        </w:rPr>
        <w:t>работает</w:t>
      </w:r>
      <w:proofErr w:type="gramStart"/>
      <w:r>
        <w:rPr>
          <w:rFonts w:ascii="Times New Roman" w:hAnsi="Times New Roman" w:cs="Times New Roman"/>
          <w:sz w:val="28"/>
          <w:szCs w:val="28"/>
        </w:rPr>
        <w:t>,</w:t>
      </w:r>
      <w:r w:rsidRPr="009C6252">
        <w:rPr>
          <w:rFonts w:ascii="Times New Roman" w:hAnsi="Times New Roman" w:cs="Times New Roman"/>
          <w:sz w:val="28"/>
          <w:szCs w:val="28"/>
        </w:rPr>
        <w:t>и</w:t>
      </w:r>
      <w:proofErr w:type="gramEnd"/>
      <w:r w:rsidRPr="009C6252">
        <w:rPr>
          <w:rFonts w:ascii="Times New Roman" w:hAnsi="Times New Roman" w:cs="Times New Roman"/>
          <w:sz w:val="28"/>
          <w:szCs w:val="28"/>
        </w:rPr>
        <w:t>мпульсивен</w:t>
      </w:r>
      <w:proofErr w:type="spellEnd"/>
      <w:r w:rsidRPr="009C6252">
        <w:rPr>
          <w:rFonts w:ascii="Times New Roman" w:hAnsi="Times New Roman" w:cs="Times New Roman"/>
          <w:sz w:val="28"/>
          <w:szCs w:val="28"/>
        </w:rPr>
        <w:t xml:space="preserve"> в деятельности. Познавательный интерес неустойчивый, </w:t>
      </w:r>
      <w:r w:rsidRPr="009C6252">
        <w:rPr>
          <w:rStyle w:val="a5"/>
          <w:rFonts w:ascii="Times New Roman" w:hAnsi="Times New Roman" w:cs="Times New Roman"/>
          <w:sz w:val="28"/>
          <w:szCs w:val="28"/>
          <w:bdr w:val="none" w:sz="0" w:space="0" w:color="auto" w:frame="1"/>
        </w:rPr>
        <w:t>обучение</w:t>
      </w:r>
      <w:r w:rsidRPr="009C6252">
        <w:rPr>
          <w:rFonts w:ascii="Times New Roman" w:hAnsi="Times New Roman" w:cs="Times New Roman"/>
          <w:sz w:val="28"/>
          <w:szCs w:val="28"/>
        </w:rPr>
        <w:t> возможно лишь при условии активного внешнего организующего стимулирования и частой смены деятельности.</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Объем внимания сужен.</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Память: слуховая и зрительная памят</w:t>
      </w:r>
      <w:proofErr w:type="gramStart"/>
      <w:r w:rsidRPr="009C6252">
        <w:rPr>
          <w:rFonts w:ascii="Times New Roman" w:hAnsi="Times New Roman" w:cs="Times New Roman"/>
          <w:sz w:val="28"/>
          <w:szCs w:val="28"/>
        </w:rPr>
        <w:t>ь–</w:t>
      </w:r>
      <w:proofErr w:type="gramEnd"/>
      <w:r w:rsidRPr="009C6252">
        <w:rPr>
          <w:rFonts w:ascii="Times New Roman" w:hAnsi="Times New Roman" w:cs="Times New Roman"/>
          <w:sz w:val="28"/>
          <w:szCs w:val="28"/>
        </w:rPr>
        <w:t xml:space="preserve"> грубо нарушены.</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6252">
        <w:rPr>
          <w:rFonts w:ascii="Times New Roman" w:hAnsi="Times New Roman" w:cs="Times New Roman"/>
          <w:sz w:val="28"/>
          <w:szCs w:val="28"/>
        </w:rPr>
        <w:t xml:space="preserve">Мышление: мышление ригидное с явными дефектами операционного компонента. </w:t>
      </w:r>
      <w:r>
        <w:rPr>
          <w:rFonts w:ascii="Times New Roman" w:hAnsi="Times New Roman" w:cs="Times New Roman"/>
          <w:sz w:val="28"/>
          <w:szCs w:val="28"/>
        </w:rPr>
        <w:t xml:space="preserve">     </w:t>
      </w:r>
      <w:r w:rsidRPr="009C6252">
        <w:rPr>
          <w:rFonts w:ascii="Times New Roman" w:hAnsi="Times New Roman" w:cs="Times New Roman"/>
          <w:sz w:val="28"/>
          <w:szCs w:val="28"/>
        </w:rPr>
        <w:t xml:space="preserve">Целенаправленность и координация мыслительного процесса — </w:t>
      </w:r>
      <w:proofErr w:type="gramStart"/>
      <w:r w:rsidRPr="009C6252">
        <w:rPr>
          <w:rFonts w:ascii="Times New Roman" w:hAnsi="Times New Roman" w:cs="Times New Roman"/>
          <w:sz w:val="28"/>
          <w:szCs w:val="28"/>
        </w:rPr>
        <w:t>нарушены</w:t>
      </w:r>
      <w:proofErr w:type="gramEnd"/>
      <w:r w:rsidRPr="009C6252">
        <w:rPr>
          <w:rFonts w:ascii="Times New Roman" w:hAnsi="Times New Roman" w:cs="Times New Roman"/>
          <w:sz w:val="28"/>
          <w:szCs w:val="28"/>
        </w:rPr>
        <w:t>. Основные мыслительные операции не сформированы. Уровень обобщения отсутствует.</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Отсутствует сравнение предметов по размеру, признаку. Может установить  последовательность серии сюжетных картинок(2-3), частично называет персонажей по отдельной сюжетной картинке героя, его действия не называет.</w:t>
      </w:r>
      <w:r>
        <w:rPr>
          <w:rFonts w:ascii="Times New Roman" w:hAnsi="Times New Roman" w:cs="Times New Roman"/>
          <w:sz w:val="28"/>
          <w:szCs w:val="28"/>
        </w:rPr>
        <w:t xml:space="preserve"> </w:t>
      </w:r>
      <w:r w:rsidRPr="009C6252">
        <w:rPr>
          <w:rFonts w:ascii="Times New Roman" w:hAnsi="Times New Roman" w:cs="Times New Roman"/>
          <w:sz w:val="28"/>
          <w:szCs w:val="28"/>
        </w:rPr>
        <w:t>Не всегда принимает оказанную ему помощь.</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C6252">
        <w:rPr>
          <w:rFonts w:ascii="Times New Roman" w:hAnsi="Times New Roman" w:cs="Times New Roman"/>
          <w:sz w:val="28"/>
          <w:szCs w:val="28"/>
        </w:rPr>
        <w:t xml:space="preserve">Состояние </w:t>
      </w:r>
      <w:proofErr w:type="spellStart"/>
      <w:r w:rsidRPr="009C6252">
        <w:rPr>
          <w:rFonts w:ascii="Times New Roman" w:hAnsi="Times New Roman" w:cs="Times New Roman"/>
          <w:sz w:val="28"/>
          <w:szCs w:val="28"/>
        </w:rPr>
        <w:t>сформированности</w:t>
      </w:r>
      <w:proofErr w:type="spellEnd"/>
      <w:r w:rsidRPr="009C6252">
        <w:rPr>
          <w:rFonts w:ascii="Times New Roman" w:hAnsi="Times New Roman" w:cs="Times New Roman"/>
          <w:sz w:val="28"/>
          <w:szCs w:val="28"/>
        </w:rPr>
        <w:t xml:space="preserve"> устной речи и речемыслительных операций.</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Резко ограничен словарный запас, словообразованием не владеет, связная речь не </w:t>
      </w:r>
      <w:r w:rsidRPr="009C6252">
        <w:rPr>
          <w:rStyle w:val="a5"/>
          <w:rFonts w:ascii="Times New Roman" w:hAnsi="Times New Roman" w:cs="Times New Roman"/>
          <w:sz w:val="28"/>
          <w:szCs w:val="28"/>
          <w:bdr w:val="none" w:sz="0" w:space="0" w:color="auto" w:frame="1"/>
        </w:rPr>
        <w:t>развита</w:t>
      </w:r>
      <w:r w:rsidRPr="009C6252">
        <w:rPr>
          <w:rFonts w:ascii="Times New Roman" w:hAnsi="Times New Roman" w:cs="Times New Roman"/>
          <w:sz w:val="28"/>
          <w:szCs w:val="28"/>
        </w:rPr>
        <w:t>, понимание простой инструкции затруднено. Говорит невнятно несколько слов из 2-3 слогов </w:t>
      </w:r>
      <w:r w:rsidRPr="009C6252">
        <w:rPr>
          <w:rFonts w:ascii="Times New Roman" w:hAnsi="Times New Roman" w:cs="Times New Roman"/>
          <w:i/>
          <w:iCs/>
          <w:sz w:val="28"/>
          <w:szCs w:val="28"/>
          <w:bdr w:val="none" w:sz="0" w:space="0" w:color="auto" w:frame="1"/>
        </w:rPr>
        <w:t xml:space="preserve">(мама, папа, </w:t>
      </w:r>
      <w:proofErr w:type="spellStart"/>
      <w:r w:rsidRPr="009C6252">
        <w:rPr>
          <w:rFonts w:ascii="Times New Roman" w:hAnsi="Times New Roman" w:cs="Times New Roman"/>
          <w:i/>
          <w:iCs/>
          <w:sz w:val="28"/>
          <w:szCs w:val="28"/>
          <w:bdr w:val="none" w:sz="0" w:space="0" w:color="auto" w:frame="1"/>
        </w:rPr>
        <w:t>ав</w:t>
      </w:r>
      <w:proofErr w:type="spellEnd"/>
      <w:r w:rsidRPr="009C6252">
        <w:rPr>
          <w:rFonts w:ascii="Times New Roman" w:hAnsi="Times New Roman" w:cs="Times New Roman"/>
          <w:i/>
          <w:iCs/>
          <w:sz w:val="28"/>
          <w:szCs w:val="28"/>
          <w:bdr w:val="none" w:sz="0" w:space="0" w:color="auto" w:frame="1"/>
        </w:rPr>
        <w:t xml:space="preserve">, </w:t>
      </w:r>
      <w:proofErr w:type="spellStart"/>
      <w:r w:rsidRPr="009C6252">
        <w:rPr>
          <w:rFonts w:ascii="Times New Roman" w:hAnsi="Times New Roman" w:cs="Times New Roman"/>
          <w:i/>
          <w:iCs/>
          <w:sz w:val="28"/>
          <w:szCs w:val="28"/>
          <w:bdr w:val="none" w:sz="0" w:space="0" w:color="auto" w:frame="1"/>
        </w:rPr>
        <w:t>мяу</w:t>
      </w:r>
      <w:proofErr w:type="gramStart"/>
      <w:r w:rsidRPr="009C6252">
        <w:rPr>
          <w:rFonts w:ascii="Times New Roman" w:hAnsi="Times New Roman" w:cs="Times New Roman"/>
          <w:i/>
          <w:iCs/>
          <w:sz w:val="28"/>
          <w:szCs w:val="28"/>
          <w:bdr w:val="none" w:sz="0" w:space="0" w:color="auto" w:frame="1"/>
        </w:rPr>
        <w:t>,я</w:t>
      </w:r>
      <w:proofErr w:type="spellEnd"/>
      <w:proofErr w:type="gramEnd"/>
      <w:r w:rsidRPr="009C6252">
        <w:rPr>
          <w:rFonts w:ascii="Times New Roman" w:hAnsi="Times New Roman" w:cs="Times New Roman"/>
          <w:i/>
          <w:iCs/>
          <w:sz w:val="28"/>
          <w:szCs w:val="28"/>
          <w:bdr w:val="none" w:sz="0" w:space="0" w:color="auto" w:frame="1"/>
        </w:rPr>
        <w:t>, да)</w:t>
      </w:r>
      <w:r w:rsidRPr="009C6252">
        <w:rPr>
          <w:rFonts w:ascii="Times New Roman" w:hAnsi="Times New Roman" w:cs="Times New Roman"/>
          <w:sz w:val="28"/>
          <w:szCs w:val="28"/>
        </w:rPr>
        <w:t xml:space="preserve">. Контур слова смазанный. </w:t>
      </w:r>
      <w:r>
        <w:rPr>
          <w:rFonts w:ascii="Times New Roman" w:hAnsi="Times New Roman" w:cs="Times New Roman"/>
          <w:sz w:val="28"/>
          <w:szCs w:val="28"/>
        </w:rPr>
        <w:t xml:space="preserve"> </w:t>
      </w:r>
      <w:proofErr w:type="spellStart"/>
      <w:r w:rsidRPr="009C6252">
        <w:rPr>
          <w:rFonts w:ascii="Times New Roman" w:hAnsi="Times New Roman" w:cs="Times New Roman"/>
          <w:sz w:val="28"/>
          <w:szCs w:val="28"/>
        </w:rPr>
        <w:t>Несформированность</w:t>
      </w:r>
      <w:proofErr w:type="spellEnd"/>
      <w:r w:rsidRPr="009C6252">
        <w:rPr>
          <w:rFonts w:ascii="Times New Roman" w:hAnsi="Times New Roman" w:cs="Times New Roman"/>
          <w:sz w:val="28"/>
          <w:szCs w:val="28"/>
        </w:rPr>
        <w:t xml:space="preserve"> языковых и речевых средств. </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Pr>
          <w:rStyle w:val="a5"/>
          <w:rFonts w:ascii="Times New Roman" w:hAnsi="Times New Roman" w:cs="Times New Roman"/>
          <w:sz w:val="28"/>
          <w:szCs w:val="28"/>
          <w:bdr w:val="none" w:sz="0" w:space="0" w:color="auto" w:frame="1"/>
        </w:rPr>
        <w:t xml:space="preserve">   </w:t>
      </w:r>
      <w:r w:rsidRPr="009C6252">
        <w:rPr>
          <w:rStyle w:val="a5"/>
          <w:rFonts w:ascii="Times New Roman" w:hAnsi="Times New Roman" w:cs="Times New Roman"/>
          <w:sz w:val="28"/>
          <w:szCs w:val="28"/>
          <w:bdr w:val="none" w:sz="0" w:space="0" w:color="auto" w:frame="1"/>
        </w:rPr>
        <w:t>Характеристика</w:t>
      </w:r>
      <w:r w:rsidRPr="009C6252">
        <w:rPr>
          <w:rFonts w:ascii="Times New Roman" w:hAnsi="Times New Roman" w:cs="Times New Roman"/>
          <w:sz w:val="28"/>
          <w:szCs w:val="28"/>
        </w:rPr>
        <w:t> поведенческих и эмоциональных реакций, ребенка, наблюдаемого </w:t>
      </w:r>
      <w:r w:rsidRPr="009C6252">
        <w:rPr>
          <w:rStyle w:val="a5"/>
          <w:rFonts w:ascii="Times New Roman" w:hAnsi="Times New Roman" w:cs="Times New Roman"/>
          <w:sz w:val="28"/>
          <w:szCs w:val="28"/>
          <w:bdr w:val="none" w:sz="0" w:space="0" w:color="auto" w:frame="1"/>
        </w:rPr>
        <w:t>специалистами</w:t>
      </w:r>
      <w:r w:rsidRPr="009C6252">
        <w:rPr>
          <w:rFonts w:ascii="Times New Roman" w:hAnsi="Times New Roman" w:cs="Times New Roman"/>
          <w:b/>
          <w:sz w:val="28"/>
          <w:szCs w:val="28"/>
        </w:rPr>
        <w:t>; </w:t>
      </w:r>
      <w:proofErr w:type="spellStart"/>
      <w:r w:rsidRPr="009C6252">
        <w:rPr>
          <w:rStyle w:val="a5"/>
          <w:rFonts w:ascii="Times New Roman" w:hAnsi="Times New Roman" w:cs="Times New Roman"/>
          <w:sz w:val="28"/>
          <w:szCs w:val="28"/>
          <w:bdr w:val="none" w:sz="0" w:space="0" w:color="auto" w:frame="1"/>
        </w:rPr>
        <w:t>харакрерологические</w:t>
      </w:r>
      <w:proofErr w:type="spellEnd"/>
      <w:r w:rsidRPr="009C6252">
        <w:rPr>
          <w:rStyle w:val="a5"/>
          <w:rFonts w:ascii="Times New Roman" w:hAnsi="Times New Roman" w:cs="Times New Roman"/>
          <w:sz w:val="28"/>
          <w:szCs w:val="28"/>
          <w:bdr w:val="none" w:sz="0" w:space="0" w:color="auto" w:frame="1"/>
        </w:rPr>
        <w:t xml:space="preserve"> </w:t>
      </w:r>
      <w:r w:rsidRPr="009C6252">
        <w:rPr>
          <w:rFonts w:ascii="Times New Roman" w:hAnsi="Times New Roman" w:cs="Times New Roman"/>
          <w:sz w:val="28"/>
          <w:szCs w:val="28"/>
        </w:rPr>
        <w:t>особенности личности ребенка:</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C6252">
        <w:rPr>
          <w:rFonts w:ascii="Times New Roman" w:hAnsi="Times New Roman" w:cs="Times New Roman"/>
          <w:sz w:val="28"/>
          <w:szCs w:val="28"/>
        </w:rPr>
        <w:t>Уровень самооценки: не критичен по отношению к себе.</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 xml:space="preserve">Положение в коллективе: </w:t>
      </w:r>
      <w:proofErr w:type="gramStart"/>
      <w:r w:rsidRPr="009C6252">
        <w:rPr>
          <w:rFonts w:ascii="Times New Roman" w:hAnsi="Times New Roman" w:cs="Times New Roman"/>
          <w:sz w:val="28"/>
          <w:szCs w:val="28"/>
        </w:rPr>
        <w:t>контактный</w:t>
      </w:r>
      <w:proofErr w:type="gramEnd"/>
      <w:r w:rsidRPr="009C6252">
        <w:rPr>
          <w:rFonts w:ascii="Times New Roman" w:hAnsi="Times New Roman" w:cs="Times New Roman"/>
          <w:sz w:val="28"/>
          <w:szCs w:val="28"/>
        </w:rPr>
        <w:t>.</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Отношения с  сестрами: по </w:t>
      </w:r>
      <w:r w:rsidRPr="009C6252">
        <w:rPr>
          <w:rStyle w:val="a5"/>
          <w:rFonts w:ascii="Times New Roman" w:hAnsi="Times New Roman" w:cs="Times New Roman"/>
          <w:sz w:val="28"/>
          <w:szCs w:val="28"/>
          <w:bdr w:val="none" w:sz="0" w:space="0" w:color="auto" w:frame="1"/>
        </w:rPr>
        <w:t xml:space="preserve">характеру </w:t>
      </w:r>
      <w:proofErr w:type="gramStart"/>
      <w:r w:rsidRPr="009C6252">
        <w:rPr>
          <w:rStyle w:val="a5"/>
          <w:rFonts w:ascii="Times New Roman" w:hAnsi="Times New Roman" w:cs="Times New Roman"/>
          <w:sz w:val="28"/>
          <w:szCs w:val="28"/>
          <w:bdr w:val="none" w:sz="0" w:space="0" w:color="auto" w:frame="1"/>
        </w:rPr>
        <w:t>добрый</w:t>
      </w:r>
      <w:proofErr w:type="gramEnd"/>
      <w:r w:rsidRPr="009C6252">
        <w:rPr>
          <w:rFonts w:ascii="Times New Roman" w:hAnsi="Times New Roman" w:cs="Times New Roman"/>
          <w:sz w:val="28"/>
          <w:szCs w:val="28"/>
        </w:rPr>
        <w:t>. Ребенку свойственно упрямство, обидчивость.</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9C6252">
        <w:rPr>
          <w:rFonts w:ascii="Times New Roman" w:hAnsi="Times New Roman" w:cs="Times New Roman"/>
          <w:sz w:val="28"/>
          <w:szCs w:val="28"/>
        </w:rPr>
        <w:t>Взаимоотношения с педагогом, воспитателем: не всегда выполняет просьбу, насторожен в общении, идет на контакт при постоянном стимулировании </w:t>
      </w:r>
      <w:r w:rsidRPr="009C6252">
        <w:rPr>
          <w:rFonts w:ascii="Times New Roman" w:hAnsi="Times New Roman" w:cs="Times New Roman"/>
          <w:iCs/>
          <w:sz w:val="28"/>
          <w:szCs w:val="28"/>
          <w:bdr w:val="none" w:sz="0" w:space="0" w:color="auto" w:frame="1"/>
        </w:rPr>
        <w:t>(похвала, выразительная интонация)</w:t>
      </w:r>
      <w:r w:rsidRPr="009C6252">
        <w:rPr>
          <w:rFonts w:ascii="Times New Roman" w:hAnsi="Times New Roman" w:cs="Times New Roman"/>
          <w:sz w:val="28"/>
          <w:szCs w:val="28"/>
        </w:rPr>
        <w:t>.</w:t>
      </w:r>
      <w:proofErr w:type="gramEnd"/>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52">
        <w:rPr>
          <w:rFonts w:ascii="Times New Roman" w:hAnsi="Times New Roman" w:cs="Times New Roman"/>
          <w:sz w:val="28"/>
          <w:szCs w:val="28"/>
        </w:rPr>
        <w:t>Эмоциональн</w:t>
      </w:r>
      <w:proofErr w:type="gramStart"/>
      <w:r w:rsidRPr="009C6252">
        <w:rPr>
          <w:rFonts w:ascii="Times New Roman" w:hAnsi="Times New Roman" w:cs="Times New Roman"/>
          <w:sz w:val="28"/>
          <w:szCs w:val="28"/>
        </w:rPr>
        <w:t>о-</w:t>
      </w:r>
      <w:proofErr w:type="gramEnd"/>
      <w:r w:rsidRPr="009C6252">
        <w:rPr>
          <w:rFonts w:ascii="Times New Roman" w:hAnsi="Times New Roman" w:cs="Times New Roman"/>
          <w:sz w:val="28"/>
          <w:szCs w:val="28"/>
        </w:rPr>
        <w:t xml:space="preserve"> волевая сфера: эмоции неустойчивы, переживания поверхностные. </w:t>
      </w:r>
      <w:r>
        <w:rPr>
          <w:rFonts w:ascii="Times New Roman" w:hAnsi="Times New Roman" w:cs="Times New Roman"/>
          <w:sz w:val="28"/>
          <w:szCs w:val="28"/>
        </w:rPr>
        <w:t xml:space="preserve">   </w:t>
      </w:r>
      <w:r w:rsidRPr="009C6252">
        <w:rPr>
          <w:rFonts w:ascii="Times New Roman" w:hAnsi="Times New Roman" w:cs="Times New Roman"/>
          <w:sz w:val="28"/>
          <w:szCs w:val="28"/>
        </w:rPr>
        <w:t>Эмоциональные реакции: редко проявляет живую эмоциональную реакцию на события. Волевая регуляция поведения затруднена.</w:t>
      </w:r>
    </w:p>
    <w:p w:rsidR="005B7330" w:rsidRPr="009C6252" w:rsidRDefault="005B7330" w:rsidP="005B733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C6252">
        <w:rPr>
          <w:rFonts w:ascii="Times New Roman" w:hAnsi="Times New Roman" w:cs="Times New Roman"/>
          <w:sz w:val="28"/>
          <w:szCs w:val="28"/>
        </w:rPr>
        <w:t xml:space="preserve"> Настроение неустойчивое, меняется от незначительных причин. В деятельности </w:t>
      </w:r>
      <w:r>
        <w:rPr>
          <w:rFonts w:ascii="Times New Roman" w:hAnsi="Times New Roman" w:cs="Times New Roman"/>
          <w:sz w:val="28"/>
          <w:szCs w:val="28"/>
        </w:rPr>
        <w:t xml:space="preserve"> </w:t>
      </w:r>
      <w:proofErr w:type="gramStart"/>
      <w:r w:rsidRPr="009C6252">
        <w:rPr>
          <w:rFonts w:ascii="Times New Roman" w:hAnsi="Times New Roman" w:cs="Times New Roman"/>
          <w:sz w:val="28"/>
          <w:szCs w:val="28"/>
        </w:rPr>
        <w:t>пассивен</w:t>
      </w:r>
      <w:proofErr w:type="gramEnd"/>
      <w:r w:rsidRPr="009C6252">
        <w:rPr>
          <w:rFonts w:ascii="Times New Roman" w:hAnsi="Times New Roman" w:cs="Times New Roman"/>
          <w:sz w:val="28"/>
          <w:szCs w:val="28"/>
        </w:rPr>
        <w:t>, не проявляет самостоятельность. Изменение эмоционального состояния не зависит от смены вида деятельности.</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proofErr w:type="spellStart"/>
      <w:r w:rsidRPr="009C6252">
        <w:rPr>
          <w:rFonts w:ascii="Times New Roman" w:hAnsi="Times New Roman" w:cs="Times New Roman"/>
          <w:sz w:val="28"/>
          <w:szCs w:val="28"/>
        </w:rPr>
        <w:t>Сформированность</w:t>
      </w:r>
      <w:proofErr w:type="spellEnd"/>
      <w:r w:rsidRPr="009C6252">
        <w:rPr>
          <w:rFonts w:ascii="Times New Roman" w:hAnsi="Times New Roman" w:cs="Times New Roman"/>
          <w:sz w:val="28"/>
          <w:szCs w:val="28"/>
        </w:rPr>
        <w:t xml:space="preserve"> социально значимых знаний, навыков, умений:</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sidRPr="009C6252">
        <w:rPr>
          <w:rFonts w:ascii="Times New Roman" w:hAnsi="Times New Roman" w:cs="Times New Roman"/>
          <w:sz w:val="28"/>
          <w:szCs w:val="28"/>
        </w:rPr>
        <w:t xml:space="preserve"> </w:t>
      </w:r>
      <w:r w:rsidRPr="009C6252">
        <w:rPr>
          <w:rStyle w:val="a5"/>
          <w:rFonts w:ascii="Times New Roman" w:hAnsi="Times New Roman" w:cs="Times New Roman"/>
          <w:sz w:val="28"/>
          <w:szCs w:val="28"/>
          <w:bdr w:val="none" w:sz="0" w:space="0" w:color="auto" w:frame="1"/>
        </w:rPr>
        <w:t>Характер</w:t>
      </w:r>
      <w:r w:rsidRPr="009C6252">
        <w:rPr>
          <w:rFonts w:ascii="Times New Roman" w:hAnsi="Times New Roman" w:cs="Times New Roman"/>
          <w:sz w:val="28"/>
          <w:szCs w:val="28"/>
        </w:rPr>
        <w:t xml:space="preserve"> деятельности: неустойчивый, нецеленаправленный, на занятиях не способен контролировать свою деятельность, проявляет интерес к игрушкам, использует их  по назначению, действия с предметами </w:t>
      </w:r>
      <w:proofErr w:type="spellStart"/>
      <w:r w:rsidRPr="009C6252">
        <w:rPr>
          <w:rFonts w:ascii="Times New Roman" w:hAnsi="Times New Roman" w:cs="Times New Roman"/>
          <w:sz w:val="28"/>
          <w:szCs w:val="28"/>
        </w:rPr>
        <w:t>маннипулятивные</w:t>
      </w:r>
      <w:proofErr w:type="spellEnd"/>
      <w:r w:rsidRPr="009C6252">
        <w:rPr>
          <w:rFonts w:ascii="Times New Roman" w:hAnsi="Times New Roman" w:cs="Times New Roman"/>
          <w:sz w:val="28"/>
          <w:szCs w:val="28"/>
        </w:rPr>
        <w:t>, любит процесс листания книг, не понимает правила игры, игровая деятельность не сформирована, требует постоянного просмотра мультфильмов и других наглядных материалов.</w:t>
      </w:r>
    </w:p>
    <w:p w:rsidR="005B7330" w:rsidRPr="009C6252" w:rsidRDefault="005B7330" w:rsidP="005B7330">
      <w:pPr>
        <w:spacing w:line="240" w:lineRule="auto"/>
        <w:ind w:left="22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C6252">
        <w:rPr>
          <w:rFonts w:ascii="Times New Roman" w:hAnsi="Times New Roman" w:cs="Times New Roman"/>
          <w:sz w:val="28"/>
          <w:szCs w:val="28"/>
        </w:rPr>
        <w:t xml:space="preserve"> Навыками самообслуживания не владеет. В туалет просится. При мытье рук нуждается в помощи взрослого. Снимает отдельные предметы одежды, самостоятельно не одевается. </w:t>
      </w:r>
    </w:p>
    <w:p w:rsidR="005B7330" w:rsidRPr="009C6252" w:rsidRDefault="005B7330" w:rsidP="005B7330">
      <w:pPr>
        <w:spacing w:line="240" w:lineRule="auto"/>
        <w:ind w:left="227" w:firstLine="567"/>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9C6252">
        <w:rPr>
          <w:rFonts w:ascii="Times New Roman" w:hAnsi="Times New Roman" w:cs="Times New Roman"/>
          <w:sz w:val="28"/>
          <w:szCs w:val="28"/>
        </w:rPr>
        <w:t>Для </w:t>
      </w:r>
      <w:r w:rsidRPr="009C6252">
        <w:rPr>
          <w:rFonts w:ascii="Times New Roman" w:hAnsi="Times New Roman" w:cs="Times New Roman"/>
          <w:i/>
          <w:iCs/>
          <w:sz w:val="28"/>
          <w:szCs w:val="28"/>
          <w:bdr w:val="none" w:sz="0" w:space="0" w:color="auto" w:frame="1"/>
        </w:rPr>
        <w:t>Матвея</w:t>
      </w:r>
      <w:r w:rsidRPr="009C6252">
        <w:rPr>
          <w:rFonts w:ascii="Times New Roman" w:hAnsi="Times New Roman" w:cs="Times New Roman"/>
          <w:sz w:val="28"/>
          <w:szCs w:val="28"/>
        </w:rPr>
        <w:t> организовано </w:t>
      </w:r>
      <w:r w:rsidRPr="009C6252">
        <w:rPr>
          <w:rStyle w:val="a5"/>
          <w:rFonts w:ascii="Times New Roman" w:hAnsi="Times New Roman" w:cs="Times New Roman"/>
          <w:sz w:val="28"/>
          <w:szCs w:val="28"/>
          <w:bdr w:val="none" w:sz="0" w:space="0" w:color="auto" w:frame="1"/>
        </w:rPr>
        <w:t xml:space="preserve">индивидуальное обучение </w:t>
      </w:r>
      <w:r w:rsidRPr="009C6252">
        <w:rPr>
          <w:rFonts w:ascii="Times New Roman" w:hAnsi="Times New Roman" w:cs="Times New Roman"/>
          <w:sz w:val="28"/>
          <w:szCs w:val="28"/>
        </w:rPr>
        <w:t xml:space="preserve">на дому по учебным предметам и коррекционным курсам, </w:t>
      </w:r>
      <w:proofErr w:type="gramStart"/>
      <w:r w:rsidRPr="009C6252">
        <w:rPr>
          <w:rFonts w:ascii="Times New Roman" w:hAnsi="Times New Roman" w:cs="Times New Roman"/>
          <w:sz w:val="28"/>
          <w:szCs w:val="28"/>
        </w:rPr>
        <w:t>направленных</w:t>
      </w:r>
      <w:proofErr w:type="gramEnd"/>
      <w:r w:rsidRPr="009C6252">
        <w:rPr>
          <w:rFonts w:ascii="Times New Roman" w:hAnsi="Times New Roman" w:cs="Times New Roman"/>
          <w:sz w:val="28"/>
          <w:szCs w:val="28"/>
        </w:rPr>
        <w:t xml:space="preserve"> на адаптацию и социализацию.</w:t>
      </w:r>
    </w:p>
    <w:p w:rsidR="005B7330" w:rsidRDefault="005B7330" w:rsidP="005B7330">
      <w:pPr>
        <w:spacing w:line="240" w:lineRule="auto"/>
        <w:ind w:left="227" w:firstLine="567"/>
        <w:contextualSpacing/>
        <w:jc w:val="both"/>
        <w:rPr>
          <w:rFonts w:ascii="Times New Roman" w:hAnsi="Times New Roman" w:cs="Times New Roman"/>
          <w:sz w:val="28"/>
          <w:szCs w:val="28"/>
        </w:rPr>
      </w:pPr>
    </w:p>
    <w:p w:rsidR="005B7330" w:rsidRDefault="005B7330" w:rsidP="005B7330">
      <w:pPr>
        <w:spacing w:line="240" w:lineRule="auto"/>
        <w:ind w:left="227" w:firstLine="567"/>
        <w:contextualSpacing/>
        <w:jc w:val="both"/>
        <w:rPr>
          <w:rFonts w:ascii="Times New Roman" w:hAnsi="Times New Roman" w:cs="Times New Roman"/>
          <w:sz w:val="28"/>
          <w:szCs w:val="28"/>
        </w:rPr>
      </w:pPr>
    </w:p>
    <w:p w:rsidR="005B7330" w:rsidRDefault="005B7330" w:rsidP="005B7330">
      <w:pPr>
        <w:spacing w:line="240" w:lineRule="auto"/>
        <w:ind w:left="227" w:firstLine="567"/>
        <w:contextualSpacing/>
        <w:jc w:val="both"/>
        <w:rPr>
          <w:rFonts w:ascii="Times New Roman" w:hAnsi="Times New Roman" w:cs="Times New Roman"/>
          <w:sz w:val="28"/>
          <w:szCs w:val="28"/>
        </w:rPr>
      </w:pPr>
    </w:p>
    <w:p w:rsidR="005B7330" w:rsidRDefault="005B7330" w:rsidP="005B7330">
      <w:pPr>
        <w:spacing w:line="240" w:lineRule="auto"/>
        <w:ind w:left="227" w:firstLine="567"/>
        <w:contextualSpacing/>
        <w:jc w:val="both"/>
        <w:rPr>
          <w:rFonts w:ascii="Times New Roman" w:hAnsi="Times New Roman" w:cs="Times New Roman"/>
          <w:sz w:val="28"/>
          <w:szCs w:val="28"/>
        </w:rPr>
      </w:pPr>
    </w:p>
    <w:p w:rsidR="005B7330" w:rsidRDefault="005B7330" w:rsidP="005B7330">
      <w:pPr>
        <w:spacing w:line="360" w:lineRule="auto"/>
        <w:contextualSpacing/>
        <w:jc w:val="both"/>
        <w:rPr>
          <w:rFonts w:ascii="Times New Roman" w:hAnsi="Times New Roman" w:cs="Times New Roman"/>
          <w:sz w:val="28"/>
          <w:szCs w:val="28"/>
        </w:rPr>
      </w:pPr>
    </w:p>
    <w:p w:rsidR="005B7330" w:rsidRDefault="005B7330" w:rsidP="005B7330">
      <w:pPr>
        <w:pStyle w:val="a4"/>
        <w:shd w:val="clear" w:color="auto" w:fill="FFFFFF"/>
        <w:spacing w:before="0" w:beforeAutospacing="0" w:after="0"/>
        <w:ind w:firstLine="567"/>
        <w:contextualSpacing/>
        <w:jc w:val="center"/>
        <w:rPr>
          <w:b/>
          <w:color w:val="111115"/>
          <w:sz w:val="28"/>
          <w:szCs w:val="28"/>
          <w:bdr w:val="none" w:sz="0" w:space="0" w:color="auto" w:frame="1"/>
        </w:rPr>
      </w:pPr>
      <w:r w:rsidRPr="002047C8">
        <w:rPr>
          <w:b/>
          <w:color w:val="111115"/>
          <w:sz w:val="28"/>
          <w:szCs w:val="28"/>
          <w:bdr w:val="none" w:sz="0" w:space="0" w:color="auto" w:frame="1"/>
        </w:rPr>
        <w:t>4.Требования к уровню подготовки по данной программе</w:t>
      </w:r>
      <w:r>
        <w:rPr>
          <w:b/>
          <w:color w:val="111115"/>
          <w:sz w:val="28"/>
          <w:szCs w:val="28"/>
          <w:bdr w:val="none" w:sz="0" w:space="0" w:color="auto" w:frame="1"/>
        </w:rPr>
        <w:t>.</w:t>
      </w:r>
    </w:p>
    <w:p w:rsidR="005B7330" w:rsidRPr="002047C8" w:rsidRDefault="005B7330" w:rsidP="005B7330">
      <w:pPr>
        <w:pStyle w:val="a4"/>
        <w:shd w:val="clear" w:color="auto" w:fill="FFFFFF"/>
        <w:spacing w:before="0" w:beforeAutospacing="0" w:after="0"/>
        <w:ind w:firstLine="567"/>
        <w:contextualSpacing/>
        <w:jc w:val="both"/>
        <w:rPr>
          <w:b/>
          <w:color w:val="111115"/>
          <w:sz w:val="20"/>
          <w:szCs w:val="20"/>
        </w:rPr>
      </w:pP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r w:rsidRPr="009B5432">
        <w:rPr>
          <w:color w:val="111115"/>
          <w:sz w:val="28"/>
          <w:szCs w:val="28"/>
          <w:bdr w:val="none" w:sz="0" w:space="0" w:color="auto" w:frame="1"/>
        </w:rPr>
        <w:t>      Ребенок с ОВЗ овладевает полезными для него знаниями, умениями и навыками с учетом его индивидуальных возможностей и психофизического состояния, достигает максимально доступного ему уровня жизненной компетенции, осваивает необходимые формы социального поведения, оказывается способным реализовывать их в условиях семьи и гражданского общества.</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xml:space="preserve"> </w:t>
      </w:r>
      <w:r w:rsidRPr="009B5432">
        <w:rPr>
          <w:color w:val="111115"/>
          <w:sz w:val="28"/>
          <w:szCs w:val="28"/>
          <w:bdr w:val="none" w:sz="0" w:space="0" w:color="auto" w:frame="1"/>
        </w:rPr>
        <w:t> </w:t>
      </w:r>
      <w:proofErr w:type="gramStart"/>
      <w:r w:rsidRPr="009B5432">
        <w:rPr>
          <w:color w:val="111115"/>
          <w:sz w:val="28"/>
          <w:szCs w:val="28"/>
          <w:bdr w:val="none" w:sz="0" w:space="0" w:color="auto" w:frame="1"/>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1. Подготовку ребенка к нахождению и обучению в среде сверстников, к эмоциональному, коммуникативному взаимодействию с группой обучающихся.</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2. Формирование учебного поведения:   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3. Формирование умения выполнять задание:   в течение определенного периода времени,   от начала до конца,  с заданными качественными параметрами.</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Формы организации учебного процесса:</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r w:rsidRPr="009B5432">
        <w:rPr>
          <w:color w:val="111115"/>
          <w:sz w:val="28"/>
          <w:szCs w:val="28"/>
          <w:bdr w:val="none" w:sz="0" w:space="0" w:color="auto" w:frame="1"/>
        </w:rPr>
        <w:t xml:space="preserve"> Принцип построения уроков–занятий – коммуникативный, основанный на предметно-практической деятельности.</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r w:rsidRPr="009B5432">
        <w:rPr>
          <w:color w:val="111115"/>
          <w:sz w:val="28"/>
          <w:szCs w:val="28"/>
          <w:bdr w:val="none" w:sz="0" w:space="0" w:color="auto" w:frame="1"/>
        </w:rPr>
        <w:t xml:space="preserve"> Организация и проведение уроков по предметам строится таким образом, чтобы были задействованы три составляющие деятельности: мотивационная, целевая и исполнительская. Уроки-занятия включают в себя практические упражнения.</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Последовательность использования упражнений: практические упражнения; упражнения с картинками.</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Виды деятельности учащегося на уроке:</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наблюдение;</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lastRenderedPageBreak/>
        <w:t>- упражнения – по подражанию, по инструкции: двигательные,</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аудиально-визуальные (слушание, показ);</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игры-имитации, жестово-образные игры;</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штриховка с помощью учителя;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xml:space="preserve">- предметно-практическая деятельность: складывание, перекладывание, вставление, нанизывание, </w:t>
      </w:r>
      <w:proofErr w:type="spellStart"/>
      <w:r w:rsidRPr="009B5432">
        <w:rPr>
          <w:color w:val="111115"/>
          <w:sz w:val="28"/>
          <w:szCs w:val="28"/>
          <w:bdr w:val="none" w:sz="0" w:space="0" w:color="auto" w:frame="1"/>
        </w:rPr>
        <w:t>сминание</w:t>
      </w:r>
      <w:proofErr w:type="spellEnd"/>
      <w:r w:rsidRPr="009B5432">
        <w:rPr>
          <w:color w:val="111115"/>
          <w:sz w:val="28"/>
          <w:szCs w:val="28"/>
          <w:bdr w:val="none" w:sz="0" w:space="0" w:color="auto" w:frame="1"/>
        </w:rPr>
        <w:t>, разрывание предметов.</w:t>
      </w: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r>
        <w:rPr>
          <w:color w:val="111115"/>
          <w:sz w:val="28"/>
          <w:szCs w:val="28"/>
          <w:bdr w:val="none" w:sz="0" w:space="0" w:color="auto" w:frame="1"/>
        </w:rPr>
        <w:t xml:space="preserve">  </w:t>
      </w:r>
      <w:r w:rsidRPr="009B5432">
        <w:rPr>
          <w:color w:val="111115"/>
          <w:sz w:val="28"/>
          <w:szCs w:val="28"/>
          <w:bdr w:val="none" w:sz="0" w:space="0" w:color="auto" w:frame="1"/>
        </w:rPr>
        <w:t>Сроки освоения образовательной программы определяются индивидуальными возможностями конкретного ребенка.</w:t>
      </w:r>
    </w:p>
    <w:p w:rsidR="005B7330" w:rsidRDefault="005B7330" w:rsidP="005B7330">
      <w:pPr>
        <w:pStyle w:val="a4"/>
        <w:shd w:val="clear" w:color="auto" w:fill="FFFFFF"/>
        <w:spacing w:before="0" w:beforeAutospacing="0" w:after="0"/>
        <w:ind w:firstLine="567"/>
        <w:contextualSpacing/>
        <w:jc w:val="both"/>
        <w:rPr>
          <w:color w:val="111115"/>
          <w:sz w:val="20"/>
          <w:szCs w:val="20"/>
        </w:rPr>
      </w:pPr>
    </w:p>
    <w:p w:rsidR="005B7330" w:rsidRDefault="005B7330" w:rsidP="005B7330">
      <w:pPr>
        <w:pStyle w:val="a4"/>
        <w:shd w:val="clear" w:color="auto" w:fill="FFFFFF"/>
        <w:spacing w:before="0" w:beforeAutospacing="0" w:after="0"/>
        <w:ind w:firstLine="567"/>
        <w:contextualSpacing/>
        <w:jc w:val="both"/>
        <w:rPr>
          <w:color w:val="111115"/>
          <w:sz w:val="20"/>
          <w:szCs w:val="20"/>
        </w:rPr>
      </w:pPr>
    </w:p>
    <w:p w:rsidR="005B7330" w:rsidRDefault="005B7330" w:rsidP="005B7330">
      <w:pPr>
        <w:pStyle w:val="a4"/>
        <w:shd w:val="clear" w:color="auto" w:fill="FFFFFF"/>
        <w:spacing w:before="0" w:beforeAutospacing="0" w:after="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Default="005B7330" w:rsidP="005B7330">
      <w:pPr>
        <w:pStyle w:val="a4"/>
        <w:shd w:val="clear" w:color="auto" w:fill="FFFFFF"/>
        <w:spacing w:before="0" w:beforeAutospacing="0"/>
        <w:ind w:firstLine="567"/>
        <w:contextualSpacing/>
        <w:jc w:val="both"/>
        <w:rPr>
          <w:color w:val="111115"/>
          <w:sz w:val="20"/>
          <w:szCs w:val="20"/>
        </w:rPr>
      </w:pPr>
    </w:p>
    <w:p w:rsidR="005B7330" w:rsidRPr="009B5432" w:rsidRDefault="005B7330" w:rsidP="005B7330">
      <w:pPr>
        <w:pStyle w:val="a4"/>
        <w:shd w:val="clear" w:color="auto" w:fill="FFFFFF"/>
        <w:spacing w:before="0" w:beforeAutospacing="0" w:after="0" w:line="360" w:lineRule="atLeast"/>
        <w:contextualSpacing/>
        <w:rPr>
          <w:color w:val="111115"/>
          <w:sz w:val="20"/>
          <w:szCs w:val="20"/>
        </w:rPr>
      </w:pPr>
    </w:p>
    <w:p w:rsidR="005B7330" w:rsidRPr="00DD4FC1" w:rsidRDefault="005B7330" w:rsidP="005B7330">
      <w:pPr>
        <w:pStyle w:val="a4"/>
        <w:shd w:val="clear" w:color="auto" w:fill="FFFFFF"/>
        <w:spacing w:before="0" w:beforeAutospacing="0"/>
        <w:ind w:firstLine="567"/>
        <w:contextualSpacing/>
        <w:jc w:val="center"/>
        <w:rPr>
          <w:b/>
          <w:color w:val="111115"/>
          <w:sz w:val="20"/>
          <w:szCs w:val="20"/>
        </w:rPr>
      </w:pPr>
      <w:r w:rsidRPr="00476DE3">
        <w:rPr>
          <w:b/>
          <w:color w:val="111115"/>
          <w:sz w:val="28"/>
          <w:szCs w:val="28"/>
          <w:bdr w:val="none" w:sz="0" w:space="0" w:color="auto" w:frame="1"/>
        </w:rPr>
        <w:t>5.Содержание учебных предметов</w:t>
      </w:r>
      <w:r>
        <w:rPr>
          <w:b/>
          <w:color w:val="111115"/>
          <w:sz w:val="28"/>
          <w:szCs w:val="28"/>
          <w:bdr w:val="none" w:sz="0" w:space="0" w:color="auto" w:frame="1"/>
        </w:rPr>
        <w:t>.</w:t>
      </w:r>
    </w:p>
    <w:p w:rsidR="005B7330" w:rsidRDefault="005B7330" w:rsidP="005B7330">
      <w:pPr>
        <w:pStyle w:val="a4"/>
        <w:shd w:val="clear" w:color="auto" w:fill="FFFFFF"/>
        <w:spacing w:before="0" w:beforeAutospacing="0"/>
        <w:ind w:firstLine="567"/>
        <w:contextualSpacing/>
        <w:jc w:val="both"/>
        <w:rPr>
          <w:color w:val="111115"/>
          <w:sz w:val="28"/>
          <w:szCs w:val="28"/>
          <w:bdr w:val="none" w:sz="0" w:space="0" w:color="auto" w:frame="1"/>
        </w:rPr>
      </w:pPr>
      <w:r w:rsidRPr="009B5432">
        <w:rPr>
          <w:color w:val="111115"/>
          <w:sz w:val="28"/>
          <w:szCs w:val="28"/>
          <w:bdr w:val="none" w:sz="0" w:space="0" w:color="auto" w:frame="1"/>
        </w:rPr>
        <w:t>    Содержание образования СИПР включает конкретные задачи, отобранные из содержания учебных предметов, коррекционных занятий, которые актуальны для образования в силу его психофизических способностей</w:t>
      </w:r>
      <w:proofErr w:type="gramStart"/>
      <w:r w:rsidRPr="009B5432">
        <w:rPr>
          <w:color w:val="111115"/>
          <w:sz w:val="28"/>
          <w:szCs w:val="28"/>
          <w:bdr w:val="none" w:sz="0" w:space="0" w:color="auto" w:frame="1"/>
        </w:rPr>
        <w:t xml:space="preserve"> .</w:t>
      </w:r>
      <w:proofErr w:type="gramEnd"/>
    </w:p>
    <w:p w:rsidR="005B7330" w:rsidRDefault="005B7330" w:rsidP="005B733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Недельный учебный план для обучающегося с ОВЗ В-2 СИПР 1-го класса</w:t>
      </w:r>
    </w:p>
    <w:p w:rsidR="005B7330" w:rsidRDefault="005B7330" w:rsidP="005B7330">
      <w:pPr>
        <w:spacing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Козлакова</w:t>
      </w:r>
      <w:proofErr w:type="spellEnd"/>
      <w:r>
        <w:rPr>
          <w:rFonts w:ascii="Times New Roman" w:hAnsi="Times New Roman" w:cs="Times New Roman"/>
          <w:sz w:val="28"/>
          <w:szCs w:val="28"/>
        </w:rPr>
        <w:t xml:space="preserve"> Матвея Владимировича (обучение на дому)</w:t>
      </w:r>
    </w:p>
    <w:p w:rsidR="005B7330" w:rsidRDefault="005B7330" w:rsidP="005B7330">
      <w:pPr>
        <w:spacing w:line="240" w:lineRule="auto"/>
        <w:contextualSpacing/>
        <w:rPr>
          <w:rFonts w:ascii="Times New Roman" w:hAnsi="Times New Roman" w:cs="Times New Roman"/>
          <w:sz w:val="28"/>
          <w:szCs w:val="28"/>
        </w:rPr>
      </w:pPr>
    </w:p>
    <w:tbl>
      <w:tblPr>
        <w:tblStyle w:val="a3"/>
        <w:tblW w:w="0" w:type="auto"/>
        <w:tblInd w:w="2366" w:type="dxa"/>
        <w:tblLook w:val="04A0" w:firstRow="1" w:lastRow="0" w:firstColumn="1" w:lastColumn="0" w:noHBand="0" w:noVBand="1"/>
      </w:tblPr>
      <w:tblGrid>
        <w:gridCol w:w="3560"/>
        <w:gridCol w:w="3561"/>
        <w:gridCol w:w="3561"/>
      </w:tblGrid>
      <w:tr w:rsidR="005B7330" w:rsidTr="00E8732D">
        <w:tc>
          <w:tcPr>
            <w:tcW w:w="3560"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Предметные области</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Учебные предметы</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5B7330" w:rsidTr="00E8732D">
        <w:tc>
          <w:tcPr>
            <w:tcW w:w="10682" w:type="dxa"/>
            <w:gridSpan w:val="3"/>
          </w:tcPr>
          <w:p w:rsidR="005B7330" w:rsidRPr="004C007A" w:rsidRDefault="005B7330" w:rsidP="00E8732D">
            <w:pPr>
              <w:contextualSpacing/>
              <w:rPr>
                <w:rFonts w:ascii="Times New Roman" w:hAnsi="Times New Roman" w:cs="Times New Roman"/>
                <w:i/>
                <w:sz w:val="28"/>
                <w:szCs w:val="28"/>
              </w:rPr>
            </w:pPr>
            <w:r w:rsidRPr="004C007A">
              <w:rPr>
                <w:rFonts w:ascii="Times New Roman" w:hAnsi="Times New Roman" w:cs="Times New Roman"/>
                <w:i/>
                <w:sz w:val="28"/>
                <w:szCs w:val="28"/>
              </w:rPr>
              <w:t>1.Обязательная часть</w:t>
            </w:r>
          </w:p>
        </w:tc>
      </w:tr>
      <w:tr w:rsidR="005B7330" w:rsidTr="00E8732D">
        <w:tc>
          <w:tcPr>
            <w:tcW w:w="3560" w:type="dxa"/>
          </w:tcPr>
          <w:p w:rsidR="005B7330" w:rsidRPr="00A85E0A" w:rsidRDefault="005B7330" w:rsidP="00E8732D">
            <w:pPr>
              <w:rPr>
                <w:rFonts w:ascii="Times New Roman" w:hAnsi="Times New Roman" w:cs="Times New Roman"/>
                <w:sz w:val="28"/>
                <w:szCs w:val="28"/>
              </w:rPr>
            </w:pPr>
            <w:r>
              <w:rPr>
                <w:rFonts w:ascii="Times New Roman" w:hAnsi="Times New Roman" w:cs="Times New Roman"/>
                <w:sz w:val="28"/>
                <w:szCs w:val="28"/>
              </w:rPr>
              <w:t>1.</w:t>
            </w:r>
            <w:r w:rsidRPr="00A85E0A">
              <w:rPr>
                <w:rFonts w:ascii="Times New Roman" w:hAnsi="Times New Roman" w:cs="Times New Roman"/>
                <w:sz w:val="28"/>
                <w:szCs w:val="28"/>
              </w:rPr>
              <w:t>Язык и речевая коммуникация</w:t>
            </w:r>
          </w:p>
        </w:tc>
        <w:tc>
          <w:tcPr>
            <w:tcW w:w="3561" w:type="dxa"/>
          </w:tcPr>
          <w:p w:rsidR="005B7330" w:rsidRPr="00A85E0A"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 xml:space="preserve">1.1 </w:t>
            </w:r>
            <w:r w:rsidRPr="00A85E0A">
              <w:rPr>
                <w:rFonts w:ascii="Times New Roman" w:hAnsi="Times New Roman" w:cs="Times New Roman"/>
                <w:sz w:val="28"/>
                <w:szCs w:val="28"/>
              </w:rPr>
              <w:t>Речь и альтернативная коммуникация</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4</w:t>
            </w:r>
          </w:p>
        </w:tc>
      </w:tr>
      <w:tr w:rsidR="005B7330" w:rsidTr="00E8732D">
        <w:tc>
          <w:tcPr>
            <w:tcW w:w="3560"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2.Математика</w:t>
            </w:r>
          </w:p>
        </w:tc>
        <w:tc>
          <w:tcPr>
            <w:tcW w:w="3561" w:type="dxa"/>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2.1 Математические представления</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p>
        </w:tc>
      </w:tr>
      <w:tr w:rsidR="005B7330" w:rsidTr="00E8732D">
        <w:tc>
          <w:tcPr>
            <w:tcW w:w="3560"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 Окружающий мир</w:t>
            </w:r>
          </w:p>
        </w:tc>
        <w:tc>
          <w:tcPr>
            <w:tcW w:w="3561" w:type="dxa"/>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3.1.</w:t>
            </w:r>
            <w:r w:rsidRPr="00345648">
              <w:rPr>
                <w:rFonts w:ascii="Times New Roman" w:hAnsi="Times New Roman" w:cs="Times New Roman"/>
                <w:sz w:val="28"/>
                <w:szCs w:val="28"/>
              </w:rPr>
              <w:t>Окружающий природный мир</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p>
        </w:tc>
      </w:tr>
      <w:tr w:rsidR="005B7330" w:rsidTr="00E8732D">
        <w:tc>
          <w:tcPr>
            <w:tcW w:w="3560" w:type="dxa"/>
          </w:tcPr>
          <w:p w:rsidR="005B7330" w:rsidRDefault="005B7330" w:rsidP="00E8732D">
            <w:pPr>
              <w:contextualSpacing/>
              <w:rPr>
                <w:rFonts w:ascii="Times New Roman" w:hAnsi="Times New Roman" w:cs="Times New Roman"/>
                <w:sz w:val="28"/>
                <w:szCs w:val="28"/>
              </w:rPr>
            </w:pP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3.2 Человек</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w:t>
            </w:r>
          </w:p>
        </w:tc>
      </w:tr>
      <w:tr w:rsidR="005B7330" w:rsidTr="00E8732D">
        <w:tc>
          <w:tcPr>
            <w:tcW w:w="3560" w:type="dxa"/>
          </w:tcPr>
          <w:p w:rsidR="005B7330" w:rsidRDefault="005B7330" w:rsidP="00E8732D">
            <w:pPr>
              <w:contextualSpacing/>
              <w:rPr>
                <w:rFonts w:ascii="Times New Roman" w:hAnsi="Times New Roman" w:cs="Times New Roman"/>
                <w:sz w:val="28"/>
                <w:szCs w:val="28"/>
              </w:rPr>
            </w:pPr>
          </w:p>
        </w:tc>
        <w:tc>
          <w:tcPr>
            <w:tcW w:w="3561" w:type="dxa"/>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3.3</w:t>
            </w:r>
            <w:r w:rsidRPr="00345648">
              <w:rPr>
                <w:rFonts w:ascii="Times New Roman" w:hAnsi="Times New Roman" w:cs="Times New Roman"/>
                <w:sz w:val="28"/>
                <w:szCs w:val="28"/>
              </w:rPr>
              <w:t>Окружающий социальный мир</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p>
        </w:tc>
      </w:tr>
      <w:tr w:rsidR="005B7330" w:rsidTr="00E8732D">
        <w:tc>
          <w:tcPr>
            <w:tcW w:w="3560"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4.Искусство</w:t>
            </w:r>
          </w:p>
        </w:tc>
        <w:tc>
          <w:tcPr>
            <w:tcW w:w="3561" w:type="dxa"/>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4.1</w:t>
            </w:r>
            <w:r w:rsidRPr="00345648">
              <w:rPr>
                <w:rFonts w:ascii="Times New Roman" w:hAnsi="Times New Roman" w:cs="Times New Roman"/>
                <w:sz w:val="28"/>
                <w:szCs w:val="28"/>
              </w:rPr>
              <w:t>Музыка и движение</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3560" w:type="dxa"/>
          </w:tcPr>
          <w:p w:rsidR="005B7330" w:rsidRDefault="005B7330" w:rsidP="00E8732D">
            <w:pPr>
              <w:contextualSpacing/>
              <w:rPr>
                <w:rFonts w:ascii="Times New Roman" w:hAnsi="Times New Roman" w:cs="Times New Roman"/>
                <w:sz w:val="28"/>
                <w:szCs w:val="28"/>
              </w:rPr>
            </w:pPr>
          </w:p>
        </w:tc>
        <w:tc>
          <w:tcPr>
            <w:tcW w:w="3561" w:type="dxa"/>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w:t>
            </w:r>
          </w:p>
        </w:tc>
      </w:tr>
      <w:tr w:rsidR="005B7330" w:rsidTr="00E8732D">
        <w:tc>
          <w:tcPr>
            <w:tcW w:w="7121" w:type="dxa"/>
            <w:gridSpan w:val="2"/>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5. Коррекционно-развивающие занятия</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p>
        </w:tc>
      </w:tr>
      <w:tr w:rsidR="005B7330" w:rsidTr="00E8732D">
        <w:tc>
          <w:tcPr>
            <w:tcW w:w="7121" w:type="dxa"/>
            <w:gridSpan w:val="2"/>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ИТОГО</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19</w:t>
            </w:r>
          </w:p>
        </w:tc>
      </w:tr>
      <w:tr w:rsidR="005B7330" w:rsidTr="00E8732D">
        <w:tc>
          <w:tcPr>
            <w:tcW w:w="10682" w:type="dxa"/>
            <w:gridSpan w:val="3"/>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Коррекционные курсы</w:t>
            </w:r>
          </w:p>
        </w:tc>
      </w:tr>
      <w:tr w:rsidR="005B7330" w:rsidTr="00E8732D">
        <w:tc>
          <w:tcPr>
            <w:tcW w:w="7121" w:type="dxa"/>
            <w:gridSpan w:val="2"/>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1.Сенсорное развитие</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w:t>
            </w:r>
          </w:p>
        </w:tc>
      </w:tr>
      <w:tr w:rsidR="005B7330" w:rsidTr="00E8732D">
        <w:tc>
          <w:tcPr>
            <w:tcW w:w="7121" w:type="dxa"/>
            <w:gridSpan w:val="2"/>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r w:rsidRPr="00345648">
              <w:rPr>
                <w:rFonts w:ascii="Times New Roman" w:hAnsi="Times New Roman" w:cs="Times New Roman"/>
                <w:sz w:val="28"/>
                <w:szCs w:val="28"/>
              </w:rPr>
              <w:t xml:space="preserve"> Предметно-практичес</w:t>
            </w:r>
            <w:r>
              <w:rPr>
                <w:rFonts w:ascii="Times New Roman" w:hAnsi="Times New Roman" w:cs="Times New Roman"/>
                <w:sz w:val="28"/>
                <w:szCs w:val="28"/>
              </w:rPr>
              <w:t>кие действия</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w:t>
            </w:r>
          </w:p>
        </w:tc>
      </w:tr>
      <w:tr w:rsidR="005B7330" w:rsidTr="00E8732D">
        <w:tc>
          <w:tcPr>
            <w:tcW w:w="7121" w:type="dxa"/>
            <w:gridSpan w:val="2"/>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lastRenderedPageBreak/>
              <w:t>3.Двигательное развитие</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3</w:t>
            </w:r>
          </w:p>
        </w:tc>
      </w:tr>
      <w:tr w:rsidR="005B7330" w:rsidTr="00E8732D">
        <w:tc>
          <w:tcPr>
            <w:tcW w:w="7121" w:type="dxa"/>
            <w:gridSpan w:val="2"/>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4.</w:t>
            </w:r>
            <w:r w:rsidRPr="00345648">
              <w:rPr>
                <w:rFonts w:ascii="Times New Roman" w:hAnsi="Times New Roman" w:cs="Times New Roman"/>
                <w:sz w:val="28"/>
                <w:szCs w:val="28"/>
              </w:rPr>
              <w:t>Альтернативная коммуникация</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p>
        </w:tc>
      </w:tr>
      <w:tr w:rsidR="005B7330" w:rsidTr="00E8732D">
        <w:tc>
          <w:tcPr>
            <w:tcW w:w="7121" w:type="dxa"/>
            <w:gridSpan w:val="2"/>
          </w:tcPr>
          <w:p w:rsidR="005B7330" w:rsidRPr="00345648"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Итого коррекционные курсы</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11</w:t>
            </w:r>
          </w:p>
        </w:tc>
      </w:tr>
      <w:tr w:rsidR="005B7330" w:rsidTr="00E8732D">
        <w:tc>
          <w:tcPr>
            <w:tcW w:w="10682" w:type="dxa"/>
            <w:gridSpan w:val="3"/>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Внеурочная деятельность</w:t>
            </w:r>
          </w:p>
        </w:tc>
      </w:tr>
      <w:tr w:rsidR="005B7330" w:rsidTr="00E8732D">
        <w:tc>
          <w:tcPr>
            <w:tcW w:w="7121" w:type="dxa"/>
            <w:gridSpan w:val="2"/>
          </w:tcPr>
          <w:p w:rsidR="005B7330" w:rsidRPr="004C007A" w:rsidRDefault="005B7330" w:rsidP="005B7330">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«Учимся общаться»</w:t>
            </w:r>
          </w:p>
        </w:tc>
        <w:tc>
          <w:tcPr>
            <w:tcW w:w="3561" w:type="dxa"/>
          </w:tcPr>
          <w:p w:rsidR="005B7330" w:rsidRDefault="005B7330" w:rsidP="00E8732D">
            <w:pPr>
              <w:contextualSpacing/>
              <w:rPr>
                <w:rFonts w:ascii="Times New Roman" w:hAnsi="Times New Roman" w:cs="Times New Roman"/>
                <w:sz w:val="28"/>
                <w:szCs w:val="28"/>
              </w:rPr>
            </w:pPr>
            <w:r>
              <w:rPr>
                <w:rFonts w:ascii="Times New Roman" w:hAnsi="Times New Roman" w:cs="Times New Roman"/>
                <w:sz w:val="28"/>
                <w:szCs w:val="28"/>
              </w:rPr>
              <w:t>2</w:t>
            </w:r>
          </w:p>
        </w:tc>
      </w:tr>
      <w:tr w:rsidR="005B7330" w:rsidTr="00E8732D">
        <w:tc>
          <w:tcPr>
            <w:tcW w:w="7121" w:type="dxa"/>
            <w:gridSpan w:val="2"/>
          </w:tcPr>
          <w:p w:rsidR="005B7330" w:rsidRPr="00345648" w:rsidRDefault="005B7330" w:rsidP="00E8732D">
            <w:pPr>
              <w:contextualSpacing/>
              <w:rPr>
                <w:rFonts w:ascii="Times New Roman" w:hAnsi="Times New Roman" w:cs="Times New Roman"/>
                <w:sz w:val="28"/>
                <w:szCs w:val="28"/>
              </w:rPr>
            </w:pPr>
          </w:p>
        </w:tc>
        <w:tc>
          <w:tcPr>
            <w:tcW w:w="3561" w:type="dxa"/>
          </w:tcPr>
          <w:p w:rsidR="005B7330" w:rsidRDefault="005B7330" w:rsidP="00E8732D">
            <w:pPr>
              <w:contextualSpacing/>
              <w:rPr>
                <w:rFonts w:ascii="Times New Roman" w:hAnsi="Times New Roman" w:cs="Times New Roman"/>
                <w:sz w:val="28"/>
                <w:szCs w:val="28"/>
              </w:rPr>
            </w:pPr>
          </w:p>
        </w:tc>
      </w:tr>
    </w:tbl>
    <w:p w:rsidR="005B7330" w:rsidRDefault="005B7330" w:rsidP="005B7330"/>
    <w:p w:rsidR="005B7330" w:rsidRDefault="005B7330" w:rsidP="005B7330"/>
    <w:p w:rsidR="005B7330" w:rsidRDefault="005B7330" w:rsidP="005B7330">
      <w:pPr>
        <w:spacing w:line="240" w:lineRule="auto"/>
        <w:jc w:val="center"/>
        <w:rPr>
          <w:rFonts w:ascii="Times New Roman" w:hAnsi="Times New Roman" w:cs="Times New Roman"/>
          <w:sz w:val="28"/>
          <w:szCs w:val="28"/>
        </w:rPr>
      </w:pPr>
      <w:r w:rsidRPr="00AA4C6E">
        <w:rPr>
          <w:rFonts w:ascii="Times New Roman" w:hAnsi="Times New Roman" w:cs="Times New Roman"/>
          <w:sz w:val="28"/>
          <w:szCs w:val="28"/>
        </w:rPr>
        <w:t>Расписание уроков на 2022/23 учебный год</w:t>
      </w:r>
      <w:r>
        <w:rPr>
          <w:rFonts w:ascii="Times New Roman" w:hAnsi="Times New Roman" w:cs="Times New Roman"/>
          <w:sz w:val="28"/>
          <w:szCs w:val="28"/>
        </w:rPr>
        <w:t xml:space="preserve"> </w:t>
      </w:r>
      <w:proofErr w:type="spellStart"/>
      <w:r w:rsidRPr="00AA4C6E">
        <w:rPr>
          <w:rFonts w:ascii="Times New Roman" w:hAnsi="Times New Roman" w:cs="Times New Roman"/>
          <w:sz w:val="28"/>
          <w:szCs w:val="28"/>
        </w:rPr>
        <w:t>Козлакова</w:t>
      </w:r>
      <w:proofErr w:type="spellEnd"/>
      <w:r w:rsidRPr="00AA4C6E">
        <w:rPr>
          <w:rFonts w:ascii="Times New Roman" w:hAnsi="Times New Roman" w:cs="Times New Roman"/>
          <w:sz w:val="28"/>
          <w:szCs w:val="28"/>
        </w:rPr>
        <w:t xml:space="preserve"> Матвея (1 класс)</w:t>
      </w:r>
      <w:r>
        <w:rPr>
          <w:rFonts w:ascii="Times New Roman" w:hAnsi="Times New Roman" w:cs="Times New Roman"/>
          <w:sz w:val="28"/>
          <w:szCs w:val="28"/>
        </w:rPr>
        <w:t>.</w:t>
      </w:r>
    </w:p>
    <w:tbl>
      <w:tblPr>
        <w:tblStyle w:val="a3"/>
        <w:tblW w:w="0" w:type="auto"/>
        <w:jc w:val="center"/>
        <w:tblLook w:val="04A0" w:firstRow="1" w:lastRow="0" w:firstColumn="1" w:lastColumn="0" w:noHBand="0" w:noVBand="1"/>
      </w:tblPr>
      <w:tblGrid>
        <w:gridCol w:w="4928"/>
        <w:gridCol w:w="4929"/>
        <w:gridCol w:w="4929"/>
      </w:tblGrid>
      <w:tr w:rsidR="005B7330" w:rsidTr="00E8732D">
        <w:trPr>
          <w:jc w:val="center"/>
        </w:trPr>
        <w:tc>
          <w:tcPr>
            <w:tcW w:w="4928" w:type="dxa"/>
          </w:tcPr>
          <w:p w:rsidR="005B7330" w:rsidRPr="00B23D1D" w:rsidRDefault="005B7330" w:rsidP="00E8732D">
            <w:pPr>
              <w:jc w:val="center"/>
              <w:rPr>
                <w:rFonts w:ascii="Times New Roman" w:hAnsi="Times New Roman" w:cs="Times New Roman"/>
                <w:sz w:val="28"/>
                <w:szCs w:val="28"/>
              </w:rPr>
            </w:pPr>
            <w:r w:rsidRPr="00B23D1D">
              <w:rPr>
                <w:rFonts w:ascii="Times New Roman" w:hAnsi="Times New Roman" w:cs="Times New Roman"/>
                <w:sz w:val="28"/>
                <w:szCs w:val="28"/>
              </w:rPr>
              <w:t>Понедельник</w:t>
            </w:r>
          </w:p>
        </w:tc>
        <w:tc>
          <w:tcPr>
            <w:tcW w:w="4929" w:type="dxa"/>
          </w:tcPr>
          <w:p w:rsidR="005B7330" w:rsidRPr="00B23D1D" w:rsidRDefault="005B7330" w:rsidP="00E8732D">
            <w:pPr>
              <w:jc w:val="center"/>
              <w:rPr>
                <w:rFonts w:ascii="Times New Roman" w:hAnsi="Times New Roman" w:cs="Times New Roman"/>
                <w:sz w:val="28"/>
                <w:szCs w:val="28"/>
              </w:rPr>
            </w:pPr>
            <w:r w:rsidRPr="00B23D1D">
              <w:rPr>
                <w:rFonts w:ascii="Times New Roman" w:hAnsi="Times New Roman" w:cs="Times New Roman"/>
                <w:sz w:val="28"/>
                <w:szCs w:val="28"/>
              </w:rPr>
              <w:t>Вторник</w:t>
            </w:r>
          </w:p>
        </w:tc>
        <w:tc>
          <w:tcPr>
            <w:tcW w:w="4929" w:type="dxa"/>
          </w:tcPr>
          <w:p w:rsidR="005B7330" w:rsidRPr="00B23D1D" w:rsidRDefault="005B7330" w:rsidP="00E8732D">
            <w:pPr>
              <w:jc w:val="center"/>
              <w:rPr>
                <w:rFonts w:ascii="Times New Roman" w:hAnsi="Times New Roman" w:cs="Times New Roman"/>
                <w:sz w:val="28"/>
                <w:szCs w:val="28"/>
              </w:rPr>
            </w:pPr>
            <w:r w:rsidRPr="00B23D1D">
              <w:rPr>
                <w:rFonts w:ascii="Times New Roman" w:hAnsi="Times New Roman" w:cs="Times New Roman"/>
                <w:sz w:val="28"/>
                <w:szCs w:val="28"/>
              </w:rPr>
              <w:t>Среда</w:t>
            </w: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1.Классный час</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1Альтернативная коммуникация</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1.Речь и альтернативная коммуникация</w:t>
            </w: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2.Речь и альтернативная коммуникация</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2.Двигательное развитие</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2.Человек</w:t>
            </w: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3.Человек</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3.ОПМ</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3.ИЗО</w:t>
            </w: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4.ИЗО</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4.Математические представления</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4.ОСМ</w:t>
            </w: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5.Музыка</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5.ППД</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5.ППД</w:t>
            </w: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6.ППД</w:t>
            </w:r>
          </w:p>
        </w:tc>
        <w:tc>
          <w:tcPr>
            <w:tcW w:w="4929"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6.Сенсорное развитие</w:t>
            </w:r>
          </w:p>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Логопедические занятия</w:t>
            </w:r>
          </w:p>
          <w:p w:rsidR="005B7330" w:rsidRPr="00B23D1D" w:rsidRDefault="005B7330" w:rsidP="00E8732D">
            <w:pPr>
              <w:rPr>
                <w:rFonts w:ascii="Times New Roman" w:hAnsi="Times New Roman" w:cs="Times New Roman"/>
                <w:sz w:val="28"/>
                <w:szCs w:val="28"/>
              </w:rPr>
            </w:pP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6.Сенсорное развитие</w:t>
            </w: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14.30 «Учимся общаться»</w:t>
            </w:r>
          </w:p>
        </w:tc>
        <w:tc>
          <w:tcPr>
            <w:tcW w:w="4929" w:type="dxa"/>
          </w:tcPr>
          <w:p w:rsidR="005B7330" w:rsidRDefault="005B7330" w:rsidP="00E8732D">
            <w:pPr>
              <w:rPr>
                <w:rFonts w:ascii="Times New Roman" w:hAnsi="Times New Roman" w:cs="Times New Roman"/>
                <w:sz w:val="28"/>
                <w:szCs w:val="28"/>
              </w:rPr>
            </w:pPr>
          </w:p>
        </w:tc>
        <w:tc>
          <w:tcPr>
            <w:tcW w:w="4929" w:type="dxa"/>
          </w:tcPr>
          <w:p w:rsidR="005B7330" w:rsidRDefault="005B7330" w:rsidP="00E8732D">
            <w:pPr>
              <w:rPr>
                <w:rFonts w:ascii="Times New Roman" w:hAnsi="Times New Roman" w:cs="Times New Roman"/>
                <w:sz w:val="28"/>
                <w:szCs w:val="28"/>
              </w:rPr>
            </w:pPr>
          </w:p>
        </w:tc>
      </w:tr>
      <w:tr w:rsidR="005B7330" w:rsidTr="00E8732D">
        <w:trPr>
          <w:jc w:val="center"/>
        </w:trPr>
        <w:tc>
          <w:tcPr>
            <w:tcW w:w="4928" w:type="dxa"/>
          </w:tcPr>
          <w:p w:rsidR="005B7330" w:rsidRPr="00B23D1D" w:rsidRDefault="005B7330" w:rsidP="00E8732D">
            <w:pPr>
              <w:jc w:val="center"/>
              <w:rPr>
                <w:rFonts w:ascii="Times New Roman" w:hAnsi="Times New Roman" w:cs="Times New Roman"/>
                <w:sz w:val="28"/>
                <w:szCs w:val="28"/>
              </w:rPr>
            </w:pPr>
            <w:r w:rsidRPr="00B23D1D">
              <w:rPr>
                <w:rFonts w:ascii="Times New Roman" w:hAnsi="Times New Roman" w:cs="Times New Roman"/>
                <w:sz w:val="28"/>
                <w:szCs w:val="28"/>
              </w:rPr>
              <w:t>Четверг</w:t>
            </w:r>
          </w:p>
        </w:tc>
        <w:tc>
          <w:tcPr>
            <w:tcW w:w="4929" w:type="dxa"/>
          </w:tcPr>
          <w:p w:rsidR="005B7330" w:rsidRPr="00B23D1D" w:rsidRDefault="005B7330" w:rsidP="00E8732D">
            <w:pPr>
              <w:jc w:val="center"/>
              <w:rPr>
                <w:rFonts w:ascii="Times New Roman" w:hAnsi="Times New Roman" w:cs="Times New Roman"/>
                <w:sz w:val="28"/>
                <w:szCs w:val="28"/>
              </w:rPr>
            </w:pPr>
            <w:r w:rsidRPr="00B23D1D">
              <w:rPr>
                <w:rFonts w:ascii="Times New Roman" w:hAnsi="Times New Roman" w:cs="Times New Roman"/>
                <w:sz w:val="28"/>
                <w:szCs w:val="28"/>
              </w:rPr>
              <w:t>Пятница</w:t>
            </w:r>
          </w:p>
        </w:tc>
        <w:tc>
          <w:tcPr>
            <w:tcW w:w="4929" w:type="dxa"/>
          </w:tcPr>
          <w:p w:rsidR="005B7330" w:rsidRPr="00B23D1D" w:rsidRDefault="005B7330" w:rsidP="00E8732D">
            <w:pPr>
              <w:jc w:val="center"/>
              <w:rPr>
                <w:rFonts w:ascii="Times New Roman" w:hAnsi="Times New Roman" w:cs="Times New Roman"/>
                <w:sz w:val="28"/>
                <w:szCs w:val="28"/>
              </w:rPr>
            </w:pPr>
            <w:r w:rsidRPr="00B23D1D">
              <w:rPr>
                <w:rFonts w:ascii="Times New Roman" w:hAnsi="Times New Roman" w:cs="Times New Roman"/>
                <w:sz w:val="28"/>
                <w:szCs w:val="28"/>
              </w:rPr>
              <w:t>Суббота</w:t>
            </w: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1.Речь и альтернативная коммуникация</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1.Речь и альтернативная коммуникация</w:t>
            </w:r>
          </w:p>
        </w:tc>
        <w:tc>
          <w:tcPr>
            <w:tcW w:w="4929" w:type="dxa"/>
          </w:tcPr>
          <w:p w:rsidR="005B7330" w:rsidRPr="00B23D1D" w:rsidRDefault="005B7330" w:rsidP="00E8732D">
            <w:pPr>
              <w:jc w:val="center"/>
              <w:rPr>
                <w:rFonts w:ascii="Times New Roman" w:hAnsi="Times New Roman" w:cs="Times New Roman"/>
                <w:sz w:val="28"/>
                <w:szCs w:val="28"/>
              </w:rPr>
            </w:pP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2.Альтернативная коммуникация</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2.ИЗО</w:t>
            </w:r>
          </w:p>
        </w:tc>
        <w:tc>
          <w:tcPr>
            <w:tcW w:w="4929" w:type="dxa"/>
          </w:tcPr>
          <w:p w:rsidR="005B7330" w:rsidRPr="00B23D1D" w:rsidRDefault="005B7330" w:rsidP="00E8732D">
            <w:pPr>
              <w:jc w:val="center"/>
              <w:rPr>
                <w:rFonts w:ascii="Times New Roman" w:hAnsi="Times New Roman" w:cs="Times New Roman"/>
                <w:sz w:val="28"/>
                <w:szCs w:val="28"/>
              </w:rPr>
            </w:pP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3.Человек</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3.Двигательное развитие</w:t>
            </w:r>
          </w:p>
        </w:tc>
        <w:tc>
          <w:tcPr>
            <w:tcW w:w="4929" w:type="dxa"/>
          </w:tcPr>
          <w:p w:rsidR="005B7330" w:rsidRPr="00B23D1D" w:rsidRDefault="005B7330" w:rsidP="00E8732D">
            <w:pPr>
              <w:jc w:val="center"/>
              <w:rPr>
                <w:rFonts w:ascii="Times New Roman" w:hAnsi="Times New Roman" w:cs="Times New Roman"/>
                <w:sz w:val="28"/>
                <w:szCs w:val="28"/>
              </w:rPr>
            </w:pP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4.Двигательное развитие</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4.ОСМ</w:t>
            </w:r>
          </w:p>
        </w:tc>
        <w:tc>
          <w:tcPr>
            <w:tcW w:w="4929" w:type="dxa"/>
          </w:tcPr>
          <w:p w:rsidR="005B7330" w:rsidRPr="00B23D1D" w:rsidRDefault="005B7330" w:rsidP="00E8732D">
            <w:pPr>
              <w:jc w:val="center"/>
              <w:rPr>
                <w:rFonts w:ascii="Times New Roman" w:hAnsi="Times New Roman" w:cs="Times New Roman"/>
                <w:sz w:val="28"/>
                <w:szCs w:val="28"/>
              </w:rPr>
            </w:pP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5.ОПМ</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5.Математические представления</w:t>
            </w:r>
          </w:p>
        </w:tc>
        <w:tc>
          <w:tcPr>
            <w:tcW w:w="4929" w:type="dxa"/>
          </w:tcPr>
          <w:p w:rsidR="005B7330" w:rsidRPr="00B23D1D" w:rsidRDefault="005B7330" w:rsidP="00E8732D">
            <w:pPr>
              <w:jc w:val="center"/>
              <w:rPr>
                <w:rFonts w:ascii="Times New Roman" w:hAnsi="Times New Roman" w:cs="Times New Roman"/>
                <w:sz w:val="28"/>
                <w:szCs w:val="28"/>
              </w:rPr>
            </w:pPr>
          </w:p>
        </w:tc>
      </w:tr>
      <w:tr w:rsidR="005B7330" w:rsidTr="00E8732D">
        <w:trPr>
          <w:jc w:val="center"/>
        </w:trPr>
        <w:tc>
          <w:tcPr>
            <w:tcW w:w="4928"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6.Сенсорное развитие</w:t>
            </w:r>
          </w:p>
        </w:tc>
        <w:tc>
          <w:tcPr>
            <w:tcW w:w="4929" w:type="dxa"/>
          </w:tcPr>
          <w:p w:rsidR="005B7330" w:rsidRPr="00B23D1D" w:rsidRDefault="005B7330" w:rsidP="00E8732D">
            <w:pPr>
              <w:rPr>
                <w:rFonts w:ascii="Times New Roman" w:hAnsi="Times New Roman" w:cs="Times New Roman"/>
                <w:sz w:val="28"/>
                <w:szCs w:val="28"/>
              </w:rPr>
            </w:pPr>
            <w:r>
              <w:rPr>
                <w:rFonts w:ascii="Times New Roman" w:hAnsi="Times New Roman" w:cs="Times New Roman"/>
                <w:sz w:val="28"/>
                <w:szCs w:val="28"/>
              </w:rPr>
              <w:t>6.Логопедические занятия</w:t>
            </w:r>
          </w:p>
        </w:tc>
        <w:tc>
          <w:tcPr>
            <w:tcW w:w="4929" w:type="dxa"/>
          </w:tcPr>
          <w:p w:rsidR="005B7330" w:rsidRPr="00B23D1D" w:rsidRDefault="005B7330" w:rsidP="00E8732D">
            <w:pPr>
              <w:jc w:val="center"/>
              <w:rPr>
                <w:rFonts w:ascii="Times New Roman" w:hAnsi="Times New Roman" w:cs="Times New Roman"/>
                <w:sz w:val="28"/>
                <w:szCs w:val="28"/>
              </w:rPr>
            </w:pPr>
          </w:p>
        </w:tc>
      </w:tr>
      <w:tr w:rsidR="005B7330" w:rsidTr="00E8732D">
        <w:trPr>
          <w:jc w:val="center"/>
        </w:trPr>
        <w:tc>
          <w:tcPr>
            <w:tcW w:w="4928"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lastRenderedPageBreak/>
              <w:t>14.10 «Учимся общаться»</w:t>
            </w:r>
          </w:p>
        </w:tc>
        <w:tc>
          <w:tcPr>
            <w:tcW w:w="4929" w:type="dxa"/>
          </w:tcPr>
          <w:p w:rsidR="005B7330" w:rsidRDefault="005B7330" w:rsidP="00E8732D">
            <w:pPr>
              <w:rPr>
                <w:rFonts w:ascii="Times New Roman" w:hAnsi="Times New Roman" w:cs="Times New Roman"/>
                <w:sz w:val="28"/>
                <w:szCs w:val="28"/>
              </w:rPr>
            </w:pPr>
          </w:p>
        </w:tc>
        <w:tc>
          <w:tcPr>
            <w:tcW w:w="4929" w:type="dxa"/>
          </w:tcPr>
          <w:p w:rsidR="005B7330" w:rsidRPr="00B23D1D" w:rsidRDefault="005B7330" w:rsidP="00E8732D">
            <w:pPr>
              <w:jc w:val="center"/>
              <w:rPr>
                <w:rFonts w:ascii="Times New Roman" w:hAnsi="Times New Roman" w:cs="Times New Roman"/>
                <w:sz w:val="28"/>
                <w:szCs w:val="28"/>
              </w:rPr>
            </w:pPr>
          </w:p>
        </w:tc>
      </w:tr>
    </w:tbl>
    <w:p w:rsidR="005B7330" w:rsidRDefault="005B7330" w:rsidP="005B7330"/>
    <w:p w:rsidR="005B7330" w:rsidRDefault="005B7330" w:rsidP="005B7330">
      <w:pPr>
        <w:pStyle w:val="a4"/>
        <w:shd w:val="clear" w:color="auto" w:fill="FFFFFF"/>
        <w:spacing w:before="0" w:beforeAutospacing="0" w:after="0" w:line="360" w:lineRule="atLeast"/>
        <w:contextualSpacing/>
        <w:rPr>
          <w:color w:val="111115"/>
          <w:sz w:val="28"/>
          <w:szCs w:val="28"/>
          <w:bdr w:val="none" w:sz="0" w:space="0" w:color="auto" w:frame="1"/>
        </w:rPr>
      </w:pPr>
    </w:p>
    <w:p w:rsidR="005B7330" w:rsidRPr="00DD4FC1" w:rsidRDefault="005B7330" w:rsidP="005B7330">
      <w:pPr>
        <w:pStyle w:val="a4"/>
        <w:shd w:val="clear" w:color="auto" w:fill="FFFFFF"/>
        <w:spacing w:before="0" w:beforeAutospacing="0" w:after="0" w:line="360" w:lineRule="atLeast"/>
        <w:contextualSpacing/>
        <w:rPr>
          <w:color w:val="111115"/>
          <w:sz w:val="28"/>
          <w:szCs w:val="28"/>
          <w:bdr w:val="none" w:sz="0" w:space="0" w:color="auto" w:frame="1"/>
        </w:rPr>
      </w:pPr>
    </w:p>
    <w:p w:rsidR="005B7330" w:rsidRPr="00DD4FC1" w:rsidRDefault="005B7330" w:rsidP="005B7330">
      <w:pPr>
        <w:pStyle w:val="a4"/>
        <w:shd w:val="clear" w:color="auto" w:fill="FFFFFF"/>
        <w:spacing w:before="0" w:beforeAutospacing="0" w:after="0"/>
        <w:ind w:firstLine="567"/>
        <w:contextualSpacing/>
        <w:jc w:val="both"/>
        <w:rPr>
          <w:b/>
          <w:color w:val="111115"/>
          <w:sz w:val="20"/>
          <w:szCs w:val="20"/>
        </w:rPr>
      </w:pPr>
      <w:r w:rsidRPr="00DD4FC1">
        <w:rPr>
          <w:b/>
          <w:color w:val="111115"/>
          <w:sz w:val="28"/>
          <w:szCs w:val="28"/>
          <w:bdr w:val="none" w:sz="0" w:space="0" w:color="auto" w:frame="1"/>
        </w:rPr>
        <w:t>Предметные области (учебные предметы):</w:t>
      </w:r>
    </w:p>
    <w:p w:rsidR="005B7330" w:rsidRPr="009B5432" w:rsidRDefault="005B7330" w:rsidP="005B7330">
      <w:pPr>
        <w:pStyle w:val="a4"/>
        <w:shd w:val="clear" w:color="auto" w:fill="FFFFFF"/>
        <w:spacing w:before="0" w:beforeAutospacing="0" w:after="0"/>
        <w:ind w:firstLine="567"/>
        <w:contextualSpacing/>
        <w:jc w:val="center"/>
        <w:rPr>
          <w:color w:val="111115"/>
          <w:sz w:val="20"/>
          <w:szCs w:val="20"/>
        </w:rPr>
      </w:pPr>
      <w:r w:rsidRPr="009B5432">
        <w:rPr>
          <w:color w:val="111115"/>
          <w:sz w:val="28"/>
          <w:szCs w:val="28"/>
          <w:bdr w:val="none" w:sz="0" w:space="0" w:color="auto" w:frame="1"/>
        </w:rPr>
        <w:t>Язык и речевая практика.</w:t>
      </w:r>
    </w:p>
    <w:p w:rsidR="005B7330" w:rsidRPr="00DD4FC1"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Речь и альтернативная коммуникация</w:t>
      </w:r>
      <w:r>
        <w:rPr>
          <w:b/>
          <w:color w:val="111115"/>
          <w:sz w:val="28"/>
          <w:szCs w:val="28"/>
          <w:bdr w:val="none" w:sz="0" w:space="0" w:color="auto" w:frame="1"/>
        </w:rPr>
        <w:t>.</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BB4457">
        <w:rPr>
          <w:color w:val="111115"/>
          <w:sz w:val="28"/>
          <w:szCs w:val="28"/>
          <w:bdr w:val="none" w:sz="0" w:space="0" w:color="auto" w:frame="1"/>
        </w:rPr>
        <w:t>     Цель</w:t>
      </w:r>
      <w:r w:rsidRPr="009B5432">
        <w:rPr>
          <w:color w:val="111115"/>
          <w:sz w:val="28"/>
          <w:szCs w:val="28"/>
          <w:bdr w:val="none" w:sz="0" w:space="0" w:color="auto" w:frame="1"/>
        </w:rPr>
        <w:t>: Формирование коммуникативных и речевых навыков с использованием средств вербальной и альтернативной коммуникации. Развитие понимания обращенной речи. Развитие дыхания, голосовых реакций и речевой активности, интонированного лепета.</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i/>
          <w:iCs/>
          <w:color w:val="111115"/>
          <w:sz w:val="28"/>
          <w:szCs w:val="28"/>
          <w:bdr w:val="none" w:sz="0" w:space="0" w:color="auto" w:frame="1"/>
        </w:rPr>
        <w:t>Описание возможных результатов обучения:</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1) Овладение доступными средствами коммуникации и общения  вербальными и невербальными.</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способность понимать обращенную речь, понимать смысл доступных жестов и графических изображений: рисунков, фотографий, пиктограмм</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умение пользоваться средствами альтернативной коммуникации: жестом, взглядом, воспроизводящими (синтезирующими) речь устройствами (персональными компьютерами и др.).</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2) Развитие речи как средства общения в тесной связи с познанием окружающего мира, личным опытом ребенка.</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понимание слов, обозначающих объекты и явления природы, объекты рукотворного мира и деятельность человека.</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умение использовать усвоенный словарный и фразовый материал в коммуникативных ситуациях. </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Содержание.</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i/>
          <w:iCs/>
          <w:color w:val="111115"/>
          <w:sz w:val="28"/>
          <w:szCs w:val="28"/>
          <w:bdr w:val="none" w:sz="0" w:space="0" w:color="auto" w:frame="1"/>
        </w:rPr>
        <w:t>Коммуникация.</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w:t>
      </w:r>
      <w:proofErr w:type="gramStart"/>
      <w:r w:rsidRPr="009B5432">
        <w:rPr>
          <w:color w:val="111115"/>
          <w:sz w:val="28"/>
          <w:szCs w:val="28"/>
          <w:bdr w:val="none" w:sz="0" w:space="0" w:color="auto" w:frame="1"/>
        </w:rPr>
        <w:t>м(</w:t>
      </w:r>
      <w:proofErr w:type="gramEnd"/>
      <w:r w:rsidRPr="009B5432">
        <w:rPr>
          <w:color w:val="111115"/>
          <w:sz w:val="28"/>
          <w:szCs w:val="28"/>
          <w:bdr w:val="none" w:sz="0" w:space="0" w:color="auto" w:frame="1"/>
        </w:rPr>
        <w:t>словом).Привлечение к себе внимания звуком (словом).Выражение своих желаний звуком (словом). Обращение с просьбой о помощи, выражая её звуком (словом)</w:t>
      </w:r>
      <w:proofErr w:type="gramStart"/>
      <w:r w:rsidRPr="009B5432">
        <w:rPr>
          <w:color w:val="111115"/>
          <w:sz w:val="28"/>
          <w:szCs w:val="28"/>
          <w:bdr w:val="none" w:sz="0" w:space="0" w:color="auto" w:frame="1"/>
        </w:rPr>
        <w:t>.В</w:t>
      </w:r>
      <w:proofErr w:type="gramEnd"/>
      <w:r w:rsidRPr="009B5432">
        <w:rPr>
          <w:color w:val="111115"/>
          <w:sz w:val="28"/>
          <w:szCs w:val="28"/>
          <w:bdr w:val="none" w:sz="0" w:space="0" w:color="auto" w:frame="1"/>
        </w:rPr>
        <w:t>ыражение согласия (не согласия) звуком (словом).Выражение благодарности звуком (словом, предложением). Ответы на вопросы жестом, словом. Поддержание диалога на заданную тему: поддержание зрительного контакта с собеседником. Прощание с собеседником звуком (словом).</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w:t>
      </w:r>
      <w:r w:rsidRPr="009B5432">
        <w:rPr>
          <w:i/>
          <w:iCs/>
          <w:color w:val="111115"/>
          <w:sz w:val="28"/>
          <w:szCs w:val="28"/>
          <w:bdr w:val="none" w:sz="0" w:space="0" w:color="auto" w:frame="1"/>
        </w:rPr>
        <w:t>Коммуникация с использованием невербальных средств.</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 xml:space="preserve">Указание взглядом на объект при выражении своих желаний, ответ на вопрос. </w:t>
      </w:r>
      <w:proofErr w:type="gramStart"/>
      <w:r w:rsidRPr="009B5432">
        <w:rPr>
          <w:color w:val="111115"/>
          <w:sz w:val="28"/>
          <w:szCs w:val="28"/>
          <w:bdr w:val="none" w:sz="0" w:space="0" w:color="auto" w:frame="1"/>
        </w:rPr>
        <w:t>Выражение мимикой согласия (несогласия), удовольствия (не удовольствия; приветствие (прощание) с использованием мимики.</w:t>
      </w:r>
      <w:proofErr w:type="gramEnd"/>
      <w:r w:rsidRPr="009B5432">
        <w:rPr>
          <w:color w:val="111115"/>
          <w:sz w:val="28"/>
          <w:szCs w:val="28"/>
          <w:bdr w:val="none" w:sz="0" w:space="0" w:color="auto" w:frame="1"/>
        </w:rPr>
        <w:t xml:space="preserve"> Выражение жестом согласия (несогласия), удовольствия (неудовольствия)</w:t>
      </w:r>
      <w:proofErr w:type="gramStart"/>
      <w:r w:rsidRPr="009B5432">
        <w:rPr>
          <w:color w:val="111115"/>
          <w:sz w:val="28"/>
          <w:szCs w:val="28"/>
          <w:bdr w:val="none" w:sz="0" w:space="0" w:color="auto" w:frame="1"/>
        </w:rPr>
        <w:t xml:space="preserve"> ,</w:t>
      </w:r>
      <w:proofErr w:type="gramEnd"/>
      <w:r w:rsidRPr="009B5432">
        <w:rPr>
          <w:color w:val="111115"/>
          <w:sz w:val="28"/>
          <w:szCs w:val="28"/>
          <w:bdr w:val="none" w:sz="0" w:space="0" w:color="auto" w:frame="1"/>
        </w:rPr>
        <w:t xml:space="preserve"> благодарности, своих желаний; приветствие (прощание), обращение за помощью, ответы на </w:t>
      </w:r>
      <w:r w:rsidRPr="009B5432">
        <w:rPr>
          <w:color w:val="111115"/>
          <w:sz w:val="28"/>
          <w:szCs w:val="28"/>
          <w:bdr w:val="none" w:sz="0" w:space="0" w:color="auto" w:frame="1"/>
        </w:rPr>
        <w:lastRenderedPageBreak/>
        <w:t>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w:t>
      </w:r>
      <w:proofErr w:type="gramStart"/>
      <w:r w:rsidRPr="009B5432">
        <w:rPr>
          <w:color w:val="111115"/>
          <w:sz w:val="28"/>
          <w:szCs w:val="28"/>
          <w:bdr w:val="none" w:sz="0" w:space="0" w:color="auto" w:frame="1"/>
        </w:rPr>
        <w:t xml:space="preserve"> ,</w:t>
      </w:r>
      <w:proofErr w:type="gramEnd"/>
      <w:r w:rsidRPr="009B5432">
        <w:rPr>
          <w:color w:val="111115"/>
          <w:sz w:val="28"/>
          <w:szCs w:val="28"/>
          <w:bdr w:val="none" w:sz="0" w:space="0" w:color="auto" w:frame="1"/>
        </w:rPr>
        <w:t xml:space="preserve"> ответы на вопросы с предъявлением предметного символа.</w:t>
      </w:r>
    </w:p>
    <w:p w:rsidR="005B7330" w:rsidRPr="00DD4FC1"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Развитие речи средствами вербальной и невербальной коммуникации.</w:t>
      </w:r>
    </w:p>
    <w:p w:rsidR="005B7330" w:rsidRDefault="005B7330" w:rsidP="005B7330">
      <w:pPr>
        <w:pStyle w:val="a4"/>
        <w:shd w:val="clear" w:color="auto" w:fill="FFFFFF"/>
        <w:spacing w:before="0" w:beforeAutospacing="0" w:after="0"/>
        <w:ind w:firstLine="567"/>
        <w:contextualSpacing/>
        <w:jc w:val="both"/>
        <w:rPr>
          <w:i/>
          <w:iCs/>
          <w:color w:val="111115"/>
          <w:sz w:val="28"/>
          <w:szCs w:val="28"/>
          <w:bdr w:val="none" w:sz="0" w:space="0" w:color="auto" w:frame="1"/>
        </w:rPr>
      </w:pPr>
    </w:p>
    <w:p w:rsidR="005B7330" w:rsidRDefault="005B7330" w:rsidP="005B7330">
      <w:pPr>
        <w:pStyle w:val="a4"/>
        <w:shd w:val="clear" w:color="auto" w:fill="FFFFFF"/>
        <w:spacing w:before="0" w:beforeAutospacing="0" w:after="0"/>
        <w:ind w:firstLine="567"/>
        <w:contextualSpacing/>
        <w:jc w:val="both"/>
        <w:rPr>
          <w:i/>
          <w:iCs/>
          <w:color w:val="111115"/>
          <w:sz w:val="28"/>
          <w:szCs w:val="28"/>
          <w:bdr w:val="none" w:sz="0" w:space="0" w:color="auto" w:frame="1"/>
        </w:rPr>
      </w:pPr>
    </w:p>
    <w:p w:rsidR="005B7330" w:rsidRPr="009B5432" w:rsidRDefault="005B7330" w:rsidP="005B7330">
      <w:pPr>
        <w:pStyle w:val="a4"/>
        <w:shd w:val="clear" w:color="auto" w:fill="FFFFFF"/>
        <w:spacing w:before="0" w:beforeAutospacing="0" w:after="0"/>
        <w:ind w:firstLine="567"/>
        <w:contextualSpacing/>
        <w:rPr>
          <w:color w:val="111115"/>
          <w:sz w:val="20"/>
          <w:szCs w:val="20"/>
        </w:rPr>
      </w:pPr>
      <w:proofErr w:type="spellStart"/>
      <w:r w:rsidRPr="009B5432">
        <w:rPr>
          <w:i/>
          <w:iCs/>
          <w:color w:val="111115"/>
          <w:sz w:val="28"/>
          <w:szCs w:val="28"/>
          <w:bdr w:val="none" w:sz="0" w:space="0" w:color="auto" w:frame="1"/>
        </w:rPr>
        <w:t>Импрессивная</w:t>
      </w:r>
      <w:proofErr w:type="spellEnd"/>
      <w:r w:rsidRPr="009B5432">
        <w:rPr>
          <w:i/>
          <w:iCs/>
          <w:color w:val="111115"/>
          <w:sz w:val="28"/>
          <w:szCs w:val="28"/>
          <w:bdr w:val="none" w:sz="0" w:space="0" w:color="auto" w:frame="1"/>
        </w:rPr>
        <w:t xml:space="preserve"> речь.</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Понимание простых по звуковому составу слов (мама, папа, дядя и др.) Реагирование на собственное имя. Узнавание (различение) имён членов семьи, педагога. Понимание слов, обозначающих предмет (посуда, игрушки, одежда, обувь, животные). Понимание слов, обозначающих действия предмета (пить, есть, сидеть, стоять, бегать, спать, рисовать, играть, гулять и др.)</w:t>
      </w:r>
      <w:proofErr w:type="gramStart"/>
      <w:r w:rsidRPr="009B5432">
        <w:rPr>
          <w:color w:val="111115"/>
          <w:sz w:val="28"/>
          <w:szCs w:val="28"/>
          <w:bdr w:val="none" w:sz="0" w:space="0" w:color="auto" w:frame="1"/>
        </w:rPr>
        <w:t>.П</w:t>
      </w:r>
      <w:proofErr w:type="gramEnd"/>
      <w:r w:rsidRPr="009B5432">
        <w:rPr>
          <w:color w:val="111115"/>
          <w:sz w:val="28"/>
          <w:szCs w:val="28"/>
          <w:bdr w:val="none" w:sz="0" w:space="0" w:color="auto" w:frame="1"/>
        </w:rPr>
        <w:t xml:space="preserve">онимание слов, обозначающих признак предмета (цвет). </w:t>
      </w:r>
      <w:proofErr w:type="gramStart"/>
      <w:r w:rsidRPr="009B5432">
        <w:rPr>
          <w:color w:val="111115"/>
          <w:sz w:val="28"/>
          <w:szCs w:val="28"/>
          <w:bdr w:val="none" w:sz="0" w:space="0" w:color="auto" w:frame="1"/>
        </w:rPr>
        <w:t>Понимание слов, обозначающих признак действия, состояние (громко, тихо, быстро, медленно, хорошо, плохо, весело, грустно и др.).</w:t>
      </w:r>
      <w:proofErr w:type="gramEnd"/>
      <w:r w:rsidRPr="009B5432">
        <w:rPr>
          <w:color w:val="111115"/>
          <w:sz w:val="28"/>
          <w:szCs w:val="28"/>
          <w:bdr w:val="none" w:sz="0" w:space="0" w:color="auto" w:frame="1"/>
        </w:rPr>
        <w:t xml:space="preserve"> Понимание слов, указывающих на предмет, его признак (я, он, мой, твой и др.). Понимание простых предложений из 2-3 –х слов.</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i/>
          <w:iCs/>
          <w:color w:val="111115"/>
          <w:sz w:val="28"/>
          <w:szCs w:val="28"/>
          <w:bdr w:val="none" w:sz="0" w:space="0" w:color="auto" w:frame="1"/>
        </w:rPr>
        <w:t>Экспрессивная речь.</w:t>
      </w:r>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color w:val="111115"/>
          <w:sz w:val="28"/>
          <w:szCs w:val="28"/>
          <w:bdr w:val="none" w:sz="0" w:space="0" w:color="auto" w:frame="1"/>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(употребление</w:t>
      </w:r>
      <w:proofErr w:type="gramStart"/>
      <w:r w:rsidRPr="009B5432">
        <w:rPr>
          <w:color w:val="111115"/>
          <w:sz w:val="28"/>
          <w:szCs w:val="28"/>
          <w:bdr w:val="none" w:sz="0" w:space="0" w:color="auto" w:frame="1"/>
        </w:rPr>
        <w:t>)з</w:t>
      </w:r>
      <w:proofErr w:type="gramEnd"/>
      <w:r w:rsidRPr="009B5432">
        <w:rPr>
          <w:color w:val="111115"/>
          <w:sz w:val="28"/>
          <w:szCs w:val="28"/>
          <w:bdr w:val="none" w:sz="0" w:space="0" w:color="auto" w:frame="1"/>
        </w:rPr>
        <w:t xml:space="preserve">вуком, звукоподражанием, звуковым комплексом, обозначающих предмет (посуда, игрушки, одежда, обувь, животные) Называние (употребление) звуком, звукоподражанием, звуковым комплексом, обозначающих действия предмета (пить, есть, сидеть, стоять, бегать, спать, рисовать, играть, гулять и др.). </w:t>
      </w:r>
      <w:proofErr w:type="gramStart"/>
      <w:r w:rsidRPr="009B5432">
        <w:rPr>
          <w:color w:val="111115"/>
          <w:sz w:val="28"/>
          <w:szCs w:val="28"/>
          <w:bdr w:val="none" w:sz="0" w:space="0" w:color="auto" w:frame="1"/>
        </w:rPr>
        <w:t>Называние (употребление) звуком, звукоподражанием, звуковым комплексом, указывающих на предмет, его признак (я, он, мой, твой.)</w:t>
      </w:r>
      <w:proofErr w:type="gramEnd"/>
    </w:p>
    <w:p w:rsidR="005B7330" w:rsidRPr="009B5432" w:rsidRDefault="005B7330" w:rsidP="005B7330">
      <w:pPr>
        <w:pStyle w:val="a4"/>
        <w:shd w:val="clear" w:color="auto" w:fill="FFFFFF"/>
        <w:spacing w:before="0" w:beforeAutospacing="0" w:after="0"/>
        <w:ind w:firstLine="567"/>
        <w:contextualSpacing/>
        <w:jc w:val="both"/>
        <w:rPr>
          <w:color w:val="111115"/>
          <w:sz w:val="20"/>
          <w:szCs w:val="20"/>
        </w:rPr>
      </w:pPr>
      <w:r w:rsidRPr="009B5432">
        <w:rPr>
          <w:i/>
          <w:iCs/>
          <w:color w:val="111115"/>
          <w:sz w:val="28"/>
          <w:szCs w:val="28"/>
          <w:bdr w:val="none" w:sz="0" w:space="0" w:color="auto" w:frame="1"/>
        </w:rPr>
        <w:t>Экспрессия с использованием средств невербальной коммуникации.</w:t>
      </w: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r w:rsidRPr="009B5432">
        <w:rPr>
          <w:color w:val="111115"/>
          <w:sz w:val="28"/>
          <w:szCs w:val="28"/>
          <w:bdr w:val="none" w:sz="0" w:space="0" w:color="auto" w:frame="1"/>
        </w:rPr>
        <w:t xml:space="preserve">Сообщение собственного имени посредством графического изображения (электронного устройства). Сообщение имён членов семьи посредством графического изображения (электронного устройства). Использование графического изображения (электронного устройства) для обозначения предметов и объектов (посуда, игрушки, одежда, животные). </w:t>
      </w:r>
      <w:proofErr w:type="gramStart"/>
      <w:r w:rsidRPr="009B5432">
        <w:rPr>
          <w:color w:val="111115"/>
          <w:sz w:val="28"/>
          <w:szCs w:val="28"/>
          <w:bdr w:val="none" w:sz="0" w:space="0" w:color="auto" w:frame="1"/>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9B5432">
        <w:rPr>
          <w:color w:val="111115"/>
          <w:sz w:val="28"/>
          <w:szCs w:val="28"/>
          <w:bdr w:val="none" w:sz="0" w:space="0" w:color="auto" w:frame="1"/>
        </w:rPr>
        <w:t xml:space="preserve"> Использование графического изображения (электронного устройства) для обозначения признака предмета (цвет). Использование графического изображения (электронного устройства) для обозначения обобщающих понятий (посуда, игрушки, одежда).</w:t>
      </w:r>
    </w:p>
    <w:p w:rsidR="005B7330" w:rsidRPr="00DD4FC1" w:rsidRDefault="005B7330" w:rsidP="005B7330">
      <w:pPr>
        <w:pStyle w:val="a4"/>
        <w:shd w:val="clear" w:color="auto" w:fill="FFFFFF"/>
        <w:spacing w:before="0" w:beforeAutospacing="0" w:after="0"/>
        <w:contextualSpacing/>
        <w:jc w:val="both"/>
        <w:rPr>
          <w:color w:val="111115"/>
          <w:sz w:val="20"/>
          <w:szCs w:val="20"/>
        </w:rPr>
      </w:pPr>
    </w:p>
    <w:p w:rsidR="005B7330"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Математика. Математические представления</w:t>
      </w:r>
      <w:r>
        <w:rPr>
          <w:b/>
          <w:color w:val="111115"/>
          <w:sz w:val="28"/>
          <w:szCs w:val="28"/>
          <w:bdr w:val="none" w:sz="0" w:space="0" w:color="auto" w:frame="1"/>
        </w:rPr>
        <w:t>.</w:t>
      </w:r>
    </w:p>
    <w:p w:rsidR="005B7330" w:rsidRPr="00DD4FC1" w:rsidRDefault="005B7330" w:rsidP="005B7330">
      <w:pPr>
        <w:pStyle w:val="a4"/>
        <w:shd w:val="clear" w:color="auto" w:fill="FFFFFF"/>
        <w:spacing w:before="0" w:beforeAutospacing="0" w:after="0"/>
        <w:ind w:firstLine="567"/>
        <w:contextualSpacing/>
        <w:jc w:val="both"/>
        <w:rPr>
          <w:b/>
          <w:color w:val="111115"/>
          <w:sz w:val="20"/>
          <w:szCs w:val="20"/>
        </w:rPr>
      </w:pPr>
      <w:r w:rsidRPr="00BB4457">
        <w:rPr>
          <w:b/>
          <w:color w:val="111115"/>
          <w:sz w:val="28"/>
          <w:szCs w:val="28"/>
          <w:bdr w:val="none" w:sz="0" w:space="0" w:color="auto" w:frame="1"/>
        </w:rPr>
        <w:lastRenderedPageBreak/>
        <w:t>Цель</w:t>
      </w:r>
      <w:r>
        <w:rPr>
          <w:color w:val="111115"/>
          <w:sz w:val="28"/>
          <w:szCs w:val="28"/>
          <w:bdr w:val="none" w:sz="0" w:space="0" w:color="auto" w:frame="1"/>
        </w:rPr>
        <w:t>: формирование начальных пространственно-временных понятий, представлений о размере, форме, цвете предметов окружающей среды (на доступном уровне восприятий), умения применять их в повседневной жизни в соответствии с возможностями ребенка.</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определить по одному или двум сенсорным эталонам; найти, подать названный предмет, выбрав из ряда объектов;</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ориентировка в пространстве и узнавание объектов учебной комнаты</w:t>
      </w:r>
      <w:proofErr w:type="gramStart"/>
      <w:r>
        <w:rPr>
          <w:color w:val="111115"/>
          <w:sz w:val="28"/>
          <w:szCs w:val="28"/>
          <w:bdr w:val="none" w:sz="0" w:space="0" w:color="auto" w:frame="1"/>
        </w:rPr>
        <w:t xml:space="preserve"> ,</w:t>
      </w:r>
      <w:proofErr w:type="gramEnd"/>
      <w:r>
        <w:rPr>
          <w:color w:val="111115"/>
          <w:sz w:val="28"/>
          <w:szCs w:val="28"/>
          <w:bdr w:val="none" w:sz="0" w:space="0" w:color="auto" w:frame="1"/>
        </w:rPr>
        <w:t xml:space="preserve"> помещения столовой, туалетной комнаты;</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понимание простых предлогов с пространственным значением (</w:t>
      </w:r>
      <w:proofErr w:type="gramStart"/>
      <w:r>
        <w:rPr>
          <w:color w:val="111115"/>
          <w:sz w:val="28"/>
          <w:szCs w:val="28"/>
          <w:bdr w:val="none" w:sz="0" w:space="0" w:color="auto" w:frame="1"/>
        </w:rPr>
        <w:t>в</w:t>
      </w:r>
      <w:proofErr w:type="gramEnd"/>
      <w:r>
        <w:rPr>
          <w:color w:val="111115"/>
          <w:sz w:val="28"/>
          <w:szCs w:val="28"/>
          <w:bdr w:val="none" w:sz="0" w:space="0" w:color="auto" w:frame="1"/>
        </w:rPr>
        <w:t>, на, под).</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p>
    <w:p w:rsidR="005B7330" w:rsidRPr="002047C8" w:rsidRDefault="005B7330" w:rsidP="005B7330">
      <w:pPr>
        <w:pStyle w:val="a4"/>
        <w:shd w:val="clear" w:color="auto" w:fill="FFFFFF"/>
        <w:spacing w:before="0" w:beforeAutospacing="0" w:after="0"/>
        <w:ind w:firstLine="567"/>
        <w:contextualSpacing/>
        <w:jc w:val="center"/>
        <w:rPr>
          <w:color w:val="111115"/>
          <w:sz w:val="28"/>
          <w:szCs w:val="28"/>
          <w:bdr w:val="none" w:sz="0" w:space="0" w:color="auto" w:frame="1"/>
        </w:rPr>
      </w:pPr>
      <w:r>
        <w:rPr>
          <w:color w:val="111115"/>
          <w:sz w:val="28"/>
          <w:szCs w:val="28"/>
          <w:bdr w:val="none" w:sz="0" w:space="0" w:color="auto" w:frame="1"/>
        </w:rPr>
        <w:t>Окружающий мир</w:t>
      </w:r>
      <w:r w:rsidRPr="002047C8">
        <w:rPr>
          <w:color w:val="111115"/>
          <w:sz w:val="28"/>
          <w:szCs w:val="28"/>
          <w:bdr w:val="none" w:sz="0" w:space="0" w:color="auto" w:frame="1"/>
        </w:rPr>
        <w:t>.</w:t>
      </w: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Человек</w:t>
      </w:r>
      <w:r>
        <w:rPr>
          <w:b/>
          <w:color w:val="111115"/>
          <w:sz w:val="28"/>
          <w:szCs w:val="28"/>
          <w:bdr w:val="none" w:sz="0" w:space="0" w:color="auto" w:frame="1"/>
        </w:rPr>
        <w:t>.</w:t>
      </w:r>
    </w:p>
    <w:p w:rsidR="005B7330" w:rsidRPr="00BB4457" w:rsidRDefault="005B7330" w:rsidP="005B7330">
      <w:pPr>
        <w:pStyle w:val="a4"/>
        <w:shd w:val="clear" w:color="auto" w:fill="FFFFFF"/>
        <w:spacing w:before="0" w:beforeAutospacing="0" w:after="0"/>
        <w:ind w:firstLine="567"/>
        <w:contextualSpacing/>
        <w:jc w:val="both"/>
        <w:rPr>
          <w:color w:val="111115"/>
          <w:sz w:val="20"/>
          <w:szCs w:val="20"/>
        </w:rPr>
      </w:pPr>
      <w:r w:rsidRPr="00BB4457">
        <w:rPr>
          <w:color w:val="111115"/>
          <w:sz w:val="28"/>
          <w:szCs w:val="28"/>
          <w:bdr w:val="none" w:sz="0" w:space="0" w:color="auto" w:frame="1"/>
        </w:rPr>
        <w:t xml:space="preserve">    </w:t>
      </w:r>
      <w:r w:rsidRPr="00BB4457">
        <w:rPr>
          <w:b/>
          <w:color w:val="111115"/>
          <w:sz w:val="28"/>
          <w:szCs w:val="28"/>
          <w:bdr w:val="none" w:sz="0" w:space="0" w:color="auto" w:frame="1"/>
        </w:rPr>
        <w:t>Цель</w:t>
      </w:r>
      <w:r w:rsidRPr="00BB4457">
        <w:rPr>
          <w:color w:val="111115"/>
          <w:sz w:val="28"/>
          <w:szCs w:val="28"/>
          <w:bdr w:val="none" w:sz="0" w:space="0" w:color="auto" w:frame="1"/>
        </w:rPr>
        <w:t>: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5B7330" w:rsidRPr="00BB4457" w:rsidRDefault="005B7330" w:rsidP="005B7330">
      <w:pPr>
        <w:pStyle w:val="a4"/>
        <w:shd w:val="clear" w:color="auto" w:fill="FFFFFF"/>
        <w:spacing w:before="0" w:beforeAutospacing="0" w:after="0"/>
        <w:ind w:firstLine="567"/>
        <w:contextualSpacing/>
        <w:jc w:val="both"/>
        <w:rPr>
          <w:color w:val="111115"/>
          <w:sz w:val="20"/>
          <w:szCs w:val="20"/>
        </w:rPr>
      </w:pPr>
      <w:r w:rsidRPr="00BB4457">
        <w:rPr>
          <w:color w:val="111115"/>
          <w:sz w:val="28"/>
          <w:szCs w:val="28"/>
          <w:bdr w:val="none" w:sz="0" w:space="0" w:color="auto" w:frame="1"/>
        </w:rPr>
        <w:t> </w:t>
      </w:r>
      <w:r w:rsidRPr="00BB4457">
        <w:rPr>
          <w:i/>
          <w:iCs/>
          <w:color w:val="111115"/>
          <w:sz w:val="28"/>
          <w:szCs w:val="28"/>
          <w:bdr w:val="none" w:sz="0" w:space="0" w:color="auto" w:frame="1"/>
        </w:rPr>
        <w:t>Описание возможных результатов обучения:</w:t>
      </w:r>
    </w:p>
    <w:p w:rsidR="005B7330" w:rsidRPr="00BB4457" w:rsidRDefault="005B7330" w:rsidP="005B7330">
      <w:pPr>
        <w:pStyle w:val="a4"/>
        <w:shd w:val="clear" w:color="auto" w:fill="FFFFFF"/>
        <w:spacing w:before="0" w:beforeAutospacing="0" w:after="0"/>
        <w:ind w:firstLine="567"/>
        <w:contextualSpacing/>
        <w:jc w:val="both"/>
        <w:rPr>
          <w:color w:val="111115"/>
          <w:sz w:val="20"/>
          <w:szCs w:val="20"/>
        </w:rPr>
      </w:pPr>
      <w:r w:rsidRPr="00BB4457">
        <w:rPr>
          <w:color w:val="111115"/>
          <w:sz w:val="28"/>
          <w:szCs w:val="28"/>
          <w:bdr w:val="none" w:sz="0" w:space="0" w:color="auto" w:frame="1"/>
        </w:rPr>
        <w:t>- представления о собственном теле</w:t>
      </w:r>
    </w:p>
    <w:p w:rsidR="005B7330" w:rsidRPr="00BB4457" w:rsidRDefault="005B7330" w:rsidP="005B7330">
      <w:pPr>
        <w:pStyle w:val="a4"/>
        <w:shd w:val="clear" w:color="auto" w:fill="FFFFFF"/>
        <w:spacing w:before="0" w:beforeAutospacing="0" w:after="0"/>
        <w:ind w:firstLine="567"/>
        <w:contextualSpacing/>
        <w:jc w:val="both"/>
        <w:rPr>
          <w:color w:val="111115"/>
          <w:sz w:val="20"/>
          <w:szCs w:val="20"/>
        </w:rPr>
      </w:pPr>
      <w:r w:rsidRPr="00BB4457">
        <w:rPr>
          <w:color w:val="111115"/>
          <w:sz w:val="28"/>
          <w:szCs w:val="28"/>
          <w:bdr w:val="none" w:sz="0" w:space="0" w:color="auto" w:frame="1"/>
        </w:rPr>
        <w:t>- распознавание своих ощущений и обогащение сенсорного опыта</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color w:val="111115"/>
          <w:sz w:val="28"/>
          <w:szCs w:val="28"/>
          <w:bdr w:val="none" w:sz="0" w:space="0" w:color="auto" w:frame="1"/>
        </w:rPr>
        <w:t>- соотнесение себя со своим именем, своим изображением</w:t>
      </w:r>
      <w:r>
        <w:rPr>
          <w:color w:val="111115"/>
          <w:sz w:val="28"/>
          <w:szCs w:val="28"/>
          <w:bdr w:val="none" w:sz="0" w:space="0" w:color="auto" w:frame="1"/>
        </w:rPr>
        <w:t xml:space="preserve"> на фотографии, отражением в зеркале</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отнесение себя к определенному полу</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определять «моё» и «не моё», выражать свои потребности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формирование умений определять свое самочувствие (как хорошее или плохое), локализировать болезненные ощущения и сообщать о них взрослым</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соблюдать режимные моменты (чистка зубов утром и вечером, мытье рук после посещения туалета и перед едой)</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обслуживать себя: одеваться и раздеваться с прямой помощью взрослого, формировать навыки самостоятельного принятия пищи, умения пить из поильника, проситься в туалет и выполнять гигиенические процедуры</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сообщать с использование средств альтернативной коммуникации о последовательности режимных моментов.</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Окружающий социальный мир</w:t>
      </w:r>
      <w:r>
        <w:rPr>
          <w:b/>
          <w:color w:val="111115"/>
          <w:sz w:val="28"/>
          <w:szCs w:val="28"/>
          <w:bdr w:val="none" w:sz="0" w:space="0" w:color="auto" w:frame="1"/>
        </w:rPr>
        <w:t>.</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b/>
          <w:color w:val="111115"/>
          <w:sz w:val="28"/>
          <w:szCs w:val="28"/>
          <w:bdr w:val="none" w:sz="0" w:space="0" w:color="auto" w:frame="1"/>
        </w:rPr>
        <w:t>    Цель</w:t>
      </w:r>
      <w:r>
        <w:rPr>
          <w:color w:val="111115"/>
          <w:sz w:val="28"/>
          <w:szCs w:val="28"/>
          <w:bdr w:val="none" w:sz="0" w:space="0" w:color="auto" w:frame="1"/>
        </w:rPr>
        <w:t>: Формирование коммуникативных навыков для социализации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адекватные манипуляции с предметами,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lastRenderedPageBreak/>
        <w:t>- по указанию взрослого формировать возможные адекватные действия  с учебными предметами,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представление о классной комнате, столовой, туалетной комнаты и  расположенных в них  предметах и объектах.</w:t>
      </w: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r>
        <w:rPr>
          <w:color w:val="111115"/>
          <w:sz w:val="28"/>
          <w:szCs w:val="28"/>
          <w:bdr w:val="none" w:sz="0" w:space="0" w:color="auto" w:frame="1"/>
        </w:rPr>
        <w:t xml:space="preserve">- формирование навыков приветствия </w:t>
      </w:r>
      <w:proofErr w:type="gramStart"/>
      <w:r>
        <w:rPr>
          <w:color w:val="111115"/>
          <w:sz w:val="28"/>
          <w:szCs w:val="28"/>
          <w:bdr w:val="none" w:sz="0" w:space="0" w:color="auto" w:frame="1"/>
        </w:rPr>
        <w:t>со</w:t>
      </w:r>
      <w:proofErr w:type="gramEnd"/>
      <w:r>
        <w:rPr>
          <w:color w:val="111115"/>
          <w:sz w:val="28"/>
          <w:szCs w:val="28"/>
          <w:bdr w:val="none" w:sz="0" w:space="0" w:color="auto" w:frame="1"/>
        </w:rPr>
        <w:t xml:space="preserve"> взрослым.</w:t>
      </w:r>
    </w:p>
    <w:p w:rsidR="005B7330" w:rsidRDefault="005B7330" w:rsidP="005B7330">
      <w:pPr>
        <w:pStyle w:val="a4"/>
        <w:shd w:val="clear" w:color="auto" w:fill="FFFFFF"/>
        <w:spacing w:before="0" w:beforeAutospacing="0" w:after="0"/>
        <w:contextualSpacing/>
        <w:jc w:val="center"/>
        <w:rPr>
          <w:color w:val="111115"/>
          <w:sz w:val="28"/>
          <w:szCs w:val="28"/>
          <w:bdr w:val="none" w:sz="0" w:space="0" w:color="auto" w:frame="1"/>
        </w:rPr>
      </w:pPr>
    </w:p>
    <w:p w:rsidR="005B7330" w:rsidRDefault="005B7330" w:rsidP="005B7330">
      <w:pPr>
        <w:pStyle w:val="a4"/>
        <w:shd w:val="clear" w:color="auto" w:fill="FFFFFF"/>
        <w:spacing w:before="0" w:beforeAutospacing="0" w:after="0"/>
        <w:ind w:firstLine="567"/>
        <w:contextualSpacing/>
        <w:jc w:val="center"/>
        <w:rPr>
          <w:b/>
          <w:color w:val="111115"/>
          <w:sz w:val="28"/>
          <w:szCs w:val="28"/>
          <w:bdr w:val="none" w:sz="0" w:space="0" w:color="auto" w:frame="1"/>
        </w:rPr>
      </w:pPr>
      <w:r>
        <w:rPr>
          <w:b/>
          <w:color w:val="111115"/>
          <w:sz w:val="28"/>
          <w:szCs w:val="28"/>
          <w:bdr w:val="none" w:sz="0" w:space="0" w:color="auto" w:frame="1"/>
        </w:rPr>
        <w:t>Окружающий природный мир.</w:t>
      </w:r>
    </w:p>
    <w:p w:rsidR="005B7330" w:rsidRDefault="005B7330" w:rsidP="005B7330">
      <w:pPr>
        <w:shd w:val="clear" w:color="auto" w:fill="FFFFFF"/>
        <w:spacing w:after="0" w:line="240" w:lineRule="auto"/>
        <w:ind w:firstLine="567"/>
        <w:jc w:val="both"/>
        <w:rPr>
          <w:rFonts w:ascii="Times New Roman" w:eastAsia="Times New Roman" w:hAnsi="Times New Roman" w:cs="Times New Roman"/>
          <w:color w:val="000000"/>
          <w:sz w:val="28"/>
          <w:lang w:eastAsia="ru-RU"/>
        </w:rPr>
      </w:pPr>
      <w:r w:rsidRPr="008F0E29">
        <w:rPr>
          <w:rFonts w:ascii="Times New Roman" w:eastAsia="Times New Roman" w:hAnsi="Times New Roman" w:cs="Times New Roman"/>
          <w:b/>
          <w:bCs/>
          <w:i/>
          <w:iCs/>
          <w:color w:val="000000"/>
          <w:sz w:val="28"/>
          <w:lang w:eastAsia="ru-RU"/>
        </w:rPr>
        <w:t>Цель: </w:t>
      </w:r>
      <w:r w:rsidRPr="008F0E29">
        <w:rPr>
          <w:rFonts w:ascii="Times New Roman" w:eastAsia="Times New Roman" w:hAnsi="Times New Roman" w:cs="Times New Roman"/>
          <w:color w:val="000000"/>
          <w:sz w:val="28"/>
          <w:lang w:eastAsia="ru-RU"/>
        </w:rPr>
        <w:t>формирование представлений о живой и неживой природе, о взаимодействии человека с природой, бережного отношения к природе.</w:t>
      </w:r>
    </w:p>
    <w:p w:rsidR="005B7330" w:rsidRPr="00B74DBE"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формирование первоначальных представлений о</w:t>
      </w:r>
      <w:r w:rsidRPr="008F0E29">
        <w:rPr>
          <w:rFonts w:ascii="Times New Roman" w:eastAsia="Times New Roman" w:hAnsi="Times New Roman" w:cs="Times New Roman"/>
          <w:color w:val="000000"/>
          <w:sz w:val="24"/>
          <w:szCs w:val="24"/>
          <w:lang w:eastAsia="ru-RU"/>
        </w:rPr>
        <w:t> </w:t>
      </w:r>
      <w:r w:rsidRPr="008F0E29">
        <w:rPr>
          <w:rFonts w:ascii="Times New Roman" w:eastAsia="Times New Roman" w:hAnsi="Times New Roman" w:cs="Times New Roman"/>
          <w:color w:val="000000"/>
          <w:sz w:val="28"/>
          <w:lang w:eastAsia="ru-RU"/>
        </w:rPr>
        <w:t>природе, об объектах и явлениях неживой природы;</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формирование</w:t>
      </w:r>
      <w:r w:rsidRPr="008F0E29">
        <w:rPr>
          <w:rFonts w:ascii="Times New Roman" w:eastAsia="Times New Roman" w:hAnsi="Times New Roman" w:cs="Times New Roman"/>
          <w:color w:val="000000"/>
          <w:sz w:val="24"/>
          <w:szCs w:val="24"/>
          <w:lang w:eastAsia="ru-RU"/>
        </w:rPr>
        <w:t> </w:t>
      </w:r>
      <w:r w:rsidRPr="008F0E29">
        <w:rPr>
          <w:rFonts w:ascii="Times New Roman" w:eastAsia="Times New Roman" w:hAnsi="Times New Roman" w:cs="Times New Roman"/>
          <w:color w:val="000000"/>
          <w:sz w:val="28"/>
          <w:lang w:eastAsia="ru-RU"/>
        </w:rPr>
        <w:t>интереса к разнообразию окружающего мира;</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формирование временных представлений;</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формирование представлений  о растительном и животном мире;</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формирование и расширение словарного запаса (пассивный словарь);</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знакомство с функциональными свойствами объектов в процессе наблюдения;</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proofErr w:type="gramStart"/>
      <w:r w:rsidRPr="008F0E29">
        <w:rPr>
          <w:rFonts w:ascii="Times New Roman" w:eastAsia="Times New Roman" w:hAnsi="Times New Roman" w:cs="Times New Roman"/>
          <w:color w:val="000000"/>
          <w:sz w:val="28"/>
          <w:lang w:eastAsia="ru-RU"/>
        </w:rPr>
        <w:t>формирование представлений  о явлениях природы, сезонных и суточных изменениях (лето, осень, зима, весна, день, ночь);</w:t>
      </w:r>
      <w:proofErr w:type="gramEnd"/>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формирование элементарных экологических представлений (люди, растения и животные; строение тела, способ передвижения, питание);</w:t>
      </w:r>
    </w:p>
    <w:p w:rsidR="005B7330" w:rsidRPr="008F0E29" w:rsidRDefault="005B7330" w:rsidP="005B7330">
      <w:pPr>
        <w:numPr>
          <w:ilvl w:val="0"/>
          <w:numId w:val="3"/>
        </w:numPr>
        <w:shd w:val="clear" w:color="auto" w:fill="FFFFFF"/>
        <w:spacing w:before="28" w:after="28" w:line="240" w:lineRule="auto"/>
        <w:ind w:firstLine="567"/>
        <w:jc w:val="both"/>
        <w:rPr>
          <w:rFonts w:ascii="Calibri" w:eastAsia="Times New Roman" w:hAnsi="Calibri" w:cs="Arial"/>
          <w:color w:val="000000"/>
          <w:lang w:eastAsia="ru-RU"/>
        </w:rPr>
      </w:pPr>
      <w:r w:rsidRPr="008F0E29">
        <w:rPr>
          <w:rFonts w:ascii="Times New Roman" w:eastAsia="Times New Roman" w:hAnsi="Times New Roman" w:cs="Times New Roman"/>
          <w:color w:val="000000"/>
          <w:sz w:val="28"/>
          <w:lang w:eastAsia="ru-RU"/>
        </w:rPr>
        <w:t>развивать сенсорно-перцептивные способности учащихся: учить выделять знакомые объекты из фона зрительно, тактильно и на вкус (исходя из целесообразности и безопасности).</w:t>
      </w:r>
    </w:p>
    <w:p w:rsidR="005B7330" w:rsidRPr="00B74DBE" w:rsidRDefault="005B7330" w:rsidP="005B7330">
      <w:pPr>
        <w:pStyle w:val="a4"/>
        <w:shd w:val="clear" w:color="auto" w:fill="FFFFFF"/>
        <w:spacing w:before="0" w:beforeAutospacing="0" w:after="0"/>
        <w:contextualSpacing/>
        <w:jc w:val="both"/>
        <w:rPr>
          <w:color w:val="111115"/>
          <w:sz w:val="28"/>
          <w:szCs w:val="28"/>
          <w:bdr w:val="none" w:sz="0" w:space="0" w:color="auto" w:frame="1"/>
        </w:rPr>
      </w:pPr>
    </w:p>
    <w:p w:rsidR="005B7330" w:rsidRPr="00B74DBE" w:rsidRDefault="005B7330" w:rsidP="005B7330">
      <w:pPr>
        <w:pStyle w:val="a4"/>
        <w:shd w:val="clear" w:color="auto" w:fill="FFFFFF"/>
        <w:spacing w:before="0" w:beforeAutospacing="0" w:after="0"/>
        <w:ind w:firstLine="567"/>
        <w:contextualSpacing/>
        <w:jc w:val="center"/>
        <w:rPr>
          <w:color w:val="111115"/>
          <w:sz w:val="28"/>
          <w:szCs w:val="28"/>
          <w:bdr w:val="none" w:sz="0" w:space="0" w:color="auto" w:frame="1"/>
        </w:rPr>
      </w:pPr>
      <w:r w:rsidRPr="00B74DBE">
        <w:rPr>
          <w:color w:val="111115"/>
          <w:sz w:val="28"/>
          <w:szCs w:val="28"/>
          <w:bdr w:val="none" w:sz="0" w:space="0" w:color="auto" w:frame="1"/>
        </w:rPr>
        <w:t>Искусство.</w:t>
      </w: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Музыка и движение</w:t>
      </w:r>
      <w:r>
        <w:rPr>
          <w:b/>
          <w:color w:val="111115"/>
          <w:sz w:val="28"/>
          <w:szCs w:val="28"/>
          <w:bdr w:val="none" w:sz="0" w:space="0" w:color="auto" w:frame="1"/>
        </w:rPr>
        <w:t>.</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xml:space="preserve">   </w:t>
      </w:r>
      <w:r w:rsidRPr="00BB4457">
        <w:rPr>
          <w:b/>
          <w:color w:val="111115"/>
          <w:sz w:val="28"/>
          <w:szCs w:val="28"/>
          <w:bdr w:val="none" w:sz="0" w:space="0" w:color="auto" w:frame="1"/>
        </w:rPr>
        <w:t>Цель:</w:t>
      </w:r>
      <w:r>
        <w:rPr>
          <w:color w:val="111115"/>
          <w:sz w:val="28"/>
          <w:szCs w:val="28"/>
          <w:bdr w:val="none" w:sz="0" w:space="0" w:color="auto" w:frame="1"/>
        </w:rPr>
        <w:t xml:space="preserve"> Эмоционально-двигательная отзывчивость на музыку  и использование приобретенного музыкального опыта в жизни.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различать и  показывать доступные ребенку простые детские музыкальные инструменты;</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воспринимать  музыку, эмоционально реагировать на нее;</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выполнение доступных ребенку движений под  различный ритм музыки.</w:t>
      </w:r>
    </w:p>
    <w:p w:rsidR="005B7330" w:rsidRDefault="005B7330" w:rsidP="005B7330">
      <w:pPr>
        <w:pStyle w:val="a4"/>
        <w:shd w:val="clear" w:color="auto" w:fill="FFFFFF"/>
        <w:spacing w:before="0" w:beforeAutospacing="0" w:after="0"/>
        <w:ind w:firstLine="567"/>
        <w:contextualSpacing/>
        <w:jc w:val="center"/>
        <w:rPr>
          <w:color w:val="111115"/>
          <w:sz w:val="20"/>
          <w:szCs w:val="20"/>
        </w:rPr>
      </w:pP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lastRenderedPageBreak/>
        <w:t>Изобразительная деятельность</w:t>
      </w:r>
      <w:r>
        <w:rPr>
          <w:b/>
          <w:color w:val="111115"/>
          <w:sz w:val="28"/>
          <w:szCs w:val="28"/>
          <w:bdr w:val="none" w:sz="0" w:space="0" w:color="auto" w:frame="1"/>
        </w:rPr>
        <w:t>.</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b/>
          <w:color w:val="111115"/>
          <w:sz w:val="28"/>
          <w:szCs w:val="28"/>
          <w:bdr w:val="none" w:sz="0" w:space="0" w:color="auto" w:frame="1"/>
        </w:rPr>
        <w:t>    Цель</w:t>
      </w:r>
      <w:r>
        <w:rPr>
          <w:color w:val="111115"/>
          <w:sz w:val="28"/>
          <w:szCs w:val="28"/>
          <w:bdr w:val="none" w:sz="0" w:space="0" w:color="auto" w:frame="1"/>
        </w:rPr>
        <w:t>: развитие самостоятельности, заинтересованности к предлагаемым заданиям, создание положительного эмоционального состояния, обеспечение игровой мотивации детской деятельности.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Формирование прослеживающей функции глаза, развитие кожно-мышечного анализатора, тактильных ощущений, слухового, зрительного восприятия, развитие специфических манипуляций, формирование сенсорных эталонов цвета, величины, формы. Развитие способности фиксировать взгляд на ярких изображениях, различиях предметов по величине, цвету, форме.</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формировать интерес к доступным видам изобразительной деятельности;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использовать инструменты с прямой помощью взрослого и материалы в процессе доступной изобразительной деятельности;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получение положительных эмоций от изобразительной деятельности;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формирование доступных сенсорных эталонов.</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Коррекционно – развивающие занятия.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В коррекционно-развивающие занятии включены основные направления: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коррекция нарушений речи – 1 час,</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развитие общей моторики и  мелкой моторики – 1 час.</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понимание обращенной речи, учебных инструкций;</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xml:space="preserve">- подготовка ребенка к нахождению и обучению на занятии, к эмоциональному, коммуникативному взаимодействию </w:t>
      </w:r>
      <w:proofErr w:type="gramStart"/>
      <w:r>
        <w:rPr>
          <w:color w:val="111115"/>
          <w:sz w:val="28"/>
          <w:szCs w:val="28"/>
          <w:bdr w:val="none" w:sz="0" w:space="0" w:color="auto" w:frame="1"/>
        </w:rPr>
        <w:t>со</w:t>
      </w:r>
      <w:proofErr w:type="gramEnd"/>
      <w:r>
        <w:rPr>
          <w:color w:val="111115"/>
          <w:sz w:val="28"/>
          <w:szCs w:val="28"/>
          <w:bdr w:val="none" w:sz="0" w:space="0" w:color="auto" w:frame="1"/>
        </w:rPr>
        <w:t xml:space="preserve"> взрослым;</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направленность взгляда (на лице говорящего взрослого, на задание);</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выполнять инструкции педагога по подражанию;</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использование по назначению доступных учебных предметов;</w:t>
      </w: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r>
        <w:rPr>
          <w:color w:val="111115"/>
          <w:sz w:val="28"/>
          <w:szCs w:val="28"/>
          <w:bdr w:val="none" w:sz="0" w:space="0" w:color="auto" w:frame="1"/>
        </w:rPr>
        <w:t>- умение выполнять совместные действия, действия по подражанию, доступные для ребенка имитационные действия.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ind w:firstLine="567"/>
        <w:contextualSpacing/>
        <w:jc w:val="both"/>
        <w:rPr>
          <w:color w:val="111115"/>
          <w:sz w:val="28"/>
          <w:szCs w:val="28"/>
          <w:bdr w:val="none" w:sz="0" w:space="0" w:color="auto" w:frame="1"/>
        </w:rPr>
      </w:pPr>
    </w:p>
    <w:p w:rsidR="005B7330" w:rsidRPr="00B74DBE" w:rsidRDefault="005B7330" w:rsidP="005B7330">
      <w:pPr>
        <w:pStyle w:val="a4"/>
        <w:shd w:val="clear" w:color="auto" w:fill="FFFFFF"/>
        <w:spacing w:before="0" w:beforeAutospacing="0" w:after="0"/>
        <w:ind w:firstLine="567"/>
        <w:contextualSpacing/>
        <w:jc w:val="center"/>
        <w:rPr>
          <w:color w:val="111115"/>
          <w:sz w:val="20"/>
          <w:szCs w:val="20"/>
        </w:rPr>
      </w:pPr>
      <w:r w:rsidRPr="00B74DBE">
        <w:rPr>
          <w:color w:val="111115"/>
          <w:sz w:val="28"/>
          <w:szCs w:val="28"/>
          <w:bdr w:val="none" w:sz="0" w:space="0" w:color="auto" w:frame="1"/>
        </w:rPr>
        <w:t>Коррекционные курсы.</w:t>
      </w: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Сенсорное развитие</w:t>
      </w:r>
      <w:r>
        <w:rPr>
          <w:b/>
          <w:color w:val="111115"/>
          <w:sz w:val="28"/>
          <w:szCs w:val="28"/>
          <w:bdr w:val="none" w:sz="0" w:space="0" w:color="auto" w:frame="1"/>
        </w:rPr>
        <w:t>.</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b/>
          <w:color w:val="111115"/>
          <w:sz w:val="28"/>
          <w:szCs w:val="28"/>
          <w:bdr w:val="none" w:sz="0" w:space="0" w:color="auto" w:frame="1"/>
        </w:rPr>
        <w:lastRenderedPageBreak/>
        <w:t>Цель:</w:t>
      </w:r>
      <w:r>
        <w:rPr>
          <w:color w:val="111115"/>
          <w:sz w:val="28"/>
          <w:szCs w:val="28"/>
          <w:bdr w:val="none" w:sz="0" w:space="0" w:color="auto" w:frame="1"/>
        </w:rPr>
        <w:t xml:space="preserve"> Обогащение чувственного опыта через целенаправленное систематическое воздействие на различные анализаторы. Развитие слухового, зрительного, кинестетического восприятия, стимуляция голосовых реакций.</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обогащение чувственного опыта через целенаправленное систематическое воздействие на различные анализаторы;</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развитие зрительного, слухового, тактильного, обонятельного и кинестетического восприятия;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развитие зрительного восприятия (фиксация взгляда на объектах и предметах и т.д.).</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Пре</w:t>
      </w:r>
      <w:r>
        <w:rPr>
          <w:b/>
          <w:color w:val="111115"/>
          <w:sz w:val="28"/>
          <w:szCs w:val="28"/>
          <w:bdr w:val="none" w:sz="0" w:space="0" w:color="auto" w:frame="1"/>
        </w:rPr>
        <w:t>дметно-практические действия.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b/>
          <w:color w:val="111115"/>
          <w:sz w:val="28"/>
          <w:szCs w:val="28"/>
          <w:bdr w:val="none" w:sz="0" w:space="0" w:color="auto" w:frame="1"/>
        </w:rPr>
        <w:t>Цель</w:t>
      </w:r>
      <w:r>
        <w:rPr>
          <w:color w:val="111115"/>
          <w:sz w:val="28"/>
          <w:szCs w:val="28"/>
          <w:bdr w:val="none" w:sz="0" w:space="0" w:color="auto" w:frame="1"/>
        </w:rPr>
        <w:t>: Формирование простых доступных действий с различными предметами и материалами.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Развитие хватательной функции руки, укрепление мышц кистей рук, развитие кожно – мышечного чувства.</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xml:space="preserve">-формирование интереса </w:t>
      </w:r>
      <w:proofErr w:type="gramStart"/>
      <w:r>
        <w:rPr>
          <w:color w:val="111115"/>
          <w:sz w:val="28"/>
          <w:szCs w:val="28"/>
          <w:bdr w:val="none" w:sz="0" w:space="0" w:color="auto" w:frame="1"/>
        </w:rPr>
        <w:t>к</w:t>
      </w:r>
      <w:proofErr w:type="gramEnd"/>
      <w:r>
        <w:rPr>
          <w:color w:val="111115"/>
          <w:sz w:val="28"/>
          <w:szCs w:val="28"/>
          <w:bdr w:val="none" w:sz="0" w:space="0" w:color="auto" w:frame="1"/>
        </w:rPr>
        <w:t xml:space="preserve"> действия с предметами;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освоение простых действий с предметами;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умение следовать определенному порядку при выполнении предметных действий, орудийного назначения.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овладение навыками предметно-практической деятельности как необходимой основой для самообслуживания в быту, элементарных способов коммуникации, изобразительной, трудовой деятельности.</w:t>
      </w:r>
    </w:p>
    <w:p w:rsidR="005B7330" w:rsidRDefault="005B7330" w:rsidP="005B7330">
      <w:pPr>
        <w:pStyle w:val="a4"/>
        <w:shd w:val="clear" w:color="auto" w:fill="FFFFFF"/>
        <w:spacing w:before="0" w:beforeAutospacing="0" w:after="0"/>
        <w:ind w:firstLine="567"/>
        <w:contextualSpacing/>
        <w:jc w:val="center"/>
        <w:rPr>
          <w:color w:val="111115"/>
          <w:sz w:val="20"/>
          <w:szCs w:val="20"/>
        </w:rPr>
      </w:pP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Двигательное развитие</w:t>
      </w:r>
      <w:r>
        <w:rPr>
          <w:b/>
          <w:color w:val="111115"/>
          <w:sz w:val="28"/>
          <w:szCs w:val="28"/>
          <w:bdr w:val="none" w:sz="0" w:space="0" w:color="auto" w:frame="1"/>
        </w:rPr>
        <w:t>.</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b/>
          <w:color w:val="111115"/>
          <w:sz w:val="28"/>
          <w:szCs w:val="28"/>
          <w:bdr w:val="none" w:sz="0" w:space="0" w:color="auto" w:frame="1"/>
        </w:rPr>
        <w:t>Цель</w:t>
      </w:r>
      <w:r>
        <w:rPr>
          <w:color w:val="111115"/>
          <w:sz w:val="28"/>
          <w:szCs w:val="28"/>
          <w:bdr w:val="none" w:sz="0" w:space="0" w:color="auto" w:frame="1"/>
        </w:rPr>
        <w:t>: Работа по обогащению сенсомоторного опыта, поддержанию и развитию способности к движению и функциональному использованию двигательных навыков.</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мотивация двигательной активности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поддержка и развитие имеющихся движений</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-расширение диапазона  основных доступных движений для профилактики возможных нарушений и обеспечения безопасности жизнедеятельности ребенка;</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-освоение новых способов передвижения (включая передвижение с помощью технических средств реабилитации);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формирование функциональных двигательных навыков, в том числе мелкой моторики;</w:t>
      </w:r>
    </w:p>
    <w:p w:rsidR="005B7330" w:rsidRPr="00254DDB"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xml:space="preserve">- обогащение сенсомоторного опыта и ориентировка в </w:t>
      </w:r>
      <w:proofErr w:type="spellStart"/>
      <w:r>
        <w:rPr>
          <w:color w:val="111115"/>
          <w:sz w:val="28"/>
          <w:szCs w:val="28"/>
          <w:bdr w:val="none" w:sz="0" w:space="0" w:color="auto" w:frame="1"/>
        </w:rPr>
        <w:t>микропространстве</w:t>
      </w:r>
      <w:proofErr w:type="spellEnd"/>
      <w:r>
        <w:rPr>
          <w:color w:val="111115"/>
          <w:sz w:val="28"/>
          <w:szCs w:val="28"/>
          <w:bdr w:val="none" w:sz="0" w:space="0" w:color="auto" w:frame="1"/>
        </w:rPr>
        <w:t>.</w:t>
      </w:r>
    </w:p>
    <w:p w:rsidR="005B7330" w:rsidRPr="00DD3F8C" w:rsidRDefault="005B7330" w:rsidP="005B7330">
      <w:pPr>
        <w:pStyle w:val="a4"/>
        <w:shd w:val="clear" w:color="auto" w:fill="FFFFFF"/>
        <w:spacing w:before="0" w:beforeAutospacing="0" w:after="0"/>
        <w:ind w:firstLine="567"/>
        <w:contextualSpacing/>
        <w:jc w:val="both"/>
        <w:rPr>
          <w:color w:val="111115"/>
          <w:sz w:val="20"/>
          <w:szCs w:val="20"/>
        </w:rPr>
      </w:pPr>
    </w:p>
    <w:p w:rsidR="005B7330" w:rsidRPr="00BB4457" w:rsidRDefault="005B7330" w:rsidP="005B7330">
      <w:pPr>
        <w:pStyle w:val="a4"/>
        <w:shd w:val="clear" w:color="auto" w:fill="FFFFFF"/>
        <w:spacing w:before="0" w:beforeAutospacing="0" w:after="0"/>
        <w:ind w:firstLine="567"/>
        <w:contextualSpacing/>
        <w:jc w:val="center"/>
        <w:rPr>
          <w:b/>
          <w:color w:val="111115"/>
          <w:sz w:val="20"/>
          <w:szCs w:val="20"/>
        </w:rPr>
      </w:pPr>
      <w:r w:rsidRPr="00BB4457">
        <w:rPr>
          <w:b/>
          <w:color w:val="111115"/>
          <w:sz w:val="28"/>
          <w:szCs w:val="28"/>
          <w:bdr w:val="none" w:sz="0" w:space="0" w:color="auto" w:frame="1"/>
        </w:rPr>
        <w:t>Альтернативная коммуникация</w:t>
      </w:r>
      <w:r>
        <w:rPr>
          <w:b/>
          <w:color w:val="111115"/>
          <w:sz w:val="28"/>
          <w:szCs w:val="28"/>
          <w:bdr w:val="none" w:sz="0" w:space="0" w:color="auto" w:frame="1"/>
        </w:rPr>
        <w:t>.</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sidRPr="00BB4457">
        <w:rPr>
          <w:b/>
          <w:color w:val="111115"/>
          <w:sz w:val="28"/>
          <w:szCs w:val="28"/>
          <w:bdr w:val="none" w:sz="0" w:space="0" w:color="auto" w:frame="1"/>
        </w:rPr>
        <w:lastRenderedPageBreak/>
        <w:t> Цель:</w:t>
      </w:r>
      <w:r>
        <w:rPr>
          <w:color w:val="111115"/>
          <w:sz w:val="28"/>
          <w:szCs w:val="28"/>
          <w:bdr w:val="none" w:sz="0" w:space="0" w:color="auto" w:frame="1"/>
        </w:rPr>
        <w:t xml:space="preserve"> Формирование коммуникативных речевых и неречевых навыков с использованием средств вербальной и альтернативной коммуникации, умения пользоваться ими в процессе социального взаимодействия.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i/>
          <w:iCs/>
          <w:color w:val="111115"/>
          <w:sz w:val="28"/>
          <w:szCs w:val="28"/>
          <w:bdr w:val="none" w:sz="0" w:space="0" w:color="auto" w:frame="1"/>
        </w:rPr>
        <w:t>Описание возможных результатов обучения:</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Освоение доступных средств невербальной коммуникации: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взгляд, мимика, жест,  предмет,  графическое изображение</w:t>
      </w:r>
      <w:proofErr w:type="gramStart"/>
      <w:r>
        <w:rPr>
          <w:color w:val="111115"/>
          <w:sz w:val="28"/>
          <w:szCs w:val="28"/>
          <w:bdr w:val="none" w:sz="0" w:space="0" w:color="auto" w:frame="1"/>
        </w:rPr>
        <w:t xml:space="preserve"> ,</w:t>
      </w:r>
      <w:proofErr w:type="gramEnd"/>
      <w:r>
        <w:rPr>
          <w:color w:val="111115"/>
          <w:sz w:val="28"/>
          <w:szCs w:val="28"/>
          <w:bdr w:val="none" w:sz="0" w:space="0" w:color="auto" w:frame="1"/>
        </w:rPr>
        <w:t> </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знаковая система (освоение таблицы букв, карточек с напечатанными словами, набора букв как средства коммуникации);</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xml:space="preserve">- составление коммуникативных таблиц и коммуникативных тетрадей совместно </w:t>
      </w:r>
      <w:proofErr w:type="gramStart"/>
      <w:r>
        <w:rPr>
          <w:color w:val="111115"/>
          <w:sz w:val="28"/>
          <w:szCs w:val="28"/>
          <w:bdr w:val="none" w:sz="0" w:space="0" w:color="auto" w:frame="1"/>
        </w:rPr>
        <w:t>со</w:t>
      </w:r>
      <w:proofErr w:type="gramEnd"/>
      <w:r>
        <w:rPr>
          <w:color w:val="111115"/>
          <w:sz w:val="28"/>
          <w:szCs w:val="28"/>
          <w:bdr w:val="none" w:sz="0" w:space="0" w:color="auto" w:frame="1"/>
        </w:rPr>
        <w:t xml:space="preserve"> взрослым  для общения в школе и в других местах;</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освоение технических коммуникативных устройств необходимых для удовлетворения жизненных  потребностей.</w:t>
      </w:r>
    </w:p>
    <w:p w:rsidR="005B7330" w:rsidRDefault="005B7330" w:rsidP="005B7330">
      <w:pPr>
        <w:pStyle w:val="a4"/>
        <w:shd w:val="clear" w:color="auto" w:fill="FFFFFF"/>
        <w:spacing w:before="0" w:beforeAutospacing="0" w:after="0"/>
        <w:ind w:firstLine="567"/>
        <w:contextualSpacing/>
        <w:jc w:val="both"/>
        <w:rPr>
          <w:color w:val="111115"/>
          <w:sz w:val="20"/>
          <w:szCs w:val="20"/>
        </w:rPr>
      </w:pPr>
      <w:r>
        <w:rPr>
          <w:color w:val="111115"/>
          <w:sz w:val="28"/>
          <w:szCs w:val="28"/>
          <w:bdr w:val="none" w:sz="0" w:space="0" w:color="auto" w:frame="1"/>
        </w:rPr>
        <w:t> </w:t>
      </w:r>
    </w:p>
    <w:p w:rsidR="005B7330" w:rsidRDefault="005B7330" w:rsidP="005B7330">
      <w:pPr>
        <w:pStyle w:val="a4"/>
        <w:shd w:val="clear" w:color="auto" w:fill="FFFFFF"/>
        <w:spacing w:before="0" w:beforeAutospacing="0" w:after="0" w:line="360" w:lineRule="atLeast"/>
        <w:contextualSpacing/>
        <w:rPr>
          <w:color w:val="111115"/>
          <w:sz w:val="20"/>
          <w:szCs w:val="20"/>
        </w:rPr>
      </w:pPr>
    </w:p>
    <w:p w:rsidR="005B7330" w:rsidRDefault="005B7330" w:rsidP="005B7330">
      <w:pPr>
        <w:pStyle w:val="a4"/>
        <w:shd w:val="clear" w:color="auto" w:fill="FFFFFF"/>
        <w:spacing w:before="0" w:beforeAutospacing="0" w:after="0" w:line="360" w:lineRule="atLeast"/>
        <w:contextualSpacing/>
        <w:rPr>
          <w:color w:val="111115"/>
          <w:sz w:val="20"/>
          <w:szCs w:val="20"/>
        </w:rPr>
      </w:pPr>
    </w:p>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Default="005B7330"/>
    <w:p w:rsidR="005B7330" w:rsidRPr="00C33D61" w:rsidRDefault="005B7330" w:rsidP="005B7330">
      <w:pPr>
        <w:jc w:val="center"/>
        <w:rPr>
          <w:rFonts w:ascii="Times New Roman" w:hAnsi="Times New Roman" w:cs="Times New Roman"/>
          <w:b/>
          <w:sz w:val="28"/>
          <w:szCs w:val="28"/>
        </w:rPr>
      </w:pPr>
      <w:r w:rsidRPr="00C33D61">
        <w:rPr>
          <w:rFonts w:ascii="Times New Roman" w:hAnsi="Times New Roman" w:cs="Times New Roman"/>
          <w:b/>
          <w:sz w:val="28"/>
          <w:szCs w:val="28"/>
        </w:rPr>
        <w:t>6. Тематическое планирование.</w:t>
      </w:r>
    </w:p>
    <w:p w:rsidR="005B7330" w:rsidRPr="00C33D61" w:rsidRDefault="005B7330" w:rsidP="005B7330">
      <w:pPr>
        <w:spacing w:after="0" w:line="240" w:lineRule="auto"/>
        <w:jc w:val="center"/>
        <w:rPr>
          <w:rFonts w:ascii="Times New Roman" w:hAnsi="Times New Roman" w:cs="Times New Roman"/>
          <w:i/>
          <w:sz w:val="28"/>
          <w:szCs w:val="28"/>
          <w:u w:val="single"/>
        </w:rPr>
      </w:pPr>
      <w:r w:rsidRPr="00C33D61">
        <w:rPr>
          <w:rFonts w:ascii="Times New Roman" w:hAnsi="Times New Roman" w:cs="Times New Roman"/>
          <w:sz w:val="28"/>
          <w:szCs w:val="28"/>
        </w:rPr>
        <w:t>Тематическое планирование по предмету «Речь и альтернативная коммуникация</w:t>
      </w:r>
    </w:p>
    <w:tbl>
      <w:tblPr>
        <w:tblStyle w:val="a3"/>
        <w:tblW w:w="15134" w:type="dxa"/>
        <w:tblLayout w:type="fixed"/>
        <w:tblLook w:val="04A0" w:firstRow="1" w:lastRow="0" w:firstColumn="1" w:lastColumn="0" w:noHBand="0" w:noVBand="1"/>
      </w:tblPr>
      <w:tblGrid>
        <w:gridCol w:w="675"/>
        <w:gridCol w:w="13041"/>
        <w:gridCol w:w="1418"/>
      </w:tblGrid>
      <w:tr w:rsidR="005B7330" w:rsidRPr="00C33D61" w:rsidTr="00E8732D">
        <w:trPr>
          <w:trHeight w:val="660"/>
        </w:trPr>
        <w:tc>
          <w:tcPr>
            <w:tcW w:w="675" w:type="dxa"/>
            <w:vMerge w:val="restart"/>
          </w:tcPr>
          <w:p w:rsidR="005B7330" w:rsidRPr="00C33D61" w:rsidRDefault="005B7330" w:rsidP="00E8732D">
            <w:pPr>
              <w:jc w:val="center"/>
              <w:rPr>
                <w:rFonts w:ascii="Times New Roman" w:hAnsi="Times New Roman" w:cs="Times New Roman"/>
                <w:b/>
                <w:i/>
                <w:sz w:val="28"/>
                <w:szCs w:val="28"/>
                <w:u w:val="single"/>
              </w:rPr>
            </w:pPr>
            <w:r w:rsidRPr="00C33D61">
              <w:rPr>
                <w:rFonts w:ascii="Times New Roman" w:hAnsi="Times New Roman" w:cs="Times New Roman"/>
                <w:b/>
                <w:sz w:val="28"/>
                <w:szCs w:val="28"/>
              </w:rPr>
              <w:t xml:space="preserve">№ </w:t>
            </w:r>
            <w:proofErr w:type="gramStart"/>
            <w:r w:rsidRPr="00C33D61">
              <w:rPr>
                <w:rFonts w:ascii="Times New Roman" w:hAnsi="Times New Roman" w:cs="Times New Roman"/>
                <w:b/>
                <w:sz w:val="28"/>
                <w:szCs w:val="28"/>
              </w:rPr>
              <w:t>п</w:t>
            </w:r>
            <w:proofErr w:type="gramEnd"/>
            <w:r w:rsidRPr="00C33D61">
              <w:rPr>
                <w:rFonts w:ascii="Times New Roman" w:hAnsi="Times New Roman" w:cs="Times New Roman"/>
                <w:b/>
                <w:sz w:val="28"/>
                <w:szCs w:val="28"/>
              </w:rPr>
              <w:t>/п</w:t>
            </w:r>
          </w:p>
        </w:tc>
        <w:tc>
          <w:tcPr>
            <w:tcW w:w="13041" w:type="dxa"/>
            <w:vMerge w:val="restart"/>
          </w:tcPr>
          <w:p w:rsidR="005B7330" w:rsidRPr="00C33D61" w:rsidRDefault="005B7330" w:rsidP="00E8732D">
            <w:pPr>
              <w:jc w:val="center"/>
              <w:rPr>
                <w:rFonts w:ascii="Times New Roman" w:hAnsi="Times New Roman" w:cs="Times New Roman"/>
                <w:b/>
                <w:i/>
                <w:sz w:val="28"/>
                <w:szCs w:val="28"/>
                <w:u w:val="single"/>
              </w:rPr>
            </w:pPr>
            <w:r w:rsidRPr="00C33D61">
              <w:rPr>
                <w:rFonts w:ascii="Times New Roman" w:hAnsi="Times New Roman" w:cs="Times New Roman"/>
                <w:b/>
                <w:sz w:val="28"/>
                <w:szCs w:val="28"/>
              </w:rPr>
              <w:t>Тема урока</w:t>
            </w:r>
          </w:p>
        </w:tc>
        <w:tc>
          <w:tcPr>
            <w:tcW w:w="1418" w:type="dxa"/>
            <w:vMerge w:val="restart"/>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Кол-во час</w:t>
            </w:r>
          </w:p>
        </w:tc>
      </w:tr>
      <w:tr w:rsidR="005B7330" w:rsidRPr="00C33D61" w:rsidTr="00E8732D">
        <w:trPr>
          <w:trHeight w:val="450"/>
        </w:trPr>
        <w:tc>
          <w:tcPr>
            <w:tcW w:w="675" w:type="dxa"/>
            <w:vMerge/>
          </w:tcPr>
          <w:p w:rsidR="005B7330" w:rsidRPr="00C33D61" w:rsidRDefault="005B7330" w:rsidP="00E8732D">
            <w:pPr>
              <w:jc w:val="center"/>
              <w:rPr>
                <w:rFonts w:ascii="Times New Roman" w:hAnsi="Times New Roman" w:cs="Times New Roman"/>
                <w:b/>
                <w:sz w:val="28"/>
                <w:szCs w:val="28"/>
              </w:rPr>
            </w:pPr>
          </w:p>
        </w:tc>
        <w:tc>
          <w:tcPr>
            <w:tcW w:w="13041" w:type="dxa"/>
            <w:vMerge/>
          </w:tcPr>
          <w:p w:rsidR="005B7330" w:rsidRPr="00C33D61" w:rsidRDefault="005B7330" w:rsidP="00E8732D">
            <w:pPr>
              <w:jc w:val="center"/>
              <w:rPr>
                <w:rFonts w:ascii="Times New Roman" w:hAnsi="Times New Roman" w:cs="Times New Roman"/>
                <w:b/>
                <w:sz w:val="28"/>
                <w:szCs w:val="28"/>
              </w:rPr>
            </w:pPr>
          </w:p>
        </w:tc>
        <w:tc>
          <w:tcPr>
            <w:tcW w:w="1418" w:type="dxa"/>
            <w:vMerge/>
          </w:tcPr>
          <w:p w:rsidR="005B7330" w:rsidRPr="00C33D61" w:rsidRDefault="005B7330" w:rsidP="00E8732D">
            <w:pPr>
              <w:jc w:val="center"/>
              <w:rPr>
                <w:rFonts w:ascii="Times New Roman" w:hAnsi="Times New Roman" w:cs="Times New Roman"/>
                <w:b/>
                <w:sz w:val="28"/>
                <w:szCs w:val="28"/>
              </w:rPr>
            </w:pPr>
          </w:p>
        </w:tc>
      </w:tr>
      <w:tr w:rsidR="005B7330" w:rsidRPr="00C33D61" w:rsidTr="00E8732D">
        <w:tc>
          <w:tcPr>
            <w:tcW w:w="13716" w:type="dxa"/>
            <w:gridSpan w:val="2"/>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1 модуль.</w:t>
            </w:r>
          </w:p>
        </w:tc>
        <w:tc>
          <w:tcPr>
            <w:tcW w:w="1418" w:type="dxa"/>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18</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Приветствие </w:t>
            </w:r>
            <w:proofErr w:type="spellStart"/>
            <w:r w:rsidRPr="00C33D61">
              <w:rPr>
                <w:rFonts w:ascii="Times New Roman" w:eastAsia="Times New Roman" w:hAnsi="Times New Roman" w:cs="Times New Roman"/>
                <w:sz w:val="28"/>
                <w:szCs w:val="28"/>
                <w:lang w:eastAsia="ru-RU"/>
              </w:rPr>
              <w:t>взрослого</w:t>
            </w:r>
            <w:proofErr w:type="gramStart"/>
            <w:r w:rsidRPr="00C33D61">
              <w:rPr>
                <w:rFonts w:ascii="Times New Roman" w:eastAsia="Times New Roman" w:hAnsi="Times New Roman" w:cs="Times New Roman"/>
                <w:sz w:val="28"/>
                <w:szCs w:val="28"/>
                <w:lang w:eastAsia="ru-RU"/>
              </w:rPr>
              <w:t>.</w:t>
            </w:r>
            <w:r w:rsidRPr="00C33D61">
              <w:rPr>
                <w:rFonts w:ascii="Times New Roman" w:hAnsi="Times New Roman" w:cs="Times New Roman"/>
                <w:sz w:val="28"/>
                <w:szCs w:val="28"/>
              </w:rPr>
              <w:t>У</w:t>
            </w:r>
            <w:proofErr w:type="gramEnd"/>
            <w:r w:rsidRPr="00C33D61">
              <w:rPr>
                <w:rFonts w:ascii="Times New Roman" w:hAnsi="Times New Roman" w:cs="Times New Roman"/>
                <w:sz w:val="28"/>
                <w:szCs w:val="28"/>
              </w:rPr>
              <w:t>становление</w:t>
            </w:r>
            <w:proofErr w:type="spellEnd"/>
            <w:r w:rsidRPr="00C33D61">
              <w:rPr>
                <w:rFonts w:ascii="Times New Roman" w:hAnsi="Times New Roman" w:cs="Times New Roman"/>
                <w:sz w:val="28"/>
                <w:szCs w:val="28"/>
              </w:rPr>
              <w:t xml:space="preserve"> контакта с собеседником.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Приветствие взрослого. </w:t>
            </w:r>
            <w:r w:rsidRPr="00C33D61">
              <w:rPr>
                <w:rFonts w:ascii="Times New Roman" w:hAnsi="Times New Roman" w:cs="Times New Roman"/>
                <w:sz w:val="28"/>
                <w:szCs w:val="28"/>
              </w:rPr>
              <w:t>Установление зрительного контакта с собеседником.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w:t>
            </w:r>
          </w:p>
        </w:tc>
        <w:tc>
          <w:tcPr>
            <w:tcW w:w="13041" w:type="dxa"/>
          </w:tcPr>
          <w:p w:rsidR="005B7330" w:rsidRPr="00C33D61" w:rsidRDefault="005B7330" w:rsidP="00E8732D">
            <w:pPr>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Приветствие взрослого. </w:t>
            </w:r>
            <w:r w:rsidRPr="00C33D61">
              <w:rPr>
                <w:rFonts w:ascii="Times New Roman" w:hAnsi="Times New Roman" w:cs="Times New Roman"/>
                <w:sz w:val="28"/>
                <w:szCs w:val="28"/>
              </w:rPr>
              <w:t>Установление зрительного контакта с собеседником.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Приветствие взрослого.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Приветствие взрослого.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Приветствие сказочных персонажей.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Приветствие </w:t>
            </w:r>
            <w:r w:rsidRPr="00C33D61">
              <w:rPr>
                <w:rFonts w:ascii="Times New Roman" w:eastAsia="Times New Roman" w:hAnsi="Times New Roman" w:cs="Times New Roman"/>
                <w:sz w:val="28"/>
                <w:szCs w:val="28"/>
                <w:lang w:eastAsia="ru-RU"/>
              </w:rPr>
              <w:t>сказочных персонажей</w:t>
            </w:r>
            <w:r w:rsidRPr="00C33D61">
              <w:rPr>
                <w:rFonts w:ascii="Times New Roman" w:hAnsi="Times New Roman" w:cs="Times New Roman"/>
                <w:sz w:val="28"/>
                <w:szCs w:val="28"/>
              </w:rPr>
              <w:t xml:space="preserve"> звуком, имитацией слова, словом.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Приветствие </w:t>
            </w:r>
            <w:r w:rsidRPr="00C33D61">
              <w:rPr>
                <w:rFonts w:ascii="Times New Roman" w:eastAsia="Times New Roman" w:hAnsi="Times New Roman" w:cs="Times New Roman"/>
                <w:sz w:val="28"/>
                <w:szCs w:val="28"/>
                <w:lang w:eastAsia="ru-RU"/>
              </w:rPr>
              <w:t>сказочных персонажей</w:t>
            </w:r>
            <w:r w:rsidRPr="00C33D61">
              <w:rPr>
                <w:rFonts w:ascii="Times New Roman" w:hAnsi="Times New Roman" w:cs="Times New Roman"/>
                <w:sz w:val="28"/>
                <w:szCs w:val="28"/>
              </w:rPr>
              <w:t xml:space="preserve"> звуком, имитацией слова, словом.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Приветствие сказочных персонажей.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Приветствие сказочных персонажей.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Я и мое имя, моя фотография.</w:t>
            </w:r>
            <w:r w:rsidRPr="00C33D61">
              <w:rPr>
                <w:rFonts w:ascii="Times New Roman" w:hAnsi="Times New Roman" w:cs="Times New Roman"/>
                <w:sz w:val="28"/>
                <w:szCs w:val="28"/>
              </w:rPr>
              <w:t xml:space="preserve"> Реагирование на собственное имя.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Я и мое имя, моя фотография.</w:t>
            </w:r>
            <w:r w:rsidRPr="00C33D61">
              <w:rPr>
                <w:rFonts w:ascii="Times New Roman" w:hAnsi="Times New Roman" w:cs="Times New Roman"/>
                <w:sz w:val="28"/>
                <w:szCs w:val="28"/>
              </w:rPr>
              <w:t xml:space="preserve"> Реагирование на собственное имя.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13</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Я и мое имя, моя фотография.</w:t>
            </w:r>
            <w:r w:rsidRPr="00C33D61">
              <w:rPr>
                <w:rFonts w:ascii="Times New Roman" w:hAnsi="Times New Roman" w:cs="Times New Roman"/>
                <w:sz w:val="28"/>
                <w:szCs w:val="28"/>
              </w:rPr>
              <w:t xml:space="preserve"> Реагирование на собственное имя.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14</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Я и мое имя, моя фотография.</w:t>
            </w:r>
            <w:r w:rsidRPr="00C33D61">
              <w:rPr>
                <w:rFonts w:ascii="Times New Roman" w:hAnsi="Times New Roman" w:cs="Times New Roman"/>
                <w:sz w:val="28"/>
                <w:szCs w:val="28"/>
              </w:rPr>
              <w:t xml:space="preserve"> Реагирование на собственное имя.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15</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игрушка.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игрушка.</w:t>
            </w:r>
            <w:r w:rsidRPr="00C33D61">
              <w:rPr>
                <w:rFonts w:ascii="Times New Roman" w:hAnsi="Times New Roman" w:cs="Times New Roman"/>
                <w:sz w:val="28"/>
                <w:szCs w:val="28"/>
              </w:rPr>
              <w:t xml:space="preserve"> Указание взглядом на объект при выражении своих желаний.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17</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Моя любимая игрушка. </w:t>
            </w:r>
            <w:r w:rsidRPr="00C33D61">
              <w:rPr>
                <w:rFonts w:ascii="Times New Roman" w:hAnsi="Times New Roman" w:cs="Times New Roman"/>
                <w:sz w:val="28"/>
                <w:szCs w:val="28"/>
              </w:rPr>
              <w:t>Ответы на вопросы словом (пиктограммы).</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18</w:t>
            </w:r>
          </w:p>
        </w:tc>
        <w:tc>
          <w:tcPr>
            <w:tcW w:w="13041" w:type="dxa"/>
          </w:tcPr>
          <w:p w:rsidR="005B7330" w:rsidRPr="00C33D61" w:rsidRDefault="005B7330" w:rsidP="00E8732D">
            <w:pPr>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Моя любимая игрушка. </w:t>
            </w:r>
            <w:r w:rsidRPr="00C33D61">
              <w:rPr>
                <w:rFonts w:ascii="Times New Roman" w:hAnsi="Times New Roman" w:cs="Times New Roman"/>
                <w:sz w:val="28"/>
                <w:szCs w:val="28"/>
              </w:rPr>
              <w:t>Ответы на вопросы словом (пиктограммы).</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716" w:type="dxa"/>
            <w:gridSpan w:val="2"/>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lastRenderedPageBreak/>
              <w:t>2 модуль.</w:t>
            </w:r>
          </w:p>
        </w:tc>
        <w:tc>
          <w:tcPr>
            <w:tcW w:w="1418" w:type="dxa"/>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22</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19</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игрушка.</w:t>
            </w:r>
            <w:r w:rsidRPr="00C33D61">
              <w:rPr>
                <w:rFonts w:ascii="Times New Roman" w:hAnsi="Times New Roman" w:cs="Times New Roman"/>
                <w:sz w:val="28"/>
                <w:szCs w:val="28"/>
              </w:rPr>
              <w:t xml:space="preserve"> Выражение удовольствия.  </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20</w:t>
            </w:r>
          </w:p>
        </w:tc>
        <w:tc>
          <w:tcPr>
            <w:tcW w:w="13041" w:type="dxa"/>
          </w:tcPr>
          <w:p w:rsidR="005B7330" w:rsidRPr="00C33D61" w:rsidRDefault="005B7330" w:rsidP="00E8732D">
            <w:pPr>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Моя любимая игрушка.</w:t>
            </w:r>
            <w:r w:rsidRPr="00C33D61">
              <w:rPr>
                <w:rFonts w:ascii="Times New Roman" w:hAnsi="Times New Roman" w:cs="Times New Roman"/>
                <w:sz w:val="28"/>
                <w:szCs w:val="28"/>
              </w:rPr>
              <w:t xml:space="preserve"> Выражение удовольствия.  </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игрушка.</w:t>
            </w:r>
            <w:r w:rsidRPr="00C33D61">
              <w:rPr>
                <w:rFonts w:ascii="Times New Roman" w:hAnsi="Times New Roman" w:cs="Times New Roman"/>
                <w:sz w:val="28"/>
                <w:szCs w:val="28"/>
              </w:rPr>
              <w:t xml:space="preserve"> Указание взглядом на объект при выражении согласия.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22</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Моя любимая игрушка.</w:t>
            </w:r>
            <w:r w:rsidRPr="00C33D61">
              <w:rPr>
                <w:rFonts w:ascii="Times New Roman" w:hAnsi="Times New Roman" w:cs="Times New Roman"/>
                <w:sz w:val="28"/>
                <w:szCs w:val="28"/>
              </w:rPr>
              <w:t xml:space="preserve"> Указание взглядом на объект при выражении согласия.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Моя любимая игрушка. </w:t>
            </w:r>
            <w:r w:rsidRPr="00C33D61">
              <w:rPr>
                <w:rFonts w:ascii="Times New Roman" w:hAnsi="Times New Roman" w:cs="Times New Roman"/>
                <w:sz w:val="28"/>
                <w:szCs w:val="28"/>
              </w:rPr>
              <w:t>Выражение мимикой удовольствия.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сказка</w:t>
            </w:r>
            <w:r w:rsidRPr="00C33D61">
              <w:rPr>
                <w:rFonts w:ascii="Times New Roman" w:hAnsi="Times New Roman" w:cs="Times New Roman"/>
                <w:sz w:val="28"/>
                <w:szCs w:val="28"/>
              </w:rPr>
              <w:t>. Выражение мимикой удовольствия.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25</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сказка.</w:t>
            </w:r>
            <w:r w:rsidRPr="00C33D61">
              <w:rPr>
                <w:rFonts w:ascii="Times New Roman" w:hAnsi="Times New Roman" w:cs="Times New Roman"/>
                <w:sz w:val="28"/>
                <w:szCs w:val="28"/>
              </w:rPr>
              <w:t xml:space="preserve"> Выражение мимикой согласия (несогласия).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26</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Моя любимая сказка.</w:t>
            </w:r>
            <w:r w:rsidRPr="00C33D61">
              <w:rPr>
                <w:rFonts w:ascii="Times New Roman" w:hAnsi="Times New Roman" w:cs="Times New Roman"/>
                <w:sz w:val="28"/>
                <w:szCs w:val="28"/>
              </w:rPr>
              <w:t xml:space="preserve"> Выражение мимикой согласия (несогласия).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Моя любимая сказка. </w:t>
            </w:r>
            <w:r w:rsidRPr="00C33D61">
              <w:rPr>
                <w:rFonts w:ascii="Times New Roman" w:hAnsi="Times New Roman" w:cs="Times New Roman"/>
                <w:sz w:val="28"/>
                <w:szCs w:val="28"/>
              </w:rPr>
              <w:t>Выражение жестом своих желаний.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28</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Моя любимая сказка. </w:t>
            </w:r>
            <w:r w:rsidRPr="00C33D61">
              <w:rPr>
                <w:rFonts w:ascii="Times New Roman" w:hAnsi="Times New Roman" w:cs="Times New Roman"/>
                <w:sz w:val="28"/>
                <w:szCs w:val="28"/>
              </w:rPr>
              <w:t>Выражение жестом своих желаний.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29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Моя любимая сказка. </w:t>
            </w:r>
            <w:r w:rsidRPr="00C33D61">
              <w:rPr>
                <w:rFonts w:ascii="Times New Roman" w:hAnsi="Times New Roman" w:cs="Times New Roman"/>
                <w:sz w:val="28"/>
                <w:szCs w:val="28"/>
              </w:rPr>
              <w:t xml:space="preserve"> Выражение мимикой приветствия (прощания).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30</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Моя любимая сказка. Выражение жестом своих желаний.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сказка.  Выражение мимикой приветствия (прощания).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32</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Моя любимая сказка. </w:t>
            </w:r>
            <w:r w:rsidRPr="00C33D61">
              <w:rPr>
                <w:rFonts w:ascii="Times New Roman" w:hAnsi="Times New Roman" w:cs="Times New Roman"/>
                <w:sz w:val="28"/>
                <w:szCs w:val="28"/>
              </w:rPr>
              <w:t xml:space="preserve"> Выражение жестом удовольствия (неудовольствия).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33</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Моя любимая сказка. </w:t>
            </w:r>
            <w:r w:rsidRPr="00C33D61">
              <w:rPr>
                <w:rFonts w:ascii="Times New Roman" w:hAnsi="Times New Roman" w:cs="Times New Roman"/>
                <w:sz w:val="28"/>
                <w:szCs w:val="28"/>
              </w:rPr>
              <w:t xml:space="preserve"> Выражение жестом удовольствия (неудовольствия).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554"/>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Привлечение внимания звучащим предметом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p w:rsidR="005B7330" w:rsidRPr="00C33D61" w:rsidRDefault="005B7330" w:rsidP="00E8732D">
            <w:pPr>
              <w:jc w:val="center"/>
              <w:rPr>
                <w:rFonts w:ascii="Times New Roman" w:hAnsi="Times New Roman" w:cs="Times New Roman"/>
                <w:sz w:val="28"/>
                <w:szCs w:val="28"/>
              </w:rPr>
            </w:pPr>
          </w:p>
        </w:tc>
      </w:tr>
      <w:tr w:rsidR="005B7330" w:rsidRPr="00C33D61" w:rsidTr="00E8732D">
        <w:trPr>
          <w:trHeight w:val="390"/>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35</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Привлечение внимания звучащим предметом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Обращение за помощью с использованием звучащего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37</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Обращение за помощью с использованием звучащего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Выражение своих желаний с предъявлением предметного символа.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39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Выражение благодарности с предъявлением предметного символа.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Моя любимая игра</w:t>
            </w:r>
            <w:r w:rsidRPr="00C33D61">
              <w:rPr>
                <w:rFonts w:ascii="Times New Roman" w:hAnsi="Times New Roman" w:cs="Times New Roman"/>
                <w:sz w:val="28"/>
                <w:szCs w:val="28"/>
              </w:rPr>
              <w:t>. Обращение за помощью с предъявлением предметного символа.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716" w:type="dxa"/>
            <w:gridSpan w:val="2"/>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3 модуль.</w:t>
            </w:r>
          </w:p>
        </w:tc>
        <w:tc>
          <w:tcPr>
            <w:tcW w:w="1418" w:type="dxa"/>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27</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 xml:space="preserve">Приветствие (прощание) с предъявлением предметного символа.  </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42</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 xml:space="preserve">Приветствие (прощание) с предъявлением предметного символа.  </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Выражение согласия (несогласия), удовольствия (неудовольствия), благодарности, своих желаний с использованием графического символа.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44</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Выражение согласия (несогласия), удовольствия (неудовольствия), благодарности, своих желаний с использованием графического символа.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45</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 xml:space="preserve">Приветствие (прощание), обращение за помощью с использованием графического символа. </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46</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Приветствие (прощание), обращение за помощью с использованием графического символа.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hAnsi="Times New Roman" w:cs="Times New Roman"/>
                <w:sz w:val="28"/>
                <w:szCs w:val="28"/>
              </w:rPr>
              <w:t>Привлечение внимания с использованием пиктограмм.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hAnsi="Times New Roman" w:cs="Times New Roman"/>
                <w:sz w:val="28"/>
                <w:szCs w:val="28"/>
              </w:rPr>
              <w:t>Привлечение внимания с использованием пиктограмм.</w:t>
            </w:r>
          </w:p>
        </w:tc>
        <w:tc>
          <w:tcPr>
            <w:tcW w:w="1418" w:type="dxa"/>
          </w:tcPr>
          <w:p w:rsidR="005B7330" w:rsidRPr="00C33D61" w:rsidRDefault="005B7330" w:rsidP="00E8732D">
            <w:pPr>
              <w:jc w:val="center"/>
              <w:rPr>
                <w:rFonts w:ascii="Times New Roman" w:hAnsi="Times New Roman" w:cs="Times New Roman"/>
                <w:sz w:val="28"/>
                <w:szCs w:val="28"/>
              </w:rPr>
            </w:pP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49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Приветствие (прощание), обращение за помощью с использованием пиктограмм.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50</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Приветствие (прощание), обращение за помощью с использованием пиктограмм.</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Понимание простых по звуковому составу слов (мама, папа).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52</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Мои желания. </w:t>
            </w:r>
            <w:r w:rsidRPr="00C33D61">
              <w:rPr>
                <w:rFonts w:ascii="Times New Roman" w:hAnsi="Times New Roman" w:cs="Times New Roman"/>
                <w:sz w:val="28"/>
                <w:szCs w:val="28"/>
              </w:rPr>
              <w:t>Понимание простых по звуковому составу слов (мама, папа).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Понимание близких по звуковому составу слов (бабушка, дедушка).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54</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Понимание близких по звуковому составу слов (бабушка, дедушка).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55</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Понимание близких по звуковому составу слов (бабушка, дедушка).</w:t>
            </w:r>
          </w:p>
        </w:tc>
        <w:tc>
          <w:tcPr>
            <w:tcW w:w="1418" w:type="dxa"/>
          </w:tcPr>
          <w:p w:rsidR="005B7330" w:rsidRPr="00C33D61" w:rsidRDefault="005B7330" w:rsidP="00E8732D">
            <w:pPr>
              <w:jc w:val="center"/>
              <w:rPr>
                <w:rFonts w:ascii="Times New Roman" w:hAnsi="Times New Roman" w:cs="Times New Roman"/>
                <w:sz w:val="28"/>
                <w:szCs w:val="28"/>
              </w:rPr>
            </w:pP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Понимание простых по звуковому составу слов (тётя, дядя).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Понимание близких пониманию слов (учитель, воспитатель).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58</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Понимание близких пониманию слов (учитель, воспитатель).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Мне нравится.</w:t>
            </w:r>
            <w:r w:rsidRPr="00C33D61">
              <w:rPr>
                <w:rFonts w:ascii="Times New Roman" w:hAnsi="Times New Roman" w:cs="Times New Roman"/>
                <w:sz w:val="28"/>
                <w:szCs w:val="28"/>
              </w:rPr>
              <w:t xml:space="preserve"> Узнавание (различение) имён.</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Узнавание (различение) имён членов семьи.</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Мне нравится. </w:t>
            </w:r>
            <w:r w:rsidRPr="00C33D61">
              <w:rPr>
                <w:rFonts w:ascii="Times New Roman" w:hAnsi="Times New Roman" w:cs="Times New Roman"/>
                <w:sz w:val="28"/>
                <w:szCs w:val="28"/>
              </w:rPr>
              <w:t>Узнавание (различение) имён учащихся класса.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62</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Узнавание (различение) имён педагогов.</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63</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Узнавание (различение) имён педагогов.</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Понимание слов, обозначающих предмет: стол, стул.</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65</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Понимание слов, обозначающих предмет: стол, стул.</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Понимание слов, обозначающих предмет: шкаф, кровать.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67</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Понимание слов, обозначающих предмет: шкаф, кровать.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716" w:type="dxa"/>
            <w:gridSpan w:val="2"/>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4 модуль.</w:t>
            </w:r>
          </w:p>
        </w:tc>
        <w:tc>
          <w:tcPr>
            <w:tcW w:w="1418" w:type="dxa"/>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30</w:t>
            </w:r>
          </w:p>
        </w:tc>
      </w:tr>
      <w:tr w:rsidR="005B7330" w:rsidRPr="00C33D61" w:rsidTr="00E8732D">
        <w:trPr>
          <w:trHeight w:val="817"/>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 xml:space="preserve">Подбор картинок, предметов к заданному слову. </w:t>
            </w:r>
            <w:r w:rsidRPr="00C33D61">
              <w:rPr>
                <w:rFonts w:ascii="Times New Roman" w:eastAsia="Times New Roman" w:hAnsi="Times New Roman" w:cs="Times New Roman"/>
                <w:sz w:val="28"/>
                <w:szCs w:val="28"/>
                <w:lang w:eastAsia="ru-RU"/>
              </w:rPr>
              <w:t>Имена сверстников.</w:t>
            </w:r>
            <w:r w:rsidRPr="00C33D61">
              <w:rPr>
                <w:rFonts w:ascii="Times New Roman" w:hAnsi="Times New Roman" w:cs="Times New Roman"/>
                <w:sz w:val="28"/>
                <w:szCs w:val="28"/>
              </w:rPr>
              <w:t xml:space="preserve"> Понимание обобщающих понятий: мебель.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p w:rsidR="005B7330" w:rsidRPr="00C33D61" w:rsidRDefault="005B7330" w:rsidP="00E8732D">
            <w:pPr>
              <w:jc w:val="center"/>
              <w:rPr>
                <w:rFonts w:ascii="Times New Roman" w:hAnsi="Times New Roman" w:cs="Times New Roman"/>
                <w:sz w:val="28"/>
                <w:szCs w:val="28"/>
              </w:rPr>
            </w:pPr>
          </w:p>
        </w:tc>
      </w:tr>
      <w:tr w:rsidR="005B7330" w:rsidRPr="00C33D61" w:rsidTr="00E8732D">
        <w:trPr>
          <w:trHeight w:val="273"/>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69</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Приветствие сверстника (узнавание). </w:t>
            </w:r>
            <w:r w:rsidRPr="00C33D61">
              <w:rPr>
                <w:rFonts w:ascii="Times New Roman" w:hAnsi="Times New Roman" w:cs="Times New Roman"/>
                <w:sz w:val="28"/>
                <w:szCs w:val="28"/>
              </w:rPr>
              <w:t xml:space="preserve">Подбор картинок, предметов к заданному слову. </w:t>
            </w:r>
            <w:r w:rsidRPr="00C33D61">
              <w:rPr>
                <w:rFonts w:ascii="Times New Roman" w:eastAsia="Times New Roman" w:hAnsi="Times New Roman" w:cs="Times New Roman"/>
                <w:sz w:val="28"/>
                <w:szCs w:val="28"/>
                <w:lang w:eastAsia="ru-RU"/>
              </w:rPr>
              <w:t>Имена сверстников.</w:t>
            </w:r>
            <w:r w:rsidRPr="00C33D61">
              <w:rPr>
                <w:rFonts w:ascii="Times New Roman" w:hAnsi="Times New Roman" w:cs="Times New Roman"/>
                <w:sz w:val="28"/>
                <w:szCs w:val="28"/>
              </w:rPr>
              <w:t xml:space="preserve"> Понимание обобщающих понятий: мебель..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533"/>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Имена сверстников. </w:t>
            </w:r>
            <w:r w:rsidRPr="00C33D61">
              <w:rPr>
                <w:rFonts w:ascii="Times New Roman" w:hAnsi="Times New Roman" w:cs="Times New Roman"/>
                <w:sz w:val="28"/>
                <w:szCs w:val="28"/>
              </w:rPr>
              <w:t>Понимание слов, обозначающих предмет, признак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71</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Имена сверстников. </w:t>
            </w:r>
            <w:r w:rsidRPr="00C33D61">
              <w:rPr>
                <w:rFonts w:ascii="Times New Roman" w:hAnsi="Times New Roman" w:cs="Times New Roman"/>
                <w:sz w:val="28"/>
                <w:szCs w:val="28"/>
              </w:rPr>
              <w:t xml:space="preserve">Понимание слов, обозначающих предмет, признак предмета: зайка (мягкий, </w:t>
            </w:r>
            <w:r w:rsidRPr="00C33D61">
              <w:rPr>
                <w:rFonts w:ascii="Times New Roman" w:hAnsi="Times New Roman" w:cs="Times New Roman"/>
                <w:sz w:val="28"/>
                <w:szCs w:val="28"/>
              </w:rPr>
              <w:lastRenderedPageBreak/>
              <w:t>пушистый, маленький).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72</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Имена сверстников. </w:t>
            </w:r>
            <w:r w:rsidRPr="00C33D61">
              <w:rPr>
                <w:rFonts w:ascii="Times New Roman" w:hAnsi="Times New Roman" w:cs="Times New Roman"/>
                <w:sz w:val="28"/>
                <w:szCs w:val="28"/>
              </w:rPr>
              <w:t>Понимание слов, обозначающих предмет, признак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73</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Имена сверстников. </w:t>
            </w:r>
            <w:r w:rsidRPr="00C33D61">
              <w:rPr>
                <w:rFonts w:ascii="Times New Roman" w:hAnsi="Times New Roman" w:cs="Times New Roman"/>
                <w:sz w:val="28"/>
                <w:szCs w:val="28"/>
              </w:rPr>
              <w:t>Понимание слов, обозначающих предмет, признак предмета: мишка (большой, мягкий).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Имена сверстников. </w:t>
            </w:r>
            <w:r w:rsidRPr="00C33D61">
              <w:rPr>
                <w:rFonts w:ascii="Times New Roman" w:hAnsi="Times New Roman" w:cs="Times New Roman"/>
                <w:sz w:val="28"/>
                <w:szCs w:val="28"/>
              </w:rPr>
              <w:t>Понимание слов, обозначающих предмет, признак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75</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Имена сверстников. </w:t>
            </w:r>
            <w:proofErr w:type="gramStart"/>
            <w:r w:rsidRPr="00C33D61">
              <w:rPr>
                <w:rFonts w:ascii="Times New Roman" w:hAnsi="Times New Roman" w:cs="Times New Roman"/>
                <w:sz w:val="28"/>
                <w:szCs w:val="28"/>
              </w:rPr>
              <w:t>Понимание слов, обозначающих предмет, признак предмета: машинка (большая, маленькая, легковая, грузовая).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Игрушки нашего класса. </w:t>
            </w:r>
            <w:proofErr w:type="gramStart"/>
            <w:r w:rsidRPr="00C33D61">
              <w:rPr>
                <w:rFonts w:ascii="Times New Roman" w:hAnsi="Times New Roman" w:cs="Times New Roman"/>
                <w:sz w:val="28"/>
                <w:szCs w:val="28"/>
              </w:rPr>
              <w:t>Понимание слов, обозначающих предмет, признак предмета: кукла (большая, маленькая, красивая, новая, старая).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706"/>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Игрушки нашего класса. </w:t>
            </w:r>
            <w:r w:rsidRPr="00C33D61">
              <w:rPr>
                <w:rFonts w:ascii="Times New Roman" w:hAnsi="Times New Roman" w:cs="Times New Roman"/>
                <w:sz w:val="28"/>
                <w:szCs w:val="28"/>
              </w:rPr>
              <w:t xml:space="preserve">Подбор картинок, предметов к заданному </w:t>
            </w:r>
            <w:proofErr w:type="spellStart"/>
            <w:r w:rsidRPr="00C33D61">
              <w:rPr>
                <w:rFonts w:ascii="Times New Roman" w:hAnsi="Times New Roman" w:cs="Times New Roman"/>
                <w:sz w:val="28"/>
                <w:szCs w:val="28"/>
              </w:rPr>
              <w:t>слову</w:t>
            </w:r>
            <w:proofErr w:type="gramStart"/>
            <w:r w:rsidRPr="00C33D61">
              <w:rPr>
                <w:rFonts w:ascii="Times New Roman" w:hAnsi="Times New Roman" w:cs="Times New Roman"/>
                <w:sz w:val="28"/>
                <w:szCs w:val="28"/>
              </w:rPr>
              <w:t>.П</w:t>
            </w:r>
            <w:proofErr w:type="gramEnd"/>
            <w:r w:rsidRPr="00C33D61">
              <w:rPr>
                <w:rFonts w:ascii="Times New Roman" w:hAnsi="Times New Roman" w:cs="Times New Roman"/>
                <w:sz w:val="28"/>
                <w:szCs w:val="28"/>
              </w:rPr>
              <w:t>онимание</w:t>
            </w:r>
            <w:proofErr w:type="spellEnd"/>
            <w:r w:rsidRPr="00C33D61">
              <w:rPr>
                <w:rFonts w:ascii="Times New Roman" w:hAnsi="Times New Roman" w:cs="Times New Roman"/>
                <w:sz w:val="28"/>
                <w:szCs w:val="28"/>
              </w:rPr>
              <w:t xml:space="preserve"> обобщающих понятий: игрушки.</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84"/>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Игрушки нашего класса. </w:t>
            </w:r>
            <w:r w:rsidRPr="00C33D61">
              <w:rPr>
                <w:rFonts w:ascii="Times New Roman" w:hAnsi="Times New Roman" w:cs="Times New Roman"/>
                <w:sz w:val="28"/>
                <w:szCs w:val="28"/>
              </w:rPr>
              <w:t xml:space="preserve">Подбор картинок, предметов к заданному </w:t>
            </w:r>
            <w:proofErr w:type="spellStart"/>
            <w:r w:rsidRPr="00C33D61">
              <w:rPr>
                <w:rFonts w:ascii="Times New Roman" w:hAnsi="Times New Roman" w:cs="Times New Roman"/>
                <w:sz w:val="28"/>
                <w:szCs w:val="28"/>
              </w:rPr>
              <w:t>слову</w:t>
            </w:r>
            <w:proofErr w:type="gramStart"/>
            <w:r w:rsidRPr="00C33D61">
              <w:rPr>
                <w:rFonts w:ascii="Times New Roman" w:hAnsi="Times New Roman" w:cs="Times New Roman"/>
                <w:sz w:val="28"/>
                <w:szCs w:val="28"/>
              </w:rPr>
              <w:t>.П</w:t>
            </w:r>
            <w:proofErr w:type="gramEnd"/>
            <w:r w:rsidRPr="00C33D61">
              <w:rPr>
                <w:rFonts w:ascii="Times New Roman" w:hAnsi="Times New Roman" w:cs="Times New Roman"/>
                <w:sz w:val="28"/>
                <w:szCs w:val="28"/>
              </w:rPr>
              <w:t>онимание</w:t>
            </w:r>
            <w:proofErr w:type="spellEnd"/>
            <w:r w:rsidRPr="00C33D61">
              <w:rPr>
                <w:rFonts w:ascii="Times New Roman" w:hAnsi="Times New Roman" w:cs="Times New Roman"/>
                <w:sz w:val="28"/>
                <w:szCs w:val="28"/>
              </w:rPr>
              <w:t xml:space="preserve"> обобщающих понятий: игрушки.</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654"/>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79</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Игрушки нашего класса. </w:t>
            </w:r>
            <w:r w:rsidRPr="00C33D61">
              <w:rPr>
                <w:rFonts w:ascii="Times New Roman" w:hAnsi="Times New Roman" w:cs="Times New Roman"/>
                <w:sz w:val="28"/>
                <w:szCs w:val="28"/>
              </w:rPr>
              <w:t>Понимание слов, обозначающих предмет, признак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Игрушки нашего класса. </w:t>
            </w:r>
            <w:proofErr w:type="gramStart"/>
            <w:r w:rsidRPr="00C33D61">
              <w:rPr>
                <w:rFonts w:ascii="Times New Roman" w:hAnsi="Times New Roman" w:cs="Times New Roman"/>
                <w:sz w:val="28"/>
                <w:szCs w:val="28"/>
              </w:rPr>
              <w:t>Понимание слов, обозначающих предмет, признак предмета: яблоко (большое, маленькое, вкусное, румяное, красное, жёлтое, зелёное, сочное).</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81</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Игрушки нашего класса. </w:t>
            </w:r>
            <w:r w:rsidRPr="00C33D61">
              <w:rPr>
                <w:rFonts w:ascii="Times New Roman" w:hAnsi="Times New Roman" w:cs="Times New Roman"/>
                <w:sz w:val="28"/>
                <w:szCs w:val="28"/>
              </w:rPr>
              <w:t>Понимание слов, обозначающих предмет, признак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82</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Игрушки нашего класса. </w:t>
            </w:r>
            <w:proofErr w:type="gramStart"/>
            <w:r w:rsidRPr="00C33D61">
              <w:rPr>
                <w:rFonts w:ascii="Times New Roman" w:hAnsi="Times New Roman" w:cs="Times New Roman"/>
                <w:sz w:val="28"/>
                <w:szCs w:val="28"/>
              </w:rPr>
              <w:t>Понимание слов, обозначающих предмет, признак предмета: груша (большая, маленькая, зелёная, жёлтая, сочная, вкусная).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83</w:t>
            </w:r>
          </w:p>
        </w:tc>
        <w:tc>
          <w:tcPr>
            <w:tcW w:w="13041" w:type="dxa"/>
          </w:tcPr>
          <w:p w:rsidR="005B7330" w:rsidRPr="00C33D61" w:rsidRDefault="005B7330" w:rsidP="00E8732D">
            <w:pPr>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Игрушки нашего класса. </w:t>
            </w:r>
            <w:r w:rsidRPr="00C33D61">
              <w:rPr>
                <w:rFonts w:ascii="Times New Roman" w:hAnsi="Times New Roman" w:cs="Times New Roman"/>
                <w:sz w:val="28"/>
                <w:szCs w:val="28"/>
              </w:rPr>
              <w:t>Понимание слов, обозначающих предмет, признак предмета.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Игрушки нашего класса. </w:t>
            </w:r>
            <w:proofErr w:type="gramStart"/>
            <w:r w:rsidRPr="00C33D61">
              <w:rPr>
                <w:rFonts w:ascii="Times New Roman" w:hAnsi="Times New Roman" w:cs="Times New Roman"/>
                <w:sz w:val="28"/>
                <w:szCs w:val="28"/>
              </w:rPr>
              <w:t>Понимание слов, обозначающих предмет, признак предмета: банан (длинный, жёлтый, мягкий, вкусный).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85</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Вместе слушаем сказки. </w:t>
            </w:r>
            <w:r w:rsidRPr="00C33D61">
              <w:rPr>
                <w:rFonts w:ascii="Times New Roman" w:hAnsi="Times New Roman" w:cs="Times New Roman"/>
                <w:sz w:val="28"/>
                <w:szCs w:val="28"/>
              </w:rPr>
              <w:t>Подбор предметов к заданному (услышанному) слову.</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86</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Вместе слушаем сказки. </w:t>
            </w:r>
            <w:r w:rsidRPr="00C33D61">
              <w:rPr>
                <w:rFonts w:ascii="Times New Roman" w:hAnsi="Times New Roman" w:cs="Times New Roman"/>
                <w:sz w:val="28"/>
                <w:szCs w:val="28"/>
              </w:rPr>
              <w:t>Подбор предметов к заданному (услышанному) слову.</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87</w:t>
            </w:r>
          </w:p>
        </w:tc>
        <w:tc>
          <w:tcPr>
            <w:tcW w:w="13041" w:type="dxa"/>
          </w:tcPr>
          <w:p w:rsidR="005B7330" w:rsidRPr="00C33D61" w:rsidRDefault="005B7330" w:rsidP="00E8732D">
            <w:pPr>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Вместе слушаем сказки. </w:t>
            </w:r>
            <w:r w:rsidRPr="00C33D61">
              <w:rPr>
                <w:rFonts w:ascii="Times New Roman" w:hAnsi="Times New Roman" w:cs="Times New Roman"/>
                <w:sz w:val="28"/>
                <w:szCs w:val="28"/>
              </w:rPr>
              <w:t>Понимание обобщающих понятий: фрукты.</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88</w:t>
            </w:r>
          </w:p>
        </w:tc>
        <w:tc>
          <w:tcPr>
            <w:tcW w:w="13041" w:type="dxa"/>
          </w:tcPr>
          <w:p w:rsidR="005B7330" w:rsidRPr="00C33D61" w:rsidRDefault="005B7330" w:rsidP="00E8732D">
            <w:pPr>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Вместе слушаем сказки. </w:t>
            </w:r>
            <w:r w:rsidRPr="00C33D61">
              <w:rPr>
                <w:rFonts w:ascii="Times New Roman" w:hAnsi="Times New Roman" w:cs="Times New Roman"/>
                <w:sz w:val="28"/>
                <w:szCs w:val="28"/>
              </w:rPr>
              <w:t>Понимание обобщающих понятий: фрукты.</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89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Вместе слушаем сказки. </w:t>
            </w:r>
            <w:proofErr w:type="gramStart"/>
            <w:r w:rsidRPr="00C33D61">
              <w:rPr>
                <w:rFonts w:ascii="Times New Roman" w:hAnsi="Times New Roman" w:cs="Times New Roman"/>
                <w:sz w:val="28"/>
                <w:szCs w:val="28"/>
              </w:rPr>
              <w:t>Понимание слов, обозначающих предмет, признак предмета: помидор (большой, маленький, круглый, красный, жёлтый, спелый, зелёный, незрелый).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Вместе слушаем сказки. </w:t>
            </w:r>
            <w:proofErr w:type="gramStart"/>
            <w:r w:rsidRPr="00C33D61">
              <w:rPr>
                <w:rFonts w:ascii="Times New Roman" w:hAnsi="Times New Roman" w:cs="Times New Roman"/>
                <w:sz w:val="28"/>
                <w:szCs w:val="28"/>
              </w:rPr>
              <w:t>Понимание слов, обозначающих предмет, признак предмета: огурец (длинный, овальный, зелёный, сочный).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91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proofErr w:type="gramStart"/>
            <w:r w:rsidRPr="00C33D61">
              <w:rPr>
                <w:rFonts w:ascii="Times New Roman" w:hAnsi="Times New Roman" w:cs="Times New Roman"/>
                <w:sz w:val="28"/>
                <w:szCs w:val="28"/>
              </w:rPr>
              <w:t>Понимание слов, обозначающих предмет, признак предмета: лук (большой, маленький, жёлтый, фиолетовый, злой)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92</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r w:rsidRPr="00C33D61">
              <w:rPr>
                <w:rFonts w:ascii="Times New Roman" w:hAnsi="Times New Roman" w:cs="Times New Roman"/>
                <w:sz w:val="28"/>
                <w:szCs w:val="28"/>
              </w:rPr>
              <w:t>Подбор картинок, предметов к заданному (услышанному) слову.</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Я и учитель играем со сверстником (игры с правилами)</w:t>
            </w:r>
            <w:proofErr w:type="gramStart"/>
            <w:r w:rsidRPr="00C33D61">
              <w:rPr>
                <w:rFonts w:ascii="Times New Roman" w:eastAsia="Times New Roman" w:hAnsi="Times New Roman" w:cs="Times New Roman"/>
                <w:sz w:val="28"/>
                <w:szCs w:val="28"/>
                <w:lang w:eastAsia="ru-RU"/>
              </w:rPr>
              <w:t>.</w:t>
            </w:r>
            <w:r w:rsidRPr="00C33D61">
              <w:rPr>
                <w:rFonts w:ascii="Times New Roman" w:hAnsi="Times New Roman" w:cs="Times New Roman"/>
                <w:sz w:val="28"/>
                <w:szCs w:val="28"/>
              </w:rPr>
              <w:t>П</w:t>
            </w:r>
            <w:proofErr w:type="gramEnd"/>
            <w:r w:rsidRPr="00C33D61">
              <w:rPr>
                <w:rFonts w:ascii="Times New Roman" w:hAnsi="Times New Roman" w:cs="Times New Roman"/>
                <w:sz w:val="28"/>
                <w:szCs w:val="28"/>
              </w:rPr>
              <w:t>онимание обобщающих понятий: овощи.</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94</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proofErr w:type="gramStart"/>
            <w:r w:rsidRPr="00C33D61">
              <w:rPr>
                <w:rFonts w:ascii="Times New Roman" w:hAnsi="Times New Roman" w:cs="Times New Roman"/>
                <w:sz w:val="28"/>
                <w:szCs w:val="28"/>
              </w:rPr>
              <w:t>Понимание слов, обозначающих предмет, признак предмета: кофта, рубашка (красивая, любимая, белая, цветная).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95</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r w:rsidRPr="00C33D61">
              <w:rPr>
                <w:rFonts w:ascii="Times New Roman" w:hAnsi="Times New Roman" w:cs="Times New Roman"/>
                <w:sz w:val="28"/>
                <w:szCs w:val="28"/>
              </w:rPr>
              <w:t>Понимание слов, обозначающих предмет, признак предмета: брюки (штаны), юбка (длинные (</w:t>
            </w:r>
            <w:proofErr w:type="spellStart"/>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 коротки</w:t>
            </w:r>
            <w:proofErr w:type="gramStart"/>
            <w:r w:rsidRPr="00C33D61">
              <w:rPr>
                <w:rFonts w:ascii="Times New Roman" w:hAnsi="Times New Roman" w:cs="Times New Roman"/>
                <w:sz w:val="28"/>
                <w:szCs w:val="28"/>
              </w:rPr>
              <w:t>е(</w:t>
            </w:r>
            <w:proofErr w:type="spellStart"/>
            <w:proofErr w:type="gramEnd"/>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 тёплые(</w:t>
            </w:r>
            <w:proofErr w:type="spellStart"/>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 лёгкие (</w:t>
            </w:r>
            <w:proofErr w:type="spellStart"/>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 тёмные (</w:t>
            </w:r>
            <w:proofErr w:type="spellStart"/>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proofErr w:type="gramStart"/>
            <w:r w:rsidRPr="00C33D61">
              <w:rPr>
                <w:rFonts w:ascii="Times New Roman" w:hAnsi="Times New Roman" w:cs="Times New Roman"/>
                <w:sz w:val="28"/>
                <w:szCs w:val="28"/>
              </w:rPr>
              <w:t>Понимание слов, обозначающих предмет, признак предмета: куртка (зимняя, осенняя, тёплая, холодная, цветная).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r w:rsidRPr="00C33D61">
              <w:rPr>
                <w:rFonts w:ascii="Times New Roman" w:hAnsi="Times New Roman" w:cs="Times New Roman"/>
                <w:sz w:val="28"/>
                <w:szCs w:val="28"/>
              </w:rPr>
              <w:t>Понимание слов, обозначающих предмет, признак предмета: шапка, шарф (тёплый (</w:t>
            </w:r>
            <w:proofErr w:type="spellStart"/>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 пушисты</w:t>
            </w:r>
            <w:proofErr w:type="gramStart"/>
            <w:r w:rsidRPr="00C33D61">
              <w:rPr>
                <w:rFonts w:ascii="Times New Roman" w:hAnsi="Times New Roman" w:cs="Times New Roman"/>
                <w:sz w:val="28"/>
                <w:szCs w:val="28"/>
              </w:rPr>
              <w:t>й(</w:t>
            </w:r>
            <w:proofErr w:type="spellStart"/>
            <w:proofErr w:type="gramEnd"/>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 вязаный (</w:t>
            </w:r>
            <w:proofErr w:type="spellStart"/>
            <w:r w:rsidRPr="00C33D61">
              <w:rPr>
                <w:rFonts w:ascii="Times New Roman" w:hAnsi="Times New Roman" w:cs="Times New Roman"/>
                <w:sz w:val="28"/>
                <w:szCs w:val="28"/>
              </w:rPr>
              <w:t>ая</w:t>
            </w:r>
            <w:proofErr w:type="spellEnd"/>
            <w:r w:rsidRPr="00C33D61">
              <w:rPr>
                <w:rFonts w:ascii="Times New Roman" w:hAnsi="Times New Roman" w:cs="Times New Roman"/>
                <w:sz w:val="28"/>
                <w:szCs w:val="28"/>
              </w:rPr>
              <w:t>)).</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716" w:type="dxa"/>
            <w:gridSpan w:val="2"/>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5 модуль.</w:t>
            </w:r>
          </w:p>
        </w:tc>
        <w:tc>
          <w:tcPr>
            <w:tcW w:w="1418" w:type="dxa"/>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18</w:t>
            </w:r>
          </w:p>
        </w:tc>
      </w:tr>
      <w:tr w:rsidR="005B7330" w:rsidRPr="00C33D61" w:rsidTr="00E8732D">
        <w:trPr>
          <w:trHeight w:val="873"/>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r w:rsidRPr="00C33D61">
              <w:rPr>
                <w:rFonts w:ascii="Times New Roman" w:hAnsi="Times New Roman" w:cs="Times New Roman"/>
                <w:sz w:val="28"/>
                <w:szCs w:val="28"/>
              </w:rPr>
              <w:t>Подбор картинок, предметов к заданному (услышанному) слову. Понимание обобщающих понятий: одежда.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761"/>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99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r w:rsidRPr="00C33D61">
              <w:rPr>
                <w:rFonts w:ascii="Times New Roman" w:hAnsi="Times New Roman" w:cs="Times New Roman"/>
                <w:sz w:val="28"/>
                <w:szCs w:val="28"/>
              </w:rPr>
              <w:t>Подбор картинок, предметов к заданному (услышанному) слову. Понимание обобщающих понятий: одежда.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91"/>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100</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Я и учитель играем со сверстником (игры с правилами). </w:t>
            </w:r>
            <w:proofErr w:type="gramStart"/>
            <w:r w:rsidRPr="00C33D61">
              <w:rPr>
                <w:rFonts w:ascii="Times New Roman" w:hAnsi="Times New Roman" w:cs="Times New Roman"/>
                <w:sz w:val="28"/>
                <w:szCs w:val="28"/>
              </w:rPr>
              <w:t>Понимание слов, обозначающих предмет, признак предмета: тарелка (глубокая, мелкая, железная, деревянная, глиняная).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Наш класс. </w:t>
            </w:r>
            <w:proofErr w:type="gramStart"/>
            <w:r w:rsidRPr="00C33D61">
              <w:rPr>
                <w:rFonts w:ascii="Times New Roman" w:hAnsi="Times New Roman" w:cs="Times New Roman"/>
                <w:sz w:val="28"/>
                <w:szCs w:val="28"/>
              </w:rPr>
              <w:t>Понимание слов, обозначающих предмет, признак предмета: стакан (стеклянный, пластмассовый, большой, маленький).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102</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Наш класс. </w:t>
            </w:r>
            <w:proofErr w:type="gramStart"/>
            <w:r w:rsidRPr="00C33D61">
              <w:rPr>
                <w:rFonts w:ascii="Times New Roman" w:hAnsi="Times New Roman" w:cs="Times New Roman"/>
                <w:sz w:val="28"/>
                <w:szCs w:val="28"/>
              </w:rPr>
              <w:t>Понимание слов, обозначающих предмет, признак предмета: стакан (стеклянный, пластмассовый, большой, маленький).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Наш класс. </w:t>
            </w:r>
            <w:proofErr w:type="gramStart"/>
            <w:r w:rsidRPr="00C33D61">
              <w:rPr>
                <w:rFonts w:ascii="Times New Roman" w:hAnsi="Times New Roman" w:cs="Times New Roman"/>
                <w:sz w:val="28"/>
                <w:szCs w:val="28"/>
              </w:rPr>
              <w:t>Понимание слов, обозначающих предмет, признак предмета: кружка (большая, маленькая, железная, глиняная).</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Наш класс. </w:t>
            </w:r>
            <w:r w:rsidRPr="00C33D61">
              <w:rPr>
                <w:rFonts w:ascii="Times New Roman" w:hAnsi="Times New Roman" w:cs="Times New Roman"/>
                <w:sz w:val="28"/>
                <w:szCs w:val="28"/>
              </w:rPr>
              <w:t>Подбор картинок, предметов к заданному (услышанному) слову.</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583"/>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105</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Мое отношение к сверстнику (выражение </w:t>
            </w:r>
            <w:proofErr w:type="spellStart"/>
            <w:r w:rsidRPr="00C33D61">
              <w:rPr>
                <w:rFonts w:ascii="Times New Roman" w:eastAsia="Times New Roman" w:hAnsi="Times New Roman" w:cs="Times New Roman"/>
                <w:sz w:val="28"/>
                <w:szCs w:val="28"/>
                <w:lang w:eastAsia="ru-RU"/>
              </w:rPr>
              <w:t>эмпатии</w:t>
            </w:r>
            <w:proofErr w:type="spellEnd"/>
            <w:r w:rsidRPr="00C33D61">
              <w:rPr>
                <w:rFonts w:ascii="Times New Roman" w:eastAsia="Times New Roman" w:hAnsi="Times New Roman" w:cs="Times New Roman"/>
                <w:sz w:val="28"/>
                <w:szCs w:val="28"/>
                <w:lang w:eastAsia="ru-RU"/>
              </w:rPr>
              <w:t xml:space="preserve">). </w:t>
            </w:r>
            <w:r w:rsidRPr="00C33D61">
              <w:rPr>
                <w:rFonts w:ascii="Times New Roman" w:hAnsi="Times New Roman" w:cs="Times New Roman"/>
                <w:sz w:val="28"/>
                <w:szCs w:val="28"/>
              </w:rPr>
              <w:t>Понимание обобщающих понятий: посуда.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Мое отношение к сверстнику (выражение </w:t>
            </w:r>
            <w:proofErr w:type="spellStart"/>
            <w:r w:rsidRPr="00C33D61">
              <w:rPr>
                <w:rFonts w:ascii="Times New Roman" w:eastAsia="Times New Roman" w:hAnsi="Times New Roman" w:cs="Times New Roman"/>
                <w:sz w:val="28"/>
                <w:szCs w:val="28"/>
                <w:lang w:eastAsia="ru-RU"/>
              </w:rPr>
              <w:t>эмпатии</w:t>
            </w:r>
            <w:proofErr w:type="spellEnd"/>
            <w:r w:rsidRPr="00C33D61">
              <w:rPr>
                <w:rFonts w:ascii="Times New Roman" w:eastAsia="Times New Roman" w:hAnsi="Times New Roman" w:cs="Times New Roman"/>
                <w:sz w:val="28"/>
                <w:szCs w:val="28"/>
                <w:lang w:eastAsia="ru-RU"/>
              </w:rPr>
              <w:t xml:space="preserve">). </w:t>
            </w:r>
            <w:r w:rsidRPr="00C33D61">
              <w:rPr>
                <w:rFonts w:ascii="Times New Roman" w:hAnsi="Times New Roman" w:cs="Times New Roman"/>
                <w:sz w:val="28"/>
                <w:szCs w:val="28"/>
              </w:rPr>
              <w:t>Понимание слов, обозначающих предмет, признак предмета: воробей (маленький, серый).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107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Мое отношение к сверстнику (выражение </w:t>
            </w:r>
            <w:proofErr w:type="spellStart"/>
            <w:r w:rsidRPr="00C33D61">
              <w:rPr>
                <w:rFonts w:ascii="Times New Roman" w:eastAsia="Times New Roman" w:hAnsi="Times New Roman" w:cs="Times New Roman"/>
                <w:sz w:val="28"/>
                <w:szCs w:val="28"/>
                <w:lang w:eastAsia="ru-RU"/>
              </w:rPr>
              <w:t>эмпатии</w:t>
            </w:r>
            <w:proofErr w:type="spellEnd"/>
            <w:r w:rsidRPr="00C33D61">
              <w:rPr>
                <w:rFonts w:ascii="Times New Roman" w:eastAsia="Times New Roman" w:hAnsi="Times New Roman" w:cs="Times New Roman"/>
                <w:sz w:val="28"/>
                <w:szCs w:val="28"/>
                <w:lang w:eastAsia="ru-RU"/>
              </w:rPr>
              <w:t xml:space="preserve">). </w:t>
            </w:r>
            <w:r w:rsidRPr="00C33D61">
              <w:rPr>
                <w:rFonts w:ascii="Times New Roman" w:hAnsi="Times New Roman" w:cs="Times New Roman"/>
                <w:sz w:val="28"/>
                <w:szCs w:val="28"/>
              </w:rPr>
              <w:t>Понимание слов, обозначающих предмет, признак предмета: ворона (большая, чёрная.)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Мое отношение к сверстнику (выражение </w:t>
            </w:r>
            <w:proofErr w:type="spellStart"/>
            <w:r w:rsidRPr="00C33D61">
              <w:rPr>
                <w:rFonts w:ascii="Times New Roman" w:eastAsia="Times New Roman" w:hAnsi="Times New Roman" w:cs="Times New Roman"/>
                <w:sz w:val="28"/>
                <w:szCs w:val="28"/>
                <w:lang w:eastAsia="ru-RU"/>
              </w:rPr>
              <w:t>эмпатии</w:t>
            </w:r>
            <w:proofErr w:type="spellEnd"/>
            <w:r w:rsidRPr="00C33D61">
              <w:rPr>
                <w:rFonts w:ascii="Times New Roman" w:eastAsia="Times New Roman" w:hAnsi="Times New Roman" w:cs="Times New Roman"/>
                <w:sz w:val="28"/>
                <w:szCs w:val="28"/>
                <w:lang w:eastAsia="ru-RU"/>
              </w:rPr>
              <w:t xml:space="preserve">). </w:t>
            </w:r>
            <w:r w:rsidRPr="00C33D61">
              <w:rPr>
                <w:rFonts w:ascii="Times New Roman" w:hAnsi="Times New Roman" w:cs="Times New Roman"/>
                <w:sz w:val="28"/>
                <w:szCs w:val="28"/>
              </w:rPr>
              <w:t>Подбор картинок, предметов к заданному (услышанному) слову.</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109</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Приглашение к взаимодействию. </w:t>
            </w:r>
            <w:r w:rsidRPr="00C33D61">
              <w:rPr>
                <w:rFonts w:ascii="Times New Roman" w:hAnsi="Times New Roman" w:cs="Times New Roman"/>
                <w:sz w:val="28"/>
                <w:szCs w:val="28"/>
              </w:rPr>
              <w:t>Понимание обобщающих понятий: птицы.</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Приглашение к взаимодействию. </w:t>
            </w:r>
            <w:proofErr w:type="gramStart"/>
            <w:r w:rsidRPr="00C33D61">
              <w:rPr>
                <w:rFonts w:ascii="Times New Roman" w:hAnsi="Times New Roman" w:cs="Times New Roman"/>
                <w:sz w:val="28"/>
                <w:szCs w:val="28"/>
              </w:rPr>
              <w:t>Понимание слов, обозначающих предмет, признак предмета: заяц (маленький, трусливый, белый, серый).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Приглашение к взаимодействию. </w:t>
            </w:r>
            <w:proofErr w:type="gramStart"/>
            <w:r w:rsidRPr="00C33D61">
              <w:rPr>
                <w:rFonts w:ascii="Times New Roman" w:hAnsi="Times New Roman" w:cs="Times New Roman"/>
                <w:sz w:val="28"/>
                <w:szCs w:val="28"/>
              </w:rPr>
              <w:t>Понимание слов, обозначающих предмет, признак предмета: волк (большой, серый, голодный, злой).</w:t>
            </w:r>
            <w:proofErr w:type="gramEnd"/>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112</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Приглашение к взаимодействию. </w:t>
            </w:r>
            <w:r w:rsidRPr="00C33D61">
              <w:rPr>
                <w:rFonts w:ascii="Times New Roman" w:hAnsi="Times New Roman" w:cs="Times New Roman"/>
                <w:sz w:val="28"/>
                <w:szCs w:val="28"/>
              </w:rPr>
              <w:t>Понимание слов, обозначающих предмет, признак предмета: собака (злая, добрая, домашняя).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Приглашение к взаимодействию. </w:t>
            </w:r>
            <w:r w:rsidRPr="00C33D61">
              <w:rPr>
                <w:rFonts w:ascii="Times New Roman" w:hAnsi="Times New Roman" w:cs="Times New Roman"/>
                <w:sz w:val="28"/>
                <w:szCs w:val="28"/>
              </w:rPr>
              <w:t>Понимание слов, обозначающих предмет, признак предмета: собака (злая, добрая, домашняя).</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Приглашение к взаимодействию. </w:t>
            </w:r>
            <w:r w:rsidRPr="00C33D61">
              <w:rPr>
                <w:rFonts w:ascii="Times New Roman" w:hAnsi="Times New Roman" w:cs="Times New Roman"/>
                <w:sz w:val="28"/>
                <w:szCs w:val="28"/>
              </w:rPr>
              <w:t>Подбор картинок, предметов к заданному (услышанному) слову.</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115</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обобщающих понятий: животные.</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716" w:type="dxa"/>
            <w:gridSpan w:val="2"/>
          </w:tcPr>
          <w:p w:rsidR="005B7330" w:rsidRPr="00C33D61" w:rsidRDefault="005B7330" w:rsidP="00E8732D">
            <w:pPr>
              <w:rPr>
                <w:rFonts w:ascii="Times New Roman" w:hAnsi="Times New Roman" w:cs="Times New Roman"/>
                <w:b/>
                <w:sz w:val="28"/>
                <w:szCs w:val="28"/>
              </w:rPr>
            </w:pPr>
          </w:p>
        </w:tc>
        <w:tc>
          <w:tcPr>
            <w:tcW w:w="1418" w:type="dxa"/>
          </w:tcPr>
          <w:p w:rsidR="005B7330" w:rsidRPr="00C33D61" w:rsidRDefault="005B7330" w:rsidP="00E8732D">
            <w:pPr>
              <w:jc w:val="center"/>
              <w:rPr>
                <w:rFonts w:ascii="Times New Roman" w:hAnsi="Times New Roman" w:cs="Times New Roman"/>
                <w:b/>
                <w:sz w:val="28"/>
                <w:szCs w:val="28"/>
              </w:rPr>
            </w:pPr>
            <w:r w:rsidRPr="00C33D61">
              <w:rPr>
                <w:rFonts w:ascii="Times New Roman" w:hAnsi="Times New Roman" w:cs="Times New Roman"/>
                <w:b/>
                <w:sz w:val="28"/>
                <w:szCs w:val="28"/>
              </w:rPr>
              <w:t>16</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состояния (громко, тихо).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651"/>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состояния (быстро, медленно).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665"/>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состояния (хорошо, плохо). Понимание слов обозначающих состояния (весело, грустно).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011"/>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119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состояния (хорошо, плохо). Понимание слов обозначающих состояния (весело, грустно).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p w:rsidR="005B7330" w:rsidRPr="00C33D61" w:rsidRDefault="005B7330" w:rsidP="00E8732D">
            <w:pPr>
              <w:jc w:val="center"/>
              <w:rPr>
                <w:rFonts w:ascii="Times New Roman" w:hAnsi="Times New Roman" w:cs="Times New Roman"/>
                <w:sz w:val="28"/>
                <w:szCs w:val="28"/>
              </w:rPr>
            </w:pPr>
          </w:p>
        </w:tc>
      </w:tr>
      <w:tr w:rsidR="005B7330" w:rsidRPr="00C33D61" w:rsidTr="00E8732D">
        <w:trPr>
          <w:trHeight w:val="355"/>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120</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состояния (хорошо, плохо). Понимание слов обозначающих состояния (весело, грустно).</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038"/>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121</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действия предмета (пить, есть)</w:t>
            </w:r>
            <w:proofErr w:type="gramStart"/>
            <w:r w:rsidRPr="00C33D61">
              <w:rPr>
                <w:rFonts w:ascii="Times New Roman" w:hAnsi="Times New Roman" w:cs="Times New Roman"/>
                <w:sz w:val="28"/>
                <w:szCs w:val="28"/>
              </w:rPr>
              <w:t>.П</w:t>
            </w:r>
            <w:proofErr w:type="gramEnd"/>
            <w:r w:rsidRPr="00C33D61">
              <w:rPr>
                <w:rFonts w:ascii="Times New Roman" w:hAnsi="Times New Roman" w:cs="Times New Roman"/>
                <w:sz w:val="28"/>
                <w:szCs w:val="28"/>
              </w:rPr>
              <w:t>онимание слов обозначающих действия предмета (сидеть, стоять).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28"/>
        </w:trPr>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122</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 xml:space="preserve">Понимание слов обозначающих действия </w:t>
            </w:r>
            <w:r w:rsidRPr="00C33D61">
              <w:rPr>
                <w:rFonts w:ascii="Times New Roman" w:hAnsi="Times New Roman" w:cs="Times New Roman"/>
                <w:sz w:val="28"/>
                <w:szCs w:val="28"/>
              </w:rPr>
              <w:lastRenderedPageBreak/>
              <w:t>предмета (пить, есть)</w:t>
            </w:r>
            <w:proofErr w:type="gramStart"/>
            <w:r w:rsidRPr="00C33D61">
              <w:rPr>
                <w:rFonts w:ascii="Times New Roman" w:hAnsi="Times New Roman" w:cs="Times New Roman"/>
                <w:sz w:val="28"/>
                <w:szCs w:val="28"/>
              </w:rPr>
              <w:t>.П</w:t>
            </w:r>
            <w:proofErr w:type="gramEnd"/>
            <w:r w:rsidRPr="00C33D61">
              <w:rPr>
                <w:rFonts w:ascii="Times New Roman" w:hAnsi="Times New Roman" w:cs="Times New Roman"/>
                <w:sz w:val="28"/>
                <w:szCs w:val="28"/>
              </w:rPr>
              <w:t>онимание слов обозначающих действия предмета (сидеть, стоять).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lastRenderedPageBreak/>
              <w:t>123</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действия предмета (бегать, прыгать, спать).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124</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Играем вместе (настольно-печатные, подвижные и др.). </w:t>
            </w:r>
            <w:r w:rsidRPr="00C33D61">
              <w:rPr>
                <w:rFonts w:ascii="Times New Roman" w:hAnsi="Times New Roman" w:cs="Times New Roman"/>
                <w:sz w:val="28"/>
                <w:szCs w:val="28"/>
              </w:rPr>
              <w:t>Понимание слов обозначающих действия предмета (учиться, играть, рисовать, лепить).</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125</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Готовимся к празднику. </w:t>
            </w:r>
            <w:r w:rsidRPr="00C33D61">
              <w:rPr>
                <w:rFonts w:ascii="Times New Roman" w:hAnsi="Times New Roman" w:cs="Times New Roman"/>
                <w:sz w:val="28"/>
                <w:szCs w:val="28"/>
              </w:rPr>
              <w:t>Понимание слов обозначающих действия предмета (гулять, играть (на улице)).</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126</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Готовимся к празднику. </w:t>
            </w:r>
            <w:r w:rsidRPr="00C33D61">
              <w:rPr>
                <w:rFonts w:ascii="Times New Roman" w:hAnsi="Times New Roman" w:cs="Times New Roman"/>
                <w:sz w:val="28"/>
                <w:szCs w:val="28"/>
              </w:rPr>
              <w:t>Понимание слов обозначающих места расположения предмета: на столе.</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127</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Готовимся к празднику. </w:t>
            </w:r>
            <w:r w:rsidRPr="00C33D61">
              <w:rPr>
                <w:rFonts w:ascii="Times New Roman" w:hAnsi="Times New Roman" w:cs="Times New Roman"/>
                <w:sz w:val="28"/>
                <w:szCs w:val="28"/>
              </w:rPr>
              <w:t>Понимание слов обозначающих места расположения предмета: около дома.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128</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Готовимся к празднику. </w:t>
            </w:r>
            <w:r w:rsidRPr="00C33D61">
              <w:rPr>
                <w:rFonts w:ascii="Times New Roman" w:hAnsi="Times New Roman" w:cs="Times New Roman"/>
                <w:sz w:val="28"/>
                <w:szCs w:val="28"/>
              </w:rPr>
              <w:t>Понимание слов указывающих на объекты: я, ты.</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129</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Готовимся к празднику. </w:t>
            </w:r>
            <w:r w:rsidRPr="00C33D61">
              <w:rPr>
                <w:rFonts w:ascii="Times New Roman" w:hAnsi="Times New Roman" w:cs="Times New Roman"/>
                <w:sz w:val="28"/>
                <w:szCs w:val="28"/>
              </w:rPr>
              <w:t>Понимание слов указывающих на объекты: мой, свой.</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130</w:t>
            </w:r>
          </w:p>
        </w:tc>
        <w:tc>
          <w:tcPr>
            <w:tcW w:w="13041" w:type="dxa"/>
          </w:tcPr>
          <w:p w:rsidR="005B7330" w:rsidRPr="00C33D61" w:rsidRDefault="005B7330" w:rsidP="00E8732D">
            <w:pPr>
              <w:jc w:val="both"/>
              <w:rPr>
                <w:rFonts w:ascii="Times New Roman" w:hAnsi="Times New Roman" w:cs="Times New Roman"/>
                <w:sz w:val="28"/>
                <w:szCs w:val="28"/>
              </w:rPr>
            </w:pPr>
            <w:r w:rsidRPr="00C33D61">
              <w:rPr>
                <w:rFonts w:ascii="Times New Roman" w:eastAsia="Times New Roman" w:hAnsi="Times New Roman" w:cs="Times New Roman"/>
                <w:sz w:val="28"/>
                <w:szCs w:val="28"/>
                <w:lang w:eastAsia="ru-RU"/>
              </w:rPr>
              <w:t xml:space="preserve">Участвуем в празднике. </w:t>
            </w:r>
            <w:r w:rsidRPr="00C33D61">
              <w:rPr>
                <w:rFonts w:ascii="Times New Roman" w:hAnsi="Times New Roman" w:cs="Times New Roman"/>
                <w:sz w:val="28"/>
                <w:szCs w:val="28"/>
              </w:rPr>
              <w:t xml:space="preserve">Понимание слов указывающих на объекты: это. </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131</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eastAsia="Times New Roman" w:hAnsi="Times New Roman" w:cs="Times New Roman"/>
                <w:sz w:val="28"/>
                <w:szCs w:val="28"/>
                <w:lang w:eastAsia="ru-RU"/>
              </w:rPr>
              <w:t xml:space="preserve">Участвуем в празднике. </w:t>
            </w:r>
            <w:r w:rsidRPr="00C33D61">
              <w:rPr>
                <w:rFonts w:ascii="Times New Roman" w:hAnsi="Times New Roman" w:cs="Times New Roman"/>
                <w:sz w:val="28"/>
                <w:szCs w:val="28"/>
              </w:rPr>
              <w:t>Понимание слов указывающих на объекты: это.</w:t>
            </w:r>
          </w:p>
        </w:tc>
        <w:tc>
          <w:tcPr>
            <w:tcW w:w="1418" w:type="dxa"/>
          </w:tcPr>
          <w:p w:rsidR="005B7330" w:rsidRPr="00C33D61" w:rsidRDefault="005B7330" w:rsidP="00E8732D">
            <w:pPr>
              <w:jc w:val="center"/>
              <w:rPr>
                <w:rFonts w:ascii="Times New Roman" w:hAnsi="Times New Roman" w:cs="Times New Roman"/>
                <w:sz w:val="28"/>
                <w:szCs w:val="28"/>
              </w:rPr>
            </w:pPr>
          </w:p>
        </w:tc>
      </w:tr>
      <w:tr w:rsidR="005B7330" w:rsidRPr="00C33D61" w:rsidTr="00E8732D">
        <w:tc>
          <w:tcPr>
            <w:tcW w:w="675"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132</w:t>
            </w:r>
          </w:p>
        </w:tc>
        <w:tc>
          <w:tcPr>
            <w:tcW w:w="13041" w:type="dxa"/>
          </w:tcPr>
          <w:p w:rsidR="005B7330" w:rsidRPr="00C33D61" w:rsidRDefault="005B7330" w:rsidP="00E8732D">
            <w:pPr>
              <w:jc w:val="both"/>
              <w:rPr>
                <w:rFonts w:ascii="Times New Roman" w:eastAsia="Times New Roman" w:hAnsi="Times New Roman" w:cs="Times New Roman"/>
                <w:sz w:val="28"/>
                <w:szCs w:val="28"/>
                <w:lang w:eastAsia="ru-RU"/>
              </w:rPr>
            </w:pPr>
            <w:r w:rsidRPr="00C33D61">
              <w:rPr>
                <w:rFonts w:ascii="Times New Roman" w:hAnsi="Times New Roman" w:cs="Times New Roman"/>
                <w:sz w:val="28"/>
                <w:szCs w:val="28"/>
              </w:rPr>
              <w:t>Итоги года.</w:t>
            </w:r>
          </w:p>
        </w:tc>
        <w:tc>
          <w:tcPr>
            <w:tcW w:w="1418" w:type="dxa"/>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bl>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Pr="00C33D61" w:rsidRDefault="005B7330" w:rsidP="005B7330">
      <w:pPr>
        <w:jc w:val="center"/>
        <w:rPr>
          <w:rFonts w:ascii="Times New Roman" w:hAnsi="Times New Roman" w:cs="Times New Roman"/>
          <w:sz w:val="28"/>
          <w:szCs w:val="28"/>
        </w:rPr>
      </w:pPr>
      <w:r w:rsidRPr="00C33D61">
        <w:rPr>
          <w:rFonts w:ascii="Times New Roman" w:hAnsi="Times New Roman" w:cs="Times New Roman"/>
          <w:sz w:val="28"/>
          <w:szCs w:val="28"/>
        </w:rPr>
        <w:t>Тематическое планирование по предмету «Математические представления»</w:t>
      </w:r>
    </w:p>
    <w:tbl>
      <w:tblPr>
        <w:tblW w:w="155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13011"/>
        <w:gridCol w:w="1713"/>
      </w:tblGrid>
      <w:tr w:rsidR="005B7330" w:rsidRPr="00C33D61" w:rsidTr="00E8732D">
        <w:trPr>
          <w:trHeight w:val="342"/>
        </w:trPr>
        <w:tc>
          <w:tcPr>
            <w:tcW w:w="8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b/>
                <w:color w:val="000000"/>
                <w:sz w:val="28"/>
                <w:szCs w:val="28"/>
                <w:lang w:eastAsia="ru-RU"/>
              </w:rPr>
            </w:pPr>
            <w:r w:rsidRPr="00C33D61">
              <w:rPr>
                <w:rFonts w:ascii="Times New Roman" w:eastAsia="Times New Roman" w:hAnsi="Times New Roman" w:cs="Times New Roman"/>
                <w:b/>
                <w:color w:val="000000"/>
                <w:sz w:val="28"/>
                <w:szCs w:val="28"/>
                <w:lang w:eastAsia="ru-RU"/>
              </w:rPr>
              <w:t xml:space="preserve">№ </w:t>
            </w:r>
            <w:proofErr w:type="gramStart"/>
            <w:r w:rsidRPr="00C33D61">
              <w:rPr>
                <w:rFonts w:ascii="Times New Roman" w:eastAsia="Times New Roman" w:hAnsi="Times New Roman" w:cs="Times New Roman"/>
                <w:b/>
                <w:color w:val="000000"/>
                <w:sz w:val="28"/>
                <w:szCs w:val="28"/>
                <w:lang w:eastAsia="ru-RU"/>
              </w:rPr>
              <w:t>п</w:t>
            </w:r>
            <w:proofErr w:type="gramEnd"/>
            <w:r w:rsidRPr="00C33D61">
              <w:rPr>
                <w:rFonts w:ascii="Times New Roman" w:eastAsia="Times New Roman" w:hAnsi="Times New Roman" w:cs="Times New Roman"/>
                <w:b/>
                <w:color w:val="000000"/>
                <w:sz w:val="28"/>
                <w:szCs w:val="28"/>
                <w:lang w:eastAsia="ru-RU"/>
              </w:rPr>
              <w:t>/п</w:t>
            </w:r>
          </w:p>
        </w:tc>
        <w:tc>
          <w:tcPr>
            <w:tcW w:w="1301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b/>
                <w:color w:val="000000"/>
                <w:sz w:val="28"/>
                <w:szCs w:val="28"/>
                <w:lang w:eastAsia="ru-RU"/>
              </w:rPr>
            </w:pPr>
            <w:r w:rsidRPr="00C33D61">
              <w:rPr>
                <w:rFonts w:ascii="Times New Roman" w:eastAsia="Times New Roman" w:hAnsi="Times New Roman" w:cs="Times New Roman"/>
                <w:b/>
                <w:color w:val="000000"/>
                <w:sz w:val="28"/>
                <w:szCs w:val="28"/>
                <w:lang w:eastAsia="ru-RU"/>
              </w:rPr>
              <w:t>Тема урока</w:t>
            </w:r>
          </w:p>
        </w:tc>
        <w:tc>
          <w:tcPr>
            <w:tcW w:w="171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b/>
                <w:color w:val="000000"/>
                <w:sz w:val="28"/>
                <w:szCs w:val="28"/>
                <w:lang w:eastAsia="ru-RU"/>
              </w:rPr>
            </w:pPr>
            <w:r w:rsidRPr="00C33D61">
              <w:rPr>
                <w:rFonts w:ascii="Times New Roman" w:eastAsia="Times New Roman" w:hAnsi="Times New Roman" w:cs="Times New Roman"/>
                <w:b/>
                <w:color w:val="000000"/>
                <w:sz w:val="28"/>
                <w:szCs w:val="28"/>
                <w:lang w:eastAsia="ru-RU"/>
              </w:rPr>
              <w:t>Количество часов</w:t>
            </w:r>
          </w:p>
        </w:tc>
      </w:tr>
      <w:tr w:rsidR="005B7330" w:rsidRPr="00C33D61" w:rsidTr="00E8732D">
        <w:trPr>
          <w:trHeight w:val="322"/>
        </w:trPr>
        <w:tc>
          <w:tcPr>
            <w:tcW w:w="8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301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71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r>
      <w:tr w:rsidR="005B7330" w:rsidRPr="00C33D61" w:rsidTr="00E8732D">
        <w:tc>
          <w:tcPr>
            <w:tcW w:w="13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 модуль. Формирование представлений о форме.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Круг.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Квадрат.</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Маленькие квадраты.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Большие квадраты.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Предметы похожие на круг.</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Предметы похожие на квадрат.</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7</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Раскрашивание круга.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8</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Раскрашивание квадрата.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9</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Обведение круга по контуру.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10</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Обведение квадрата по контуру.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2 модуль. Формирование представлений о величине.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11</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Штриховка круга.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12</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Штриховка  квадрата.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13</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Большой - маленький.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14</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Длинный - короткий.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Большие и маленькие игрушки.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Игровые упражнения на сопоставление двух объектов по величине длинный </w:t>
            </w:r>
            <w:proofErr w:type="gramStart"/>
            <w:r w:rsidRPr="00C33D61">
              <w:rPr>
                <w:rFonts w:ascii="Times New Roman" w:eastAsia="Times New Roman" w:hAnsi="Times New Roman" w:cs="Times New Roman"/>
                <w:color w:val="000000"/>
                <w:sz w:val="28"/>
                <w:szCs w:val="28"/>
                <w:lang w:eastAsia="ru-RU"/>
              </w:rPr>
              <w:t>-к</w:t>
            </w:r>
            <w:proofErr w:type="gramEnd"/>
            <w:r w:rsidRPr="00C33D61">
              <w:rPr>
                <w:rFonts w:ascii="Times New Roman" w:eastAsia="Times New Roman" w:hAnsi="Times New Roman" w:cs="Times New Roman"/>
                <w:color w:val="000000"/>
                <w:sz w:val="28"/>
                <w:szCs w:val="28"/>
                <w:lang w:eastAsia="ru-RU"/>
              </w:rPr>
              <w:t>ороткий, используя приемы наложения и приложения.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83"/>
        </w:trPr>
        <w:tc>
          <w:tcPr>
            <w:tcW w:w="8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17</w:t>
            </w:r>
          </w:p>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p>
        </w:tc>
        <w:tc>
          <w:tcPr>
            <w:tcW w:w="1301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Я </w:t>
            </w:r>
            <w:proofErr w:type="spellStart"/>
            <w:r w:rsidRPr="00C33D61">
              <w:rPr>
                <w:rFonts w:ascii="Times New Roman" w:eastAsia="Times New Roman" w:hAnsi="Times New Roman" w:cs="Times New Roman"/>
                <w:color w:val="000000"/>
                <w:sz w:val="28"/>
                <w:szCs w:val="28"/>
                <w:lang w:eastAsia="ru-RU"/>
              </w:rPr>
              <w:t>большая</w:t>
            </w:r>
            <w:proofErr w:type="gramStart"/>
            <w:r w:rsidRPr="00C33D61">
              <w:rPr>
                <w:rFonts w:ascii="Times New Roman" w:eastAsia="Times New Roman" w:hAnsi="Times New Roman" w:cs="Times New Roman"/>
                <w:color w:val="000000"/>
                <w:sz w:val="28"/>
                <w:szCs w:val="28"/>
                <w:lang w:eastAsia="ru-RU"/>
              </w:rPr>
              <w:t>,а</w:t>
            </w:r>
            <w:proofErr w:type="spellEnd"/>
            <w:proofErr w:type="gramEnd"/>
            <w:r w:rsidRPr="00C33D61">
              <w:rPr>
                <w:rFonts w:ascii="Times New Roman" w:eastAsia="Times New Roman" w:hAnsi="Times New Roman" w:cs="Times New Roman"/>
                <w:color w:val="000000"/>
                <w:sz w:val="28"/>
                <w:szCs w:val="28"/>
                <w:lang w:eastAsia="ru-RU"/>
              </w:rPr>
              <w:t xml:space="preserve"> ты маленький». Штриховка предметов различной величины длинная лента, короткая лента.</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p>
        </w:tc>
      </w:tr>
      <w:tr w:rsidR="005B7330" w:rsidRPr="00C33D61" w:rsidTr="00E8732D">
        <w:trPr>
          <w:trHeight w:val="512"/>
        </w:trPr>
        <w:tc>
          <w:tcPr>
            <w:tcW w:w="8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18</w:t>
            </w:r>
          </w:p>
        </w:tc>
        <w:tc>
          <w:tcPr>
            <w:tcW w:w="1301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Я </w:t>
            </w:r>
            <w:proofErr w:type="spellStart"/>
            <w:r w:rsidRPr="00C33D61">
              <w:rPr>
                <w:rFonts w:ascii="Times New Roman" w:eastAsia="Times New Roman" w:hAnsi="Times New Roman" w:cs="Times New Roman"/>
                <w:color w:val="000000"/>
                <w:sz w:val="28"/>
                <w:szCs w:val="28"/>
                <w:lang w:eastAsia="ru-RU"/>
              </w:rPr>
              <w:t>большая</w:t>
            </w:r>
            <w:proofErr w:type="gramStart"/>
            <w:r w:rsidRPr="00C33D61">
              <w:rPr>
                <w:rFonts w:ascii="Times New Roman" w:eastAsia="Times New Roman" w:hAnsi="Times New Roman" w:cs="Times New Roman"/>
                <w:color w:val="000000"/>
                <w:sz w:val="28"/>
                <w:szCs w:val="28"/>
                <w:lang w:eastAsia="ru-RU"/>
              </w:rPr>
              <w:t>,а</w:t>
            </w:r>
            <w:proofErr w:type="spellEnd"/>
            <w:proofErr w:type="gramEnd"/>
            <w:r w:rsidRPr="00C33D61">
              <w:rPr>
                <w:rFonts w:ascii="Times New Roman" w:eastAsia="Times New Roman" w:hAnsi="Times New Roman" w:cs="Times New Roman"/>
                <w:color w:val="000000"/>
                <w:sz w:val="28"/>
                <w:szCs w:val="28"/>
                <w:lang w:eastAsia="ru-RU"/>
              </w:rPr>
              <w:t xml:space="preserve"> ты маленький. Штриховка предметов различной величины длинная лента, короткая лента.</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19</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Подбери одежду для большой куклы, для маленькой куклы.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20</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Подбери ленты для кукол.</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3 модуль. Формирование пространственных представлений.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21</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Постройка башни.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22</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Длинный мост, короткий мостик</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23</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Выделение «</w:t>
            </w:r>
            <w:proofErr w:type="gramStart"/>
            <w:r w:rsidRPr="00C33D61">
              <w:rPr>
                <w:rFonts w:ascii="Times New Roman" w:eastAsia="Times New Roman" w:hAnsi="Times New Roman" w:cs="Times New Roman"/>
                <w:color w:val="000000"/>
                <w:sz w:val="28"/>
                <w:szCs w:val="28"/>
                <w:lang w:eastAsia="ru-RU"/>
              </w:rPr>
              <w:t>короткий</w:t>
            </w:r>
            <w:proofErr w:type="gramEnd"/>
            <w:r w:rsidRPr="00C33D61">
              <w:rPr>
                <w:rFonts w:ascii="Times New Roman" w:eastAsia="Times New Roman" w:hAnsi="Times New Roman" w:cs="Times New Roman"/>
                <w:color w:val="000000"/>
                <w:sz w:val="28"/>
                <w:szCs w:val="28"/>
                <w:lang w:eastAsia="ru-RU"/>
              </w:rPr>
              <w:t xml:space="preserve"> - длинный» предметов в различных игровых ситуациях,  в конструктивной деятельности.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24</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Вверху-середина-вниз.</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Определение месторасположения предметов: вверху – внизу – посередине.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Разложи игрушки по полкам.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27</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Разложи игрушки по полкам.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28</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Разложи одежду по полкам.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29</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Разложи одежду по полкам.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30</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Ориентация на листе бумаги.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4 модуль. Формирование временных представлений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Arial" w:eastAsia="Times New Roman" w:hAnsi="Arial" w:cs="Arial"/>
                <w:color w:val="666666"/>
                <w:sz w:val="28"/>
                <w:szCs w:val="28"/>
                <w:lang w:eastAsia="ru-RU"/>
              </w:rPr>
            </w:pPr>
          </w:p>
        </w:tc>
      </w:tr>
      <w:tr w:rsidR="005B7330" w:rsidRPr="00C33D61" w:rsidTr="00E8732D">
        <w:trPr>
          <w:trHeight w:val="291"/>
        </w:trPr>
        <w:tc>
          <w:tcPr>
            <w:tcW w:w="8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31</w:t>
            </w:r>
          </w:p>
        </w:tc>
        <w:tc>
          <w:tcPr>
            <w:tcW w:w="1301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Вверх-середина. Середина – низ.</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60"/>
        </w:trPr>
        <w:tc>
          <w:tcPr>
            <w:tcW w:w="8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32</w:t>
            </w:r>
          </w:p>
        </w:tc>
        <w:tc>
          <w:tcPr>
            <w:tcW w:w="1301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Вверх-середина. Середина – низ.</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77"/>
        </w:trPr>
        <w:tc>
          <w:tcPr>
            <w:tcW w:w="8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33</w:t>
            </w:r>
          </w:p>
        </w:tc>
        <w:tc>
          <w:tcPr>
            <w:tcW w:w="1301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Ориентация в классе</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74"/>
        </w:trPr>
        <w:tc>
          <w:tcPr>
            <w:tcW w:w="8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34</w:t>
            </w:r>
          </w:p>
        </w:tc>
        <w:tc>
          <w:tcPr>
            <w:tcW w:w="1301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Ориентация в классе</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Середина класса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День-вечер-ночь.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37</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День-вечер-ночь.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38</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Части суток.</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39</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День-вечер-ночь.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40</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Режим дня.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41</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Режим дня.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42</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Режим дня.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43</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Ночной режим.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44</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Ночной режим.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5 модуль. Формирование количественных представлений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14</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«Покажи, что ты делал днем, вечером.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«Покажи, что ты делал ночью.</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47</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Знакомство с понятием «один» и «много».</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48</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Знакомство с цифрой 1.</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49</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proofErr w:type="gramStart"/>
            <w:r w:rsidRPr="00C33D61">
              <w:rPr>
                <w:rFonts w:ascii="Times New Roman" w:eastAsia="Times New Roman" w:hAnsi="Times New Roman" w:cs="Times New Roman"/>
                <w:color w:val="000000"/>
                <w:sz w:val="28"/>
                <w:szCs w:val="28"/>
                <w:lang w:eastAsia="ru-RU"/>
              </w:rPr>
              <w:t>Один-много</w:t>
            </w:r>
            <w:proofErr w:type="gramEnd"/>
            <w:r w:rsidRPr="00C33D61">
              <w:rPr>
                <w:rFonts w:ascii="Times New Roman" w:eastAsia="Times New Roman" w:hAnsi="Times New Roman" w:cs="Times New Roman"/>
                <w:color w:val="000000"/>
                <w:sz w:val="28"/>
                <w:szCs w:val="28"/>
                <w:lang w:eastAsia="ru-RU"/>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50</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Цифра 1.</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51</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Много.</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52</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Выполнение различных действий: один — много хлопков.</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53</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Мои игрушки.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54</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Мои игрушки.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 гостях  у лесовика в лесу.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Посчитай сколько шишек, найди цифру 1.</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6 модуль. Формирование пространственных представлений.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57</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Поровну-больше.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58</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Разложи игрушки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54"/>
        </w:trPr>
        <w:tc>
          <w:tcPr>
            <w:tcW w:w="8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59</w:t>
            </w:r>
          </w:p>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p>
        </w:tc>
        <w:tc>
          <w:tcPr>
            <w:tcW w:w="1301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Пространственные понятия: поровну - больше, </w:t>
            </w:r>
            <w:proofErr w:type="gramStart"/>
            <w:r w:rsidRPr="00C33D61">
              <w:rPr>
                <w:rFonts w:ascii="Times New Roman" w:eastAsia="Times New Roman" w:hAnsi="Times New Roman" w:cs="Times New Roman"/>
                <w:color w:val="000000"/>
                <w:sz w:val="28"/>
                <w:szCs w:val="28"/>
                <w:lang w:eastAsia="ru-RU"/>
              </w:rPr>
              <w:t>к</w:t>
            </w:r>
            <w:proofErr w:type="gramEnd"/>
            <w:r w:rsidRPr="00C33D61">
              <w:rPr>
                <w:rFonts w:ascii="Times New Roman" w:eastAsia="Times New Roman" w:hAnsi="Times New Roman" w:cs="Times New Roman"/>
                <w:color w:val="000000"/>
                <w:sz w:val="28"/>
                <w:szCs w:val="28"/>
                <w:lang w:eastAsia="ru-RU"/>
              </w:rPr>
              <w:t>, от.</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46"/>
        </w:trPr>
        <w:tc>
          <w:tcPr>
            <w:tcW w:w="8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60</w:t>
            </w:r>
          </w:p>
        </w:tc>
        <w:tc>
          <w:tcPr>
            <w:tcW w:w="1301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Пространственные понятия: поровну - больше, </w:t>
            </w:r>
            <w:proofErr w:type="gramStart"/>
            <w:r w:rsidRPr="00C33D61">
              <w:rPr>
                <w:rFonts w:ascii="Times New Roman" w:eastAsia="Times New Roman" w:hAnsi="Times New Roman" w:cs="Times New Roman"/>
                <w:color w:val="000000"/>
                <w:sz w:val="28"/>
                <w:szCs w:val="28"/>
                <w:lang w:eastAsia="ru-RU"/>
              </w:rPr>
              <w:t>к</w:t>
            </w:r>
            <w:proofErr w:type="gramEnd"/>
            <w:r w:rsidRPr="00C33D61">
              <w:rPr>
                <w:rFonts w:ascii="Times New Roman" w:eastAsia="Times New Roman" w:hAnsi="Times New Roman" w:cs="Times New Roman"/>
                <w:color w:val="000000"/>
                <w:sz w:val="28"/>
                <w:szCs w:val="28"/>
                <w:lang w:eastAsia="ru-RU"/>
              </w:rPr>
              <w:t>, от.</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C33D61" w:rsidTr="00E8732D">
        <w:trPr>
          <w:trHeight w:val="595"/>
        </w:trPr>
        <w:tc>
          <w:tcPr>
            <w:tcW w:w="8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61</w:t>
            </w:r>
          </w:p>
          <w:p w:rsidR="005B7330" w:rsidRPr="00C33D61" w:rsidRDefault="005B7330" w:rsidP="00E8732D">
            <w:pPr>
              <w:spacing w:after="0" w:line="240" w:lineRule="auto"/>
              <w:rPr>
                <w:rFonts w:ascii="Calibri" w:eastAsia="Times New Roman" w:hAnsi="Calibri" w:cs="Arial"/>
                <w:color w:val="000000"/>
                <w:sz w:val="28"/>
                <w:szCs w:val="28"/>
                <w:lang w:eastAsia="ru-RU"/>
              </w:rPr>
            </w:pPr>
          </w:p>
        </w:tc>
        <w:tc>
          <w:tcPr>
            <w:tcW w:w="1301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Игровые упражнения на перемещение в пространстве, на изменение положений частей тела.</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37"/>
        </w:trPr>
        <w:tc>
          <w:tcPr>
            <w:tcW w:w="8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62</w:t>
            </w:r>
          </w:p>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c>
          <w:tcPr>
            <w:tcW w:w="1301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Игровые упражнения на перемещение в пространстве, на изменение положений частей тела.</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63</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Игровые упражнения на перемещение в пространстве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64</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Игровые упражнения на перемещение в пространстве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65</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 Закрепление тем: «Короткий – </w:t>
            </w:r>
            <w:proofErr w:type="spellStart"/>
            <w:r w:rsidRPr="00C33D61">
              <w:rPr>
                <w:rFonts w:ascii="Times New Roman" w:eastAsia="Times New Roman" w:hAnsi="Times New Roman" w:cs="Times New Roman"/>
                <w:color w:val="000000"/>
                <w:sz w:val="28"/>
                <w:szCs w:val="28"/>
                <w:lang w:eastAsia="ru-RU"/>
              </w:rPr>
              <w:t>длинный»</w:t>
            </w:r>
            <w:proofErr w:type="gramStart"/>
            <w:r w:rsidRPr="00C33D61">
              <w:rPr>
                <w:rFonts w:ascii="Times New Roman" w:eastAsia="Times New Roman" w:hAnsi="Times New Roman" w:cs="Times New Roman"/>
                <w:color w:val="000000"/>
                <w:sz w:val="28"/>
                <w:szCs w:val="28"/>
                <w:lang w:eastAsia="ru-RU"/>
              </w:rPr>
              <w:t>,«</w:t>
            </w:r>
            <w:proofErr w:type="gramEnd"/>
            <w:r w:rsidRPr="00C33D61">
              <w:rPr>
                <w:rFonts w:ascii="Times New Roman" w:eastAsia="Times New Roman" w:hAnsi="Times New Roman" w:cs="Times New Roman"/>
                <w:color w:val="000000"/>
                <w:sz w:val="28"/>
                <w:szCs w:val="28"/>
                <w:lang w:eastAsia="ru-RU"/>
              </w:rPr>
              <w:t>вверху</w:t>
            </w:r>
            <w:proofErr w:type="spellEnd"/>
            <w:r w:rsidRPr="00C33D61">
              <w:rPr>
                <w:rFonts w:ascii="Times New Roman" w:eastAsia="Times New Roman" w:hAnsi="Times New Roman" w:cs="Times New Roman"/>
                <w:color w:val="000000"/>
                <w:sz w:val="28"/>
                <w:szCs w:val="28"/>
                <w:lang w:eastAsia="ru-RU"/>
              </w:rPr>
              <w:t xml:space="preserve"> – середина – внизу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66</w:t>
            </w:r>
          </w:p>
        </w:tc>
        <w:tc>
          <w:tcPr>
            <w:tcW w:w="13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темы: «поровну-больше». Итоги года.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bl>
    <w:p w:rsidR="005B7330" w:rsidRPr="00C33D61" w:rsidRDefault="005B7330" w:rsidP="005B7330">
      <w:pPr>
        <w:rPr>
          <w:sz w:val="28"/>
          <w:szCs w:val="28"/>
        </w:rPr>
      </w:pPr>
    </w:p>
    <w:p w:rsidR="005B7330" w:rsidRPr="00C33D61" w:rsidRDefault="005B7330" w:rsidP="005B7330">
      <w:pPr>
        <w:rPr>
          <w:sz w:val="28"/>
          <w:szCs w:val="28"/>
        </w:rPr>
      </w:pPr>
    </w:p>
    <w:p w:rsidR="005B7330" w:rsidRDefault="005B7330" w:rsidP="005B7330">
      <w:pPr>
        <w:jc w:val="cente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 по предмету «Окружающий природный мир»</w:t>
      </w:r>
    </w:p>
    <w:p w:rsidR="005B7330" w:rsidRPr="008F0E29" w:rsidRDefault="005B7330" w:rsidP="005B7330">
      <w:pPr>
        <w:shd w:val="clear" w:color="auto" w:fill="FFFFFF"/>
        <w:spacing w:after="0" w:line="240" w:lineRule="auto"/>
        <w:rPr>
          <w:rFonts w:ascii="Calibri" w:eastAsia="Times New Roman" w:hAnsi="Calibri" w:cs="Times New Roman"/>
          <w:color w:val="000000"/>
          <w:lang w:eastAsia="ru-RU"/>
        </w:rPr>
      </w:pPr>
    </w:p>
    <w:tbl>
      <w:tblPr>
        <w:tblW w:w="1538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13054"/>
        <w:gridCol w:w="1713"/>
      </w:tblGrid>
      <w:tr w:rsidR="005B7330" w:rsidRPr="00C33D61" w:rsidTr="00E8732D">
        <w:trPr>
          <w:trHeight w:val="342"/>
        </w:trPr>
        <w:tc>
          <w:tcPr>
            <w:tcW w:w="6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b/>
                <w:color w:val="000000"/>
                <w:sz w:val="28"/>
                <w:szCs w:val="28"/>
                <w:lang w:eastAsia="ru-RU"/>
              </w:rPr>
            </w:pPr>
            <w:r w:rsidRPr="00C33D61">
              <w:rPr>
                <w:rFonts w:ascii="Times New Roman" w:eastAsia="Times New Roman" w:hAnsi="Times New Roman" w:cs="Times New Roman"/>
                <w:b/>
                <w:color w:val="000000"/>
                <w:sz w:val="28"/>
                <w:szCs w:val="28"/>
                <w:lang w:eastAsia="ru-RU"/>
              </w:rPr>
              <w:t xml:space="preserve">№ </w:t>
            </w:r>
            <w:proofErr w:type="gramStart"/>
            <w:r w:rsidRPr="00C33D61">
              <w:rPr>
                <w:rFonts w:ascii="Times New Roman" w:eastAsia="Times New Roman" w:hAnsi="Times New Roman" w:cs="Times New Roman"/>
                <w:b/>
                <w:color w:val="000000"/>
                <w:sz w:val="28"/>
                <w:szCs w:val="28"/>
                <w:lang w:eastAsia="ru-RU"/>
              </w:rPr>
              <w:t>п</w:t>
            </w:r>
            <w:proofErr w:type="gramEnd"/>
            <w:r w:rsidRPr="00C33D61">
              <w:rPr>
                <w:rFonts w:ascii="Times New Roman" w:eastAsia="Times New Roman" w:hAnsi="Times New Roman" w:cs="Times New Roman"/>
                <w:b/>
                <w:color w:val="000000"/>
                <w:sz w:val="28"/>
                <w:szCs w:val="28"/>
                <w:lang w:eastAsia="ru-RU"/>
              </w:rPr>
              <w:t>/п</w:t>
            </w:r>
          </w:p>
        </w:tc>
        <w:tc>
          <w:tcPr>
            <w:tcW w:w="1305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b/>
                <w:color w:val="000000"/>
                <w:sz w:val="28"/>
                <w:szCs w:val="28"/>
                <w:lang w:eastAsia="ru-RU"/>
              </w:rPr>
            </w:pPr>
            <w:r w:rsidRPr="00C33D61">
              <w:rPr>
                <w:rFonts w:ascii="Times New Roman" w:eastAsia="Times New Roman" w:hAnsi="Times New Roman" w:cs="Times New Roman"/>
                <w:b/>
                <w:color w:val="000000"/>
                <w:sz w:val="28"/>
                <w:szCs w:val="28"/>
                <w:lang w:eastAsia="ru-RU"/>
              </w:rPr>
              <w:t>Тема урока</w:t>
            </w:r>
          </w:p>
        </w:tc>
        <w:tc>
          <w:tcPr>
            <w:tcW w:w="171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b/>
                <w:color w:val="000000"/>
                <w:sz w:val="28"/>
                <w:szCs w:val="28"/>
                <w:lang w:eastAsia="ru-RU"/>
              </w:rPr>
            </w:pPr>
            <w:r w:rsidRPr="00C33D61">
              <w:rPr>
                <w:rFonts w:ascii="Times New Roman" w:eastAsia="Times New Roman" w:hAnsi="Times New Roman" w:cs="Times New Roman"/>
                <w:b/>
                <w:color w:val="000000"/>
                <w:sz w:val="28"/>
                <w:szCs w:val="28"/>
                <w:lang w:eastAsia="ru-RU"/>
              </w:rPr>
              <w:t>Количество часов</w:t>
            </w:r>
          </w:p>
        </w:tc>
      </w:tr>
      <w:tr w:rsidR="005B7330" w:rsidRPr="00C33D61" w:rsidTr="00E8732D">
        <w:trPr>
          <w:trHeight w:val="322"/>
        </w:trPr>
        <w:tc>
          <w:tcPr>
            <w:tcW w:w="6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305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71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r>
      <w:tr w:rsidR="005B7330" w:rsidRPr="00C33D61" w:rsidTr="00E8732D">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 модуль. Золотая осень.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Человек и природа. Экскурсия по центру.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«Осень, в гости просим!». Беседа.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«Осень, в гости просим!» Рассматривание картин.</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Одежда и обувь человека осенью.</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Одень куклу на осеннюю прогулку.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«Что нам осень принесла?». Овощи. Огурец.</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«Что нам осень принесла?». Овощи. Помидор.</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«Что нам осень принесла?». Фрукты. Яблоко.</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«Что нам осень принесла?». Фрукты. Груша.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«Что нам осень принесла?». Грибы.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2 модуль. Природа осенью.</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Какие бывают растения?  Деревья.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Части дерева (лист) (рисование, аппликации).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Явления природы: дождь.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Явления природы: листопад. Аппликация из листьев «Листопад».</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А кто такие птички? (домашние и дикие).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Перелетные и неперелетные птицы.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45"/>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17</w:t>
            </w:r>
          </w:p>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 xml:space="preserve">Занятия и труд людей осенью. </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91"/>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18</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"В гости к осени" урок-игра.</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 мире  животных.</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Сравнение зверей и птиц.</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3 модуль. Зимушка-зима.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"Здравствуй, зимушка-зима!".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"Здравствуй, зимушка-зима!". Аппликация.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Одежда и обувь человека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Зимние явления природы (снег, метель, лед).</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Зимние забавы.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Зимние забавы. Урок-игра.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Что делают растения зимой? Ёлка.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Новый год. Изготовление украшений на елку.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29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Новый год. Изготовление украшений на елку.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Новый год. Изготовление украшений на елку.</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4 модуль. Природа и человек.</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14</w:t>
            </w:r>
          </w:p>
        </w:tc>
      </w:tr>
      <w:tr w:rsidR="005B7330" w:rsidRPr="00C33D61" w:rsidTr="00E8732D">
        <w:trPr>
          <w:trHeight w:val="498"/>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31</w:t>
            </w:r>
          </w:p>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Животные и птицы зимой. Дикие животные. Заяц. </w:t>
            </w:r>
          </w:p>
          <w:p w:rsidR="005B7330" w:rsidRPr="00C33D61" w:rsidRDefault="005B7330" w:rsidP="00E8732D">
            <w:pPr>
              <w:spacing w:after="0" w:line="240" w:lineRule="auto"/>
              <w:jc w:val="both"/>
              <w:rPr>
                <w:rFonts w:ascii="Calibri" w:eastAsia="Times New Roman" w:hAnsi="Calibri" w:cs="Arial"/>
                <w:color w:val="000000"/>
                <w:sz w:val="28"/>
                <w:szCs w:val="28"/>
                <w:lang w:eastAsia="ru-RU"/>
              </w:rPr>
            </w:pP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402"/>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32</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Дикие животные. Заяц</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C33D61" w:rsidTr="00E8732D">
        <w:trPr>
          <w:trHeight w:val="329"/>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33</w:t>
            </w:r>
          </w:p>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Дикие животные. Волк. </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81"/>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34</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Домашние животные. Кошка. Уход.</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Домашние животные. Собака. Уход.</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Время года: зима. Что бывает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Природа и рукотворный мир.</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Из чего что сделано? Дерево.</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39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Из чего что сделано? Ткань.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Из чего что сделано? Резина.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Воздух и вода. Значение для человека.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Воздух и вода. Значение для животных.</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43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Явления природы: солнце.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Явления природы: ветер.</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5 модуль. Весна, пришла!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12</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Оживает все кругом!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Одежда и обувь весной.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Растения весной. Части растений (лист, ветки).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Комнатные растения. Уход.</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49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Животные весной.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Животные весной. Рисование и аппликация.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 гости к Мухе-Цокотухе.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 гости к Мухе-Цокотухе. Урок-театрализация.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Труд людей весной.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В саду и в огороде.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Обобщающий урок "Весна пришла!"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Части суток. День.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6 модуль. Повторение.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b/>
                <w:bCs/>
                <w:color w:val="000000"/>
                <w:sz w:val="28"/>
                <w:szCs w:val="28"/>
                <w:lang w:eastAsia="ru-RU"/>
              </w:rPr>
              <w:t>10</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Части суток. Ночь.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23"/>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59</w:t>
            </w:r>
          </w:p>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"Животные". Закрепление по теме "Птицы".</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77"/>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60</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"Птицы".</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04"/>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61</w:t>
            </w: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Закрепление по теме "Птицы". </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32"/>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Calibri" w:eastAsia="Times New Roman" w:hAnsi="Calibri" w:cs="Arial"/>
                <w:color w:val="000000"/>
                <w:sz w:val="28"/>
                <w:szCs w:val="28"/>
                <w:lang w:eastAsia="ru-RU"/>
              </w:rPr>
            </w:pPr>
          </w:p>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62</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"Растения".</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"Растения".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71"/>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Закрепление по </w:t>
            </w:r>
            <w:proofErr w:type="spellStart"/>
            <w:r w:rsidRPr="00C33D61">
              <w:rPr>
                <w:rFonts w:ascii="Times New Roman" w:eastAsia="Times New Roman" w:hAnsi="Times New Roman" w:cs="Times New Roman"/>
                <w:color w:val="000000"/>
                <w:sz w:val="28"/>
                <w:szCs w:val="28"/>
                <w:lang w:eastAsia="ru-RU"/>
              </w:rPr>
              <w:t>теме</w:t>
            </w:r>
            <w:proofErr w:type="gramStart"/>
            <w:r w:rsidRPr="00C33D61">
              <w:rPr>
                <w:rFonts w:ascii="Times New Roman" w:eastAsia="Times New Roman" w:hAnsi="Times New Roman" w:cs="Times New Roman"/>
                <w:color w:val="000000"/>
                <w:sz w:val="28"/>
                <w:szCs w:val="28"/>
                <w:lang w:eastAsia="ru-RU"/>
              </w:rPr>
              <w:t>"Я</w:t>
            </w:r>
            <w:proofErr w:type="gramEnd"/>
            <w:r w:rsidRPr="00C33D61">
              <w:rPr>
                <w:rFonts w:ascii="Times New Roman" w:eastAsia="Times New Roman" w:hAnsi="Times New Roman" w:cs="Times New Roman"/>
                <w:color w:val="000000"/>
                <w:sz w:val="28"/>
                <w:szCs w:val="28"/>
                <w:lang w:eastAsia="ru-RU"/>
              </w:rPr>
              <w:t>вления</w:t>
            </w:r>
            <w:proofErr w:type="spellEnd"/>
            <w:r w:rsidRPr="00C33D61">
              <w:rPr>
                <w:rFonts w:ascii="Times New Roman" w:eastAsia="Times New Roman" w:hAnsi="Times New Roman" w:cs="Times New Roman"/>
                <w:color w:val="000000"/>
                <w:sz w:val="28"/>
                <w:szCs w:val="28"/>
                <w:lang w:eastAsia="ru-RU"/>
              </w:rPr>
              <w:t xml:space="preserve"> природы".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по теме "Явления природы".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66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Скоро лето! Итоги года.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Calibri" w:eastAsia="Times New Roman" w:hAnsi="Calibri" w:cs="Arial"/>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bl>
    <w:p w:rsidR="005B7330" w:rsidRPr="00C33D61" w:rsidRDefault="005B7330" w:rsidP="005B7330">
      <w:pPr>
        <w:rPr>
          <w:sz w:val="28"/>
          <w:szCs w:val="28"/>
        </w:rPr>
      </w:pPr>
    </w:p>
    <w:p w:rsidR="005B7330" w:rsidRPr="00C33D61" w:rsidRDefault="005B7330" w:rsidP="005B7330">
      <w:pPr>
        <w:jc w:val="center"/>
        <w:rPr>
          <w:rFonts w:ascii="Times New Roman" w:hAnsi="Times New Roman" w:cs="Times New Roman"/>
          <w:sz w:val="28"/>
          <w:szCs w:val="28"/>
        </w:rPr>
      </w:pPr>
    </w:p>
    <w:p w:rsidR="005B7330" w:rsidRDefault="005B7330" w:rsidP="005B7330">
      <w:pPr>
        <w:rPr>
          <w:rFonts w:ascii="Times New Roman" w:hAnsi="Times New Roman" w:cs="Times New Roman"/>
          <w:b/>
          <w:sz w:val="28"/>
          <w:szCs w:val="28"/>
        </w:rPr>
      </w:pPr>
    </w:p>
    <w:p w:rsidR="005B7330" w:rsidRDefault="005B7330" w:rsidP="005B7330">
      <w:pPr>
        <w:rPr>
          <w:rFonts w:ascii="Times New Roman" w:hAnsi="Times New Roman" w:cs="Times New Roman"/>
          <w:b/>
          <w:sz w:val="28"/>
          <w:szCs w:val="28"/>
        </w:rPr>
      </w:pPr>
    </w:p>
    <w:p w:rsidR="005B7330" w:rsidRDefault="005B7330" w:rsidP="005B7330">
      <w:pPr>
        <w:rPr>
          <w:rFonts w:ascii="Times New Roman" w:hAnsi="Times New Roman" w:cs="Times New Roman"/>
          <w:b/>
          <w:sz w:val="28"/>
          <w:szCs w:val="28"/>
        </w:rPr>
      </w:pPr>
    </w:p>
    <w:p w:rsidR="005B7330" w:rsidRPr="00C33D61" w:rsidRDefault="005B7330" w:rsidP="005B7330">
      <w:pPr>
        <w:jc w:val="center"/>
        <w:rPr>
          <w:rFonts w:ascii="Times New Roman" w:hAnsi="Times New Roman" w:cs="Times New Roman"/>
          <w:sz w:val="28"/>
          <w:szCs w:val="28"/>
        </w:rPr>
      </w:pPr>
      <w:r w:rsidRPr="00C33D61">
        <w:rPr>
          <w:rFonts w:ascii="Times New Roman" w:hAnsi="Times New Roman" w:cs="Times New Roman"/>
          <w:sz w:val="28"/>
          <w:szCs w:val="28"/>
        </w:rPr>
        <w:t>Тематическое планирование по предмету «Человек».</w:t>
      </w:r>
    </w:p>
    <w:tbl>
      <w:tblPr>
        <w:tblW w:w="15593" w:type="dxa"/>
        <w:tblInd w:w="-1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6"/>
        <w:gridCol w:w="315"/>
        <w:gridCol w:w="13183"/>
        <w:gridCol w:w="1559"/>
      </w:tblGrid>
      <w:tr w:rsidR="005B7330" w:rsidRPr="00C33D61" w:rsidTr="00E8732D">
        <w:trPr>
          <w:trHeight w:val="322"/>
        </w:trPr>
        <w:tc>
          <w:tcPr>
            <w:tcW w:w="851" w:type="dxa"/>
            <w:gridSpan w:val="2"/>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center"/>
              <w:rPr>
                <w:rFonts w:ascii="Times New Roman" w:eastAsia="Times New Roman" w:hAnsi="Times New Roman" w:cs="Times New Roman"/>
                <w:b/>
                <w:bCs/>
                <w:color w:val="000000"/>
                <w:sz w:val="28"/>
                <w:szCs w:val="28"/>
                <w:lang w:eastAsia="ru-RU"/>
              </w:rPr>
            </w:pPr>
            <w:r w:rsidRPr="00C33D61">
              <w:rPr>
                <w:rFonts w:ascii="Times New Roman" w:eastAsia="Times New Roman" w:hAnsi="Times New Roman" w:cs="Times New Roman"/>
                <w:b/>
                <w:bCs/>
                <w:color w:val="000000"/>
                <w:sz w:val="28"/>
                <w:szCs w:val="28"/>
                <w:lang w:eastAsia="ru-RU"/>
              </w:rPr>
              <w:t>№</w:t>
            </w:r>
          </w:p>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proofErr w:type="gramStart"/>
            <w:r w:rsidRPr="00C33D61">
              <w:rPr>
                <w:rFonts w:ascii="Times New Roman" w:eastAsia="Times New Roman" w:hAnsi="Times New Roman" w:cs="Times New Roman"/>
                <w:b/>
                <w:bCs/>
                <w:color w:val="000000"/>
                <w:sz w:val="28"/>
                <w:szCs w:val="28"/>
                <w:lang w:eastAsia="ru-RU"/>
              </w:rPr>
              <w:t>п</w:t>
            </w:r>
            <w:proofErr w:type="gramEnd"/>
            <w:r w:rsidRPr="00C33D61">
              <w:rPr>
                <w:rFonts w:ascii="Times New Roman" w:eastAsia="Times New Roman" w:hAnsi="Times New Roman" w:cs="Times New Roman"/>
                <w:b/>
                <w:bCs/>
                <w:color w:val="000000"/>
                <w:sz w:val="28"/>
                <w:szCs w:val="28"/>
                <w:lang w:eastAsia="ru-RU"/>
              </w:rPr>
              <w:t>/п</w:t>
            </w:r>
          </w:p>
        </w:tc>
        <w:tc>
          <w:tcPr>
            <w:tcW w:w="13183"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center"/>
              <w:rPr>
                <w:rFonts w:ascii="Times New Roman" w:eastAsia="Times New Roman" w:hAnsi="Times New Roman" w:cs="Times New Roman"/>
                <w:b/>
                <w:color w:val="000000"/>
                <w:sz w:val="28"/>
                <w:szCs w:val="28"/>
                <w:lang w:eastAsia="ru-RU"/>
              </w:rPr>
            </w:pPr>
            <w:r w:rsidRPr="00C33D61">
              <w:rPr>
                <w:rFonts w:ascii="Times New Roman" w:eastAsia="Times New Roman" w:hAnsi="Times New Roman" w:cs="Times New Roman"/>
                <w:b/>
                <w:bCs/>
                <w:color w:val="000000"/>
                <w:sz w:val="28"/>
                <w:szCs w:val="28"/>
                <w:lang w:eastAsia="ru-RU"/>
              </w:rPr>
              <w:t>Тема урока</w:t>
            </w:r>
          </w:p>
        </w:tc>
        <w:tc>
          <w:tcPr>
            <w:tcW w:w="155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ind w:left="-108"/>
              <w:jc w:val="center"/>
              <w:rPr>
                <w:rFonts w:ascii="Times New Roman" w:eastAsia="Times New Roman" w:hAnsi="Times New Roman" w:cs="Times New Roman"/>
                <w:b/>
                <w:color w:val="000000"/>
                <w:sz w:val="28"/>
                <w:szCs w:val="28"/>
                <w:lang w:eastAsia="ru-RU"/>
              </w:rPr>
            </w:pPr>
            <w:r w:rsidRPr="00C33D61">
              <w:rPr>
                <w:rFonts w:ascii="Times New Roman" w:eastAsia="Times New Roman" w:hAnsi="Times New Roman" w:cs="Times New Roman"/>
                <w:b/>
                <w:bCs/>
                <w:color w:val="000000"/>
                <w:sz w:val="28"/>
                <w:szCs w:val="28"/>
                <w:lang w:eastAsia="ru-RU"/>
              </w:rPr>
              <w:t>Количество часов</w:t>
            </w:r>
          </w:p>
        </w:tc>
      </w:tr>
      <w:tr w:rsidR="005B7330" w:rsidRPr="00C33D61" w:rsidTr="00E8732D">
        <w:trPr>
          <w:trHeight w:val="346"/>
        </w:trPr>
        <w:tc>
          <w:tcPr>
            <w:tcW w:w="851" w:type="dxa"/>
            <w:gridSpan w:val="2"/>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center"/>
              <w:rPr>
                <w:rFonts w:ascii="Times New Roman" w:eastAsia="Times New Roman" w:hAnsi="Times New Roman" w:cs="Times New Roman"/>
                <w:b/>
                <w:bCs/>
                <w:color w:val="000000"/>
                <w:sz w:val="28"/>
                <w:szCs w:val="28"/>
                <w:lang w:eastAsia="ru-RU"/>
              </w:rPr>
            </w:pPr>
          </w:p>
        </w:tc>
        <w:tc>
          <w:tcPr>
            <w:tcW w:w="13183"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center"/>
              <w:rPr>
                <w:rFonts w:ascii="Times New Roman" w:eastAsia="Times New Roman" w:hAnsi="Times New Roman" w:cs="Times New Roman"/>
                <w:b/>
                <w:bCs/>
                <w:color w:val="000000"/>
                <w:sz w:val="28"/>
                <w:szCs w:val="28"/>
                <w:lang w:eastAsia="ru-RU"/>
              </w:rPr>
            </w:pPr>
          </w:p>
        </w:tc>
        <w:tc>
          <w:tcPr>
            <w:tcW w:w="155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ind w:left="-108"/>
              <w:jc w:val="center"/>
              <w:rPr>
                <w:rFonts w:ascii="Times New Roman" w:eastAsia="Times New Roman" w:hAnsi="Times New Roman" w:cs="Times New Roman"/>
                <w:b/>
                <w:bCs/>
                <w:color w:val="000000"/>
                <w:sz w:val="28"/>
                <w:szCs w:val="28"/>
                <w:lang w:eastAsia="ru-RU"/>
              </w:rPr>
            </w:pPr>
          </w:p>
        </w:tc>
      </w:tr>
      <w:tr w:rsidR="005B7330" w:rsidRPr="00C33D61" w:rsidTr="00E8732D">
        <w:tc>
          <w:tcPr>
            <w:tcW w:w="155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b/>
                <w:bCs/>
                <w:color w:val="000000"/>
                <w:sz w:val="28"/>
                <w:szCs w:val="28"/>
                <w:lang w:eastAsia="ru-RU"/>
              </w:rPr>
              <w:t>Представления о себе.</w:t>
            </w:r>
          </w:p>
        </w:tc>
      </w:tr>
      <w:tr w:rsidR="005B7330" w:rsidRPr="00C33D61" w:rsidTr="00E8732D">
        <w:trPr>
          <w:trHeight w:val="43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Вводное занятие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62"/>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Обследование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Обследование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441"/>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Я и моё имя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Я и моё имя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Я и моё имя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Имена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Имена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Имена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Имена учителей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Имена учителей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802"/>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Распознавание половой принадлежности по внешним признакам, одежде.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95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Распознавание половой принадлежности по внешним признакам, одежде.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Распознавание половой принадлежности по внешним признакам, одежде.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руки.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1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16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туловище.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1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Части </w:t>
            </w:r>
            <w:proofErr w:type="spellStart"/>
            <w:r w:rsidRPr="00C33D61">
              <w:rPr>
                <w:rFonts w:ascii="Times New Roman" w:eastAsia="Times New Roman" w:hAnsi="Times New Roman" w:cs="Times New Roman"/>
                <w:color w:val="000000"/>
                <w:sz w:val="28"/>
                <w:szCs w:val="28"/>
                <w:lang w:eastAsia="ru-RU"/>
              </w:rPr>
              <w:t>тела</w:t>
            </w:r>
            <w:proofErr w:type="gramStart"/>
            <w:r w:rsidRPr="00C33D61">
              <w:rPr>
                <w:rFonts w:ascii="Times New Roman" w:eastAsia="Times New Roman" w:hAnsi="Times New Roman" w:cs="Times New Roman"/>
                <w:color w:val="000000"/>
                <w:sz w:val="28"/>
                <w:szCs w:val="28"/>
                <w:lang w:eastAsia="ru-RU"/>
              </w:rPr>
              <w:t>:т</w:t>
            </w:r>
            <w:proofErr w:type="gramEnd"/>
            <w:r w:rsidRPr="00C33D61">
              <w:rPr>
                <w:rFonts w:ascii="Times New Roman" w:eastAsia="Times New Roman" w:hAnsi="Times New Roman" w:cs="Times New Roman"/>
                <w:color w:val="000000"/>
                <w:sz w:val="28"/>
                <w:szCs w:val="28"/>
                <w:lang w:eastAsia="ru-RU"/>
              </w:rPr>
              <w:t>уловище</w:t>
            </w:r>
            <w:proofErr w:type="spellEnd"/>
            <w:r w:rsidRPr="00C33D61">
              <w:rPr>
                <w:rFonts w:ascii="Times New Roman" w:eastAsia="Times New Roman" w:hAnsi="Times New Roman" w:cs="Times New Roman"/>
                <w:color w:val="000000"/>
                <w:sz w:val="28"/>
                <w:szCs w:val="28"/>
                <w:lang w:eastAsia="ru-RU"/>
              </w:rPr>
              <w:t>, руки.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руки.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96"/>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ноги.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1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руки, ноги.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пальцы.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пальцы.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Части тела: пальцы.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proofErr w:type="spellStart"/>
            <w:r w:rsidRPr="00C33D61">
              <w:rPr>
                <w:rFonts w:ascii="Times New Roman" w:eastAsia="Times New Roman" w:hAnsi="Times New Roman" w:cs="Times New Roman"/>
                <w:color w:val="000000"/>
                <w:sz w:val="28"/>
                <w:szCs w:val="28"/>
                <w:lang w:eastAsia="ru-RU"/>
              </w:rPr>
              <w:t>Дорисовывание</w:t>
            </w:r>
            <w:proofErr w:type="spellEnd"/>
            <w:r w:rsidRPr="00C33D61">
              <w:rPr>
                <w:rFonts w:ascii="Times New Roman" w:eastAsia="Times New Roman" w:hAnsi="Times New Roman" w:cs="Times New Roman"/>
                <w:color w:val="000000"/>
                <w:sz w:val="28"/>
                <w:szCs w:val="28"/>
                <w:lang w:eastAsia="ru-RU"/>
              </w:rPr>
              <w:t xml:space="preserve"> частей тела человека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76"/>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proofErr w:type="spellStart"/>
            <w:r w:rsidRPr="00C33D61">
              <w:rPr>
                <w:rFonts w:ascii="Times New Roman" w:eastAsia="Times New Roman" w:hAnsi="Times New Roman" w:cs="Times New Roman"/>
                <w:color w:val="000000"/>
                <w:sz w:val="28"/>
                <w:szCs w:val="28"/>
                <w:lang w:eastAsia="ru-RU"/>
              </w:rPr>
              <w:t>Дорисовывание</w:t>
            </w:r>
            <w:proofErr w:type="spellEnd"/>
            <w:r w:rsidRPr="00C33D61">
              <w:rPr>
                <w:rFonts w:ascii="Times New Roman" w:eastAsia="Times New Roman" w:hAnsi="Times New Roman" w:cs="Times New Roman"/>
                <w:color w:val="000000"/>
                <w:sz w:val="28"/>
                <w:szCs w:val="28"/>
                <w:lang w:eastAsia="ru-RU"/>
              </w:rPr>
              <w:t xml:space="preserve"> частей тела человека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76"/>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proofErr w:type="spellStart"/>
            <w:r w:rsidRPr="00C33D61">
              <w:rPr>
                <w:rFonts w:ascii="Times New Roman" w:eastAsia="Times New Roman" w:hAnsi="Times New Roman" w:cs="Times New Roman"/>
                <w:color w:val="000000"/>
                <w:sz w:val="28"/>
                <w:szCs w:val="28"/>
                <w:lang w:eastAsia="ru-RU"/>
              </w:rPr>
              <w:t>Дорисовывание</w:t>
            </w:r>
            <w:proofErr w:type="spellEnd"/>
            <w:r w:rsidRPr="00C33D61">
              <w:rPr>
                <w:rFonts w:ascii="Times New Roman" w:eastAsia="Times New Roman" w:hAnsi="Times New Roman" w:cs="Times New Roman"/>
                <w:color w:val="000000"/>
                <w:sz w:val="28"/>
                <w:szCs w:val="28"/>
                <w:lang w:eastAsia="ru-RU"/>
              </w:rPr>
              <w:t xml:space="preserve"> частей тела человека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Личная гигиена: уход за телом.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0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Личная гигиена: уход за телом.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Личная гигиена: уход за телом.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пройденного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0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глаза.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глаза.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нос.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нос.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глаза, нос.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уши.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уши.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480"/>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щёки.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39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лоб.</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3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подбородок.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3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подбородок.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p>
        </w:tc>
      </w:tr>
      <w:tr w:rsidR="005B7330" w:rsidRPr="00C33D61" w:rsidTr="00E8732D">
        <w:trPr>
          <w:trHeight w:val="540"/>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Лицо человека: щёки, лоб, подбородок.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1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43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радость</w:t>
            </w:r>
            <w:proofErr w:type="gramStart"/>
            <w:r w:rsidRPr="00C33D61">
              <w:rPr>
                <w:rFonts w:ascii="Times New Roman" w:eastAsia="Times New Roman" w:hAnsi="Times New Roman" w:cs="Times New Roman"/>
                <w:color w:val="000000"/>
                <w:sz w:val="28"/>
                <w:szCs w:val="28"/>
                <w:lang w:eastAsia="ru-RU"/>
              </w:rPr>
              <w:t xml:space="preserve"> .</w:t>
            </w:r>
            <w:proofErr w:type="gram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5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радость</w:t>
            </w:r>
            <w:proofErr w:type="gramStart"/>
            <w:r w:rsidRPr="00C33D61">
              <w:rPr>
                <w:rFonts w:ascii="Times New Roman" w:eastAsia="Times New Roman" w:hAnsi="Times New Roman" w:cs="Times New Roman"/>
                <w:color w:val="000000"/>
                <w:sz w:val="28"/>
                <w:szCs w:val="28"/>
                <w:lang w:eastAsia="ru-RU"/>
              </w:rPr>
              <w:t xml:space="preserve"> .</w:t>
            </w:r>
            <w:proofErr w:type="gram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9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грусть.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9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грусть.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7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восторг.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7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восторг.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49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радость – грусть,  восторг.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удивление.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72"/>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удивление.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пройденного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73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страх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9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страх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эмоции: страх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 чужое.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22"/>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 чужое.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22"/>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 чужое.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59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режим дня.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режим дня.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9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режим дня.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личная гигиена.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493"/>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личная гигиена.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92"/>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64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личная гигиена.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Составить свой режим дня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44"/>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одевание по погоде.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46"/>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одевание по погоде.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 одевание по погоде.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411"/>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69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41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Моё здоровье.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89"/>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Называние своего возраста.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7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Называние своего возраста.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Называние своего возраста.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Рассказ о себе с помощью речи и жестов.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7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Рассказ о себе с помощью речи и жестов.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77</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Рассказ о себе с помощью речи и жестов.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67"/>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78</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Рассказ о себе с помощью речи, жестов и пиктограмм.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79</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Рассказ о себе с помощью речи, жестов и пиктограмм.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95"/>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80</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Рассказ о себе с помощью речи, жестов и пиктограмм.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81</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пройденного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01"/>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82</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интересы.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83</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интересы.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10"/>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84</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желания.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10"/>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85</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желания.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110"/>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86</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Мои интересы и желания.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87</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Члены моей семьи.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lastRenderedPageBreak/>
              <w:t>88</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Члены моей семьи.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77"/>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89</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бытовая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688"/>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90</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бытовая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91</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бытовая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92</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досуговая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839"/>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93</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досуговая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94</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досуговая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53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95</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профессиональная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96</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профессиональная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21"/>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97</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Моя семья: профессиональная деятельность членов семьи.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98</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Закрепление пройденного материала: моя семья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99</w:t>
            </w:r>
          </w:p>
        </w:tc>
        <w:tc>
          <w:tcPr>
            <w:tcW w:w="13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Итоговое занятие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bl>
    <w:p w:rsidR="005B7330" w:rsidRPr="00C33D61" w:rsidRDefault="005B7330" w:rsidP="005B7330">
      <w:pPr>
        <w:rPr>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 по предмету «Окружающий социальный мир»</w:t>
      </w:r>
    </w:p>
    <w:p w:rsidR="005B7330" w:rsidRPr="00C33D61" w:rsidRDefault="005B7330" w:rsidP="005B7330">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552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
        <w:gridCol w:w="13230"/>
        <w:gridCol w:w="1701"/>
      </w:tblGrid>
      <w:tr w:rsidR="005B7330" w:rsidRPr="00C33D61" w:rsidTr="00E8732D">
        <w:trPr>
          <w:trHeight w:val="322"/>
        </w:trPr>
        <w:tc>
          <w:tcPr>
            <w:tcW w:w="59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 </w:t>
            </w:r>
            <w:proofErr w:type="gramStart"/>
            <w:r w:rsidRPr="00C33D61">
              <w:rPr>
                <w:rFonts w:ascii="Times New Roman" w:eastAsia="Times New Roman" w:hAnsi="Times New Roman" w:cs="Times New Roman"/>
                <w:color w:val="000000"/>
                <w:sz w:val="28"/>
                <w:szCs w:val="28"/>
                <w:lang w:eastAsia="ru-RU"/>
              </w:rPr>
              <w:t>п</w:t>
            </w:r>
            <w:proofErr w:type="gramEnd"/>
            <w:r w:rsidRPr="00C33D61">
              <w:rPr>
                <w:rFonts w:ascii="Times New Roman" w:eastAsia="Times New Roman" w:hAnsi="Times New Roman" w:cs="Times New Roman"/>
                <w:color w:val="000000"/>
                <w:sz w:val="28"/>
                <w:szCs w:val="28"/>
                <w:lang w:eastAsia="ru-RU"/>
              </w:rPr>
              <w:t>/п</w:t>
            </w:r>
          </w:p>
        </w:tc>
        <w:tc>
          <w:tcPr>
            <w:tcW w:w="1323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Тема урока</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Количество часов</w:t>
            </w:r>
          </w:p>
        </w:tc>
      </w:tr>
      <w:tr w:rsidR="005B7330" w:rsidRPr="00C33D61" w:rsidTr="00E8732D">
        <w:trPr>
          <w:trHeight w:val="360"/>
        </w:trPr>
        <w:tc>
          <w:tcPr>
            <w:tcW w:w="59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p>
        </w:tc>
        <w:tc>
          <w:tcPr>
            <w:tcW w:w="1323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p>
        </w:tc>
        <w:tc>
          <w:tcPr>
            <w:tcW w:w="17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p>
        </w:tc>
      </w:tr>
      <w:tr w:rsidR="005B7330" w:rsidRPr="00C33D61" w:rsidTr="00E8732D">
        <w:tc>
          <w:tcPr>
            <w:tcW w:w="138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b/>
                <w:bCs/>
                <w:color w:val="000000"/>
                <w:sz w:val="28"/>
                <w:szCs w:val="28"/>
                <w:lang w:eastAsia="ru-RU"/>
              </w:rPr>
              <w:t>1 модуль. Здравствуй, школа!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b/>
                <w:bCs/>
                <w:color w:val="000000"/>
                <w:sz w:val="28"/>
                <w:szCs w:val="28"/>
                <w:lang w:eastAsia="ru-RU"/>
              </w:rPr>
              <w:t>6</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 xml:space="preserve">Здравствуй, школа!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252"/>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Я – ученик.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C33D61">
              <w:rPr>
                <w:rFonts w:ascii="Times New Roman" w:eastAsia="Times New Roman" w:hAnsi="Times New Roman" w:cs="Times New Roman"/>
                <w:color w:val="000000"/>
                <w:sz w:val="28"/>
                <w:szCs w:val="28"/>
                <w:lang w:eastAsia="ru-RU"/>
              </w:rPr>
              <w:t>1</w:t>
            </w:r>
          </w:p>
        </w:tc>
      </w:tr>
      <w:tr w:rsidR="005B7330" w:rsidRPr="00C33D61" w:rsidTr="00E8732D">
        <w:trPr>
          <w:trHeight w:val="34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Школа.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Экскурсия по школе.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p>
        </w:tc>
      </w:tr>
      <w:tr w:rsidR="005B7330" w:rsidRPr="00C33D61" w:rsidTr="00E8732D">
        <w:trPr>
          <w:trHeight w:val="763"/>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Школа. Правила поведения в школе (на уроке, на перемене)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Школа. Правила поведения в школе (на уроке, на перемене)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25"/>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7</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Мой класс.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8</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Моя парта.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9</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Школьные принадлежности (действия с ними)</w:t>
            </w:r>
            <w:proofErr w:type="gramStart"/>
            <w:r w:rsidRPr="00C33D61">
              <w:rPr>
                <w:rFonts w:ascii="Times New Roman" w:hAnsi="Times New Roman" w:cs="Times New Roman"/>
                <w:sz w:val="28"/>
                <w:szCs w:val="28"/>
              </w:rPr>
              <w:t>.Т</w:t>
            </w:r>
            <w:proofErr w:type="gramEnd"/>
            <w:r w:rsidRPr="00C33D61">
              <w:rPr>
                <w:rFonts w:ascii="Times New Roman" w:hAnsi="Times New Roman" w:cs="Times New Roman"/>
                <w:sz w:val="28"/>
                <w:szCs w:val="28"/>
              </w:rPr>
              <w:t>етрадь, карандаш.</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10</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Школьные принадлежности (действия с ними)</w:t>
            </w:r>
            <w:proofErr w:type="gramStart"/>
            <w:r w:rsidRPr="00C33D61">
              <w:rPr>
                <w:rFonts w:ascii="Times New Roman" w:hAnsi="Times New Roman" w:cs="Times New Roman"/>
                <w:sz w:val="28"/>
                <w:szCs w:val="28"/>
              </w:rPr>
              <w:t>.Т</w:t>
            </w:r>
            <w:proofErr w:type="gramEnd"/>
            <w:r w:rsidRPr="00C33D61">
              <w:rPr>
                <w:rFonts w:ascii="Times New Roman" w:hAnsi="Times New Roman" w:cs="Times New Roman"/>
                <w:sz w:val="28"/>
                <w:szCs w:val="28"/>
              </w:rPr>
              <w:t>етрадь, карандаш.</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524"/>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Предметы (созданные человеком) вокруг нас.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lastRenderedPageBreak/>
              <w:t>12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Предметы (созданные человеком) вокруг нас.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8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2 модуль. Этот рукотворный мир. Я и моя семья.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w:t>
            </w:r>
          </w:p>
        </w:tc>
      </w:tr>
      <w:tr w:rsidR="005B7330" w:rsidRPr="00C33D61" w:rsidTr="00E8732D">
        <w:trPr>
          <w:trHeight w:val="388"/>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Игрушки (мяч, кукла, машинка, кубики).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Игрушки (мяч, кукла, машинка, кубики).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55"/>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Свойства игрушек (мягкие </w:t>
            </w:r>
            <w:proofErr w:type="gramStart"/>
            <w:r w:rsidRPr="00C33D61">
              <w:rPr>
                <w:rFonts w:ascii="Times New Roman" w:hAnsi="Times New Roman" w:cs="Times New Roman"/>
                <w:sz w:val="28"/>
                <w:szCs w:val="28"/>
              </w:rPr>
              <w:t>–т</w:t>
            </w:r>
            <w:proofErr w:type="gramEnd"/>
            <w:r w:rsidRPr="00C33D61">
              <w:rPr>
                <w:rFonts w:ascii="Times New Roman" w:hAnsi="Times New Roman" w:cs="Times New Roman"/>
                <w:sz w:val="28"/>
                <w:szCs w:val="28"/>
              </w:rPr>
              <w:t>вердые)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Свойства игрушек </w:t>
            </w:r>
            <w:proofErr w:type="gramStart"/>
            <w:r w:rsidRPr="00C33D61">
              <w:rPr>
                <w:rFonts w:ascii="Times New Roman" w:hAnsi="Times New Roman" w:cs="Times New Roman"/>
                <w:sz w:val="28"/>
                <w:szCs w:val="28"/>
              </w:rPr>
              <w:t xml:space="preserve">( </w:t>
            </w:r>
            <w:proofErr w:type="gramEnd"/>
            <w:r w:rsidRPr="00C33D61">
              <w:rPr>
                <w:rFonts w:ascii="Times New Roman" w:hAnsi="Times New Roman" w:cs="Times New Roman"/>
                <w:sz w:val="28"/>
                <w:szCs w:val="28"/>
              </w:rPr>
              <w:t>музыкальные)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3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17</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Одежда.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18</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Одежда.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8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19</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Мебель </w:t>
            </w:r>
            <w:proofErr w:type="gramStart"/>
            <w:r w:rsidRPr="00C33D61">
              <w:rPr>
                <w:rFonts w:ascii="Times New Roman" w:hAnsi="Times New Roman" w:cs="Times New Roman"/>
                <w:sz w:val="28"/>
                <w:szCs w:val="28"/>
              </w:rPr>
              <w:t xml:space="preserve">( </w:t>
            </w:r>
            <w:proofErr w:type="gramEnd"/>
            <w:r w:rsidRPr="00C33D61">
              <w:rPr>
                <w:rFonts w:ascii="Times New Roman" w:hAnsi="Times New Roman" w:cs="Times New Roman"/>
                <w:sz w:val="28"/>
                <w:szCs w:val="28"/>
              </w:rPr>
              <w:t>назначение).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20</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Мебель </w:t>
            </w:r>
            <w:proofErr w:type="gramStart"/>
            <w:r w:rsidRPr="00C33D61">
              <w:rPr>
                <w:rFonts w:ascii="Times New Roman" w:hAnsi="Times New Roman" w:cs="Times New Roman"/>
                <w:sz w:val="28"/>
                <w:szCs w:val="28"/>
              </w:rPr>
              <w:t xml:space="preserve">(  </w:t>
            </w:r>
            <w:proofErr w:type="gramEnd"/>
            <w:r w:rsidRPr="00C33D61">
              <w:rPr>
                <w:rFonts w:ascii="Times New Roman" w:hAnsi="Times New Roman" w:cs="Times New Roman"/>
                <w:sz w:val="28"/>
                <w:szCs w:val="28"/>
              </w:rPr>
              <w:t>виды).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Я и моя семья. Члены семьи.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62"/>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Члены семьи.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8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3 модуль. Я и моя семья. Дом, в котором я живу.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w:t>
            </w:r>
          </w:p>
        </w:tc>
      </w:tr>
      <w:tr w:rsidR="005B7330" w:rsidRPr="00C33D61" w:rsidTr="00E8732D">
        <w:trPr>
          <w:trHeight w:val="455"/>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Сюжетно-ролевая игра "Дочки-матери".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Сюжетно-ролевая игра "Дочки-матери".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Дом, в котором я живу.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45"/>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Мой дом (квартира).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lastRenderedPageBreak/>
              <w:t>27</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Назначение комнат.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28</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Назначение комнат.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0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29</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Мебель (диван, стул, стол).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30</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Мебель (диван, стул, стол).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83"/>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Посуда (тарелка).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Посуда (чашка).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8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4 модуль. Дом, в котором я живу. Улица.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Посуда (ложка).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55"/>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Посуда (тарелка, чашка, ложка).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 стирка.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 стирка.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4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37</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 чаепитие.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38</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 чаепитие.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253"/>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39</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Улица. Двор.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40</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Игровая и спортивная площадки.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1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Уличное движение.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Светофор.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3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lastRenderedPageBreak/>
              <w:t>43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Транспорт.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Виды и значение транспорта.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8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5 модуль. Транспорт. Мир людей.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6</w:t>
            </w:r>
          </w:p>
        </w:tc>
      </w:tr>
      <w:tr w:rsidR="005B7330" w:rsidRPr="00C33D61" w:rsidTr="00E8732D">
        <w:trPr>
          <w:trHeight w:val="43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Автобус.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Автобус.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4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47</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Мир людей. Профессии.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48</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Мир людей. Профессии.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343"/>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49</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Водител</w:t>
            </w:r>
            <w:proofErr w:type="gramStart"/>
            <w:r w:rsidRPr="00C33D61">
              <w:rPr>
                <w:rFonts w:ascii="Times New Roman" w:hAnsi="Times New Roman" w:cs="Times New Roman"/>
                <w:sz w:val="28"/>
                <w:szCs w:val="28"/>
              </w:rPr>
              <w:t>ь(</w:t>
            </w:r>
            <w:proofErr w:type="gramEnd"/>
            <w:r w:rsidRPr="00C33D61">
              <w:rPr>
                <w:rFonts w:ascii="Times New Roman" w:hAnsi="Times New Roman" w:cs="Times New Roman"/>
                <w:sz w:val="28"/>
                <w:szCs w:val="28"/>
              </w:rPr>
              <w:t xml:space="preserve">шофер).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50</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Водител</w:t>
            </w:r>
            <w:proofErr w:type="gramStart"/>
            <w:r w:rsidRPr="00C33D61">
              <w:rPr>
                <w:rFonts w:ascii="Times New Roman" w:hAnsi="Times New Roman" w:cs="Times New Roman"/>
                <w:sz w:val="28"/>
                <w:szCs w:val="28"/>
              </w:rPr>
              <w:t>ь(</w:t>
            </w:r>
            <w:proofErr w:type="gramEnd"/>
            <w:r w:rsidRPr="00C33D61">
              <w:rPr>
                <w:rFonts w:ascii="Times New Roman" w:hAnsi="Times New Roman" w:cs="Times New Roman"/>
                <w:sz w:val="28"/>
                <w:szCs w:val="28"/>
              </w:rPr>
              <w:t xml:space="preserve">шофер).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4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Врач.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16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Врач.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0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138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b/>
                <w:sz w:val="28"/>
                <w:szCs w:val="28"/>
              </w:rPr>
            </w:pPr>
            <w:r w:rsidRPr="00C33D61">
              <w:rPr>
                <w:rFonts w:ascii="Times New Roman" w:hAnsi="Times New Roman" w:cs="Times New Roman"/>
                <w:b/>
                <w:sz w:val="28"/>
                <w:szCs w:val="28"/>
              </w:rPr>
              <w:t>6 модуль. Мир людей.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5</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57</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Продавец.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lastRenderedPageBreak/>
              <w:t>58</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Продавец.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59</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55"/>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60</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Игровые действия.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7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61</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Повар. Игровые упражнения.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62</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Повар. Игровые упражнения.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53</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 xml:space="preserve">Поступки людей.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rPr>
          <w:trHeight w:val="41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64</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Поступки людей.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65</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Поступки людей. Что такое "хорошо" и что такое "плохо"?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r w:rsidR="005B7330" w:rsidRPr="00C33D61" w:rsidTr="00E8732D">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66</w:t>
            </w:r>
          </w:p>
        </w:tc>
        <w:tc>
          <w:tcPr>
            <w:tcW w:w="1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rPr>
                <w:rFonts w:ascii="Times New Roman" w:hAnsi="Times New Roman" w:cs="Times New Roman"/>
                <w:sz w:val="28"/>
                <w:szCs w:val="28"/>
              </w:rPr>
            </w:pPr>
            <w:r w:rsidRPr="00C33D61">
              <w:rPr>
                <w:rFonts w:ascii="Times New Roman" w:hAnsi="Times New Roman" w:cs="Times New Roman"/>
                <w:sz w:val="28"/>
                <w:szCs w:val="28"/>
              </w:rPr>
              <w:t>Поступки людей. Что такое "хорошо" и что такое "плохо"? Итоги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C33D61" w:rsidRDefault="005B7330" w:rsidP="00E8732D">
            <w:pPr>
              <w:jc w:val="center"/>
              <w:rPr>
                <w:rFonts w:ascii="Times New Roman" w:hAnsi="Times New Roman" w:cs="Times New Roman"/>
                <w:sz w:val="28"/>
                <w:szCs w:val="28"/>
              </w:rPr>
            </w:pPr>
            <w:r w:rsidRPr="00C33D61">
              <w:rPr>
                <w:rFonts w:ascii="Times New Roman" w:hAnsi="Times New Roman" w:cs="Times New Roman"/>
                <w:sz w:val="28"/>
                <w:szCs w:val="28"/>
              </w:rPr>
              <w:t>1</w:t>
            </w:r>
          </w:p>
        </w:tc>
      </w:tr>
    </w:tbl>
    <w:p w:rsidR="005B7330" w:rsidRPr="00C33D61" w:rsidRDefault="005B7330" w:rsidP="005B7330">
      <w:pPr>
        <w:rPr>
          <w:rFonts w:ascii="Times New Roman" w:hAnsi="Times New Roman" w:cs="Times New Roman"/>
          <w:sz w:val="28"/>
          <w:szCs w:val="28"/>
        </w:rPr>
      </w:pPr>
    </w:p>
    <w:p w:rsidR="005B7330" w:rsidRPr="00C33D61"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Pr="00C33D61" w:rsidRDefault="005B7330" w:rsidP="005B7330">
      <w:pP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 по предмету «Музыка и движение».</w:t>
      </w:r>
    </w:p>
    <w:tbl>
      <w:tblPr>
        <w:tblW w:w="1556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46"/>
        <w:gridCol w:w="1843"/>
        <w:gridCol w:w="1843"/>
        <w:gridCol w:w="9817"/>
        <w:gridCol w:w="1417"/>
      </w:tblGrid>
      <w:tr w:rsidR="005B7330" w:rsidRPr="002B62E0" w:rsidTr="00E8732D">
        <w:trPr>
          <w:trHeight w:val="697"/>
        </w:trPr>
        <w:tc>
          <w:tcPr>
            <w:tcW w:w="646"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jc w:val="center"/>
              <w:rPr>
                <w:rFonts w:ascii="Times New Roman" w:hAnsi="Times New Roman"/>
                <w:sz w:val="28"/>
                <w:szCs w:val="28"/>
              </w:rPr>
            </w:pPr>
            <w:r w:rsidRPr="002B62E0">
              <w:rPr>
                <w:rFonts w:ascii="Times New Roman" w:hAnsi="Times New Roman"/>
                <w:sz w:val="28"/>
                <w:szCs w:val="28"/>
              </w:rPr>
              <w:t>№</w:t>
            </w:r>
          </w:p>
          <w:p w:rsidR="005B7330" w:rsidRPr="002B62E0" w:rsidRDefault="005B7330" w:rsidP="00E8732D">
            <w:pPr>
              <w:pStyle w:val="a7"/>
              <w:jc w:val="center"/>
              <w:rPr>
                <w:rFonts w:ascii="Times New Roman" w:hAnsi="Times New Roman"/>
                <w:sz w:val="28"/>
                <w:szCs w:val="28"/>
              </w:rPr>
            </w:pPr>
            <w:proofErr w:type="gramStart"/>
            <w:r w:rsidRPr="002B62E0">
              <w:rPr>
                <w:rFonts w:ascii="Times New Roman" w:hAnsi="Times New Roman"/>
                <w:sz w:val="28"/>
                <w:szCs w:val="28"/>
              </w:rPr>
              <w:t>п</w:t>
            </w:r>
            <w:proofErr w:type="gramEnd"/>
            <w:r w:rsidRPr="002B62E0">
              <w:rPr>
                <w:rFonts w:ascii="Times New Roman" w:hAnsi="Times New Roman"/>
                <w:sz w:val="28"/>
                <w:szCs w:val="28"/>
              </w:rPr>
              <w:t>/п</w:t>
            </w:r>
          </w:p>
        </w:tc>
        <w:tc>
          <w:tcPr>
            <w:tcW w:w="13503" w:type="dxa"/>
            <w:gridSpan w:val="3"/>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jc w:val="center"/>
              <w:rPr>
                <w:rFonts w:ascii="Times New Roman" w:hAnsi="Times New Roman"/>
                <w:sz w:val="28"/>
                <w:szCs w:val="28"/>
              </w:rPr>
            </w:pPr>
            <w:r w:rsidRPr="002B62E0">
              <w:rPr>
                <w:rFonts w:ascii="Times New Roman" w:hAnsi="Times New Roman"/>
                <w:sz w:val="28"/>
                <w:szCs w:val="28"/>
              </w:rPr>
              <w:t>Тема урока</w:t>
            </w:r>
          </w:p>
        </w:tc>
        <w:tc>
          <w:tcPr>
            <w:tcW w:w="141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Количество часов</w:t>
            </w:r>
          </w:p>
        </w:tc>
      </w:tr>
      <w:tr w:rsidR="005B7330" w:rsidRPr="002B62E0" w:rsidTr="00E8732D">
        <w:trPr>
          <w:gridAfter w:val="2"/>
          <w:wAfter w:w="11234" w:type="dxa"/>
        </w:trPr>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p>
        </w:tc>
        <w:tc>
          <w:tcPr>
            <w:tcW w:w="1843"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p>
        </w:tc>
        <w:tc>
          <w:tcPr>
            <w:tcW w:w="1843"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p>
        </w:tc>
      </w:tr>
      <w:tr w:rsidR="005B7330" w:rsidRPr="002B62E0" w:rsidTr="00E8732D">
        <w:trPr>
          <w:trHeight w:val="634"/>
        </w:trPr>
        <w:tc>
          <w:tcPr>
            <w:tcW w:w="64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w:t>
            </w:r>
          </w:p>
        </w:tc>
        <w:tc>
          <w:tcPr>
            <w:tcW w:w="13503"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Звуки знакомые и незнакомые.</w:t>
            </w:r>
          </w:p>
        </w:tc>
        <w:tc>
          <w:tcPr>
            <w:tcW w:w="141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Звуки леса. Угадай-ка голоса.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3</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"Узнай мелодию"</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4</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"Что звучит"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5</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"Кто как звучит"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6</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"Отгадай, что звучит"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7</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"Повсюду музыка слышна"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100"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8</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“Тихие и громкие ладошки”,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9</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“Тихие и громкие ладошки”,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10</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“Тихие и громкие звоночки”,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11</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“Тихие и громкие звоночки”,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12</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“Весёлый дождик”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13</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Музыка в природе: песня комара, пчелы, жука и др.</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14</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Кто как звучит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15</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Звучащая природа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16</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 xml:space="preserve">Песня ветра: </w:t>
            </w:r>
            <w:proofErr w:type="spellStart"/>
            <w:r w:rsidRPr="002B62E0">
              <w:rPr>
                <w:rFonts w:ascii="Times New Roman" w:hAnsi="Times New Roman"/>
                <w:sz w:val="28"/>
                <w:szCs w:val="28"/>
              </w:rPr>
              <w:t>у.у.у</w:t>
            </w:r>
            <w:proofErr w:type="gramStart"/>
            <w:r w:rsidRPr="002B62E0">
              <w:rPr>
                <w:rFonts w:ascii="Times New Roman" w:hAnsi="Times New Roman"/>
                <w:sz w:val="28"/>
                <w:szCs w:val="28"/>
              </w:rPr>
              <w:t>.у</w:t>
            </w:r>
            <w:proofErr w:type="spellEnd"/>
            <w:proofErr w:type="gramEnd"/>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17</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 xml:space="preserve">Колыбельная: </w:t>
            </w:r>
            <w:proofErr w:type="spellStart"/>
            <w:r w:rsidRPr="002B62E0">
              <w:rPr>
                <w:rFonts w:ascii="Times New Roman" w:hAnsi="Times New Roman"/>
                <w:sz w:val="28"/>
                <w:szCs w:val="28"/>
              </w:rPr>
              <w:t>а.а.а.а</w:t>
            </w:r>
            <w:proofErr w:type="spellEnd"/>
            <w:r w:rsidRPr="002B62E0">
              <w:rPr>
                <w:rFonts w:ascii="Times New Roman" w:hAnsi="Times New Roman"/>
                <w:sz w:val="28"/>
                <w:szCs w:val="28"/>
              </w:rPr>
              <w:t>.</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lastRenderedPageBreak/>
              <w:t>18</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 xml:space="preserve">Пение птиц: </w:t>
            </w:r>
            <w:proofErr w:type="spellStart"/>
            <w:r w:rsidRPr="002B62E0">
              <w:rPr>
                <w:rFonts w:ascii="Times New Roman" w:hAnsi="Times New Roman"/>
                <w:sz w:val="28"/>
                <w:szCs w:val="28"/>
              </w:rPr>
              <w:t>пи</w:t>
            </w:r>
            <w:proofErr w:type="gramStart"/>
            <w:r w:rsidRPr="002B62E0">
              <w:rPr>
                <w:rFonts w:ascii="Times New Roman" w:hAnsi="Times New Roman"/>
                <w:sz w:val="28"/>
                <w:szCs w:val="28"/>
              </w:rPr>
              <w:t>.п</w:t>
            </w:r>
            <w:proofErr w:type="gramEnd"/>
            <w:r w:rsidRPr="002B62E0">
              <w:rPr>
                <w:rFonts w:ascii="Times New Roman" w:hAnsi="Times New Roman"/>
                <w:sz w:val="28"/>
                <w:szCs w:val="28"/>
              </w:rPr>
              <w:t>и.пи</w:t>
            </w:r>
            <w:proofErr w:type="spellEnd"/>
            <w:r w:rsidRPr="002B62E0">
              <w:rPr>
                <w:rFonts w:ascii="Times New Roman" w:hAnsi="Times New Roman"/>
                <w:sz w:val="28"/>
                <w:szCs w:val="28"/>
              </w:rPr>
              <w:t xml:space="preserve"> и другие слоги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19</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 xml:space="preserve">Поем вместе (подпевать): ля. </w:t>
            </w:r>
            <w:proofErr w:type="spellStart"/>
            <w:r w:rsidRPr="002B62E0">
              <w:rPr>
                <w:rFonts w:ascii="Times New Roman" w:hAnsi="Times New Roman"/>
                <w:sz w:val="28"/>
                <w:szCs w:val="28"/>
              </w:rPr>
              <w:t>ля</w:t>
            </w:r>
            <w:proofErr w:type="gramStart"/>
            <w:r w:rsidRPr="002B62E0">
              <w:rPr>
                <w:rFonts w:ascii="Times New Roman" w:hAnsi="Times New Roman"/>
                <w:sz w:val="28"/>
                <w:szCs w:val="28"/>
              </w:rPr>
              <w:t>.л</w:t>
            </w:r>
            <w:proofErr w:type="gramEnd"/>
            <w:r w:rsidRPr="002B62E0">
              <w:rPr>
                <w:rFonts w:ascii="Times New Roman" w:hAnsi="Times New Roman"/>
                <w:sz w:val="28"/>
                <w:szCs w:val="28"/>
              </w:rPr>
              <w:t>я</w:t>
            </w:r>
            <w:proofErr w:type="spellEnd"/>
            <w:r w:rsidRPr="002B62E0">
              <w:rPr>
                <w:rFonts w:ascii="Times New Roman" w:hAnsi="Times New Roman"/>
                <w:sz w:val="28"/>
                <w:szCs w:val="28"/>
              </w:rPr>
              <w:t>. (слоги комбинировать</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20</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Музыкально-ритмические игры на имитацию движений знакомых животных</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21</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Праздничное шествие - шагать по марш</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22</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Волшебный танец - кружиться</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23</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Музыкально-</w:t>
            </w:r>
            <w:proofErr w:type="gramStart"/>
            <w:r w:rsidRPr="002B62E0">
              <w:rPr>
                <w:rFonts w:ascii="Times New Roman" w:hAnsi="Times New Roman"/>
                <w:sz w:val="28"/>
                <w:szCs w:val="28"/>
              </w:rPr>
              <w:t>ритмические упражнения</w:t>
            </w:r>
            <w:proofErr w:type="gramEnd"/>
            <w:r w:rsidRPr="002B62E0">
              <w:rPr>
                <w:rFonts w:ascii="Times New Roman" w:hAnsi="Times New Roman"/>
                <w:sz w:val="28"/>
                <w:szCs w:val="28"/>
              </w:rPr>
              <w:t xml:space="preserve"> "Мы под музыку шагаем".</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24</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Дружно хлопаем в ладоши.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25</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Игр</w:t>
            </w:r>
            <w:proofErr w:type="gramStart"/>
            <w:r w:rsidRPr="002B62E0">
              <w:rPr>
                <w:rFonts w:ascii="Times New Roman" w:hAnsi="Times New Roman"/>
                <w:sz w:val="28"/>
                <w:szCs w:val="28"/>
              </w:rPr>
              <w:t>ы-</w:t>
            </w:r>
            <w:proofErr w:type="gramEnd"/>
            <w:r w:rsidRPr="002B62E0">
              <w:rPr>
                <w:rFonts w:ascii="Times New Roman" w:hAnsi="Times New Roman"/>
                <w:sz w:val="28"/>
                <w:szCs w:val="28"/>
              </w:rPr>
              <w:t xml:space="preserve"> хороводы.</w:t>
            </w:r>
          </w:p>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"Каравай", "Маленькие ножки".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26</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Игр</w:t>
            </w:r>
            <w:proofErr w:type="gramStart"/>
            <w:r w:rsidRPr="002B62E0">
              <w:rPr>
                <w:rFonts w:ascii="Times New Roman" w:hAnsi="Times New Roman"/>
                <w:sz w:val="28"/>
                <w:szCs w:val="28"/>
              </w:rPr>
              <w:t>ы-</w:t>
            </w:r>
            <w:proofErr w:type="gramEnd"/>
            <w:r w:rsidRPr="002B62E0">
              <w:rPr>
                <w:rFonts w:ascii="Times New Roman" w:hAnsi="Times New Roman"/>
                <w:sz w:val="28"/>
                <w:szCs w:val="28"/>
              </w:rPr>
              <w:t xml:space="preserve"> хороводы.</w:t>
            </w:r>
          </w:p>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"Идет коза по лесу", "Скок - поскок"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27</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Музыкально-дидактические игры:</w:t>
            </w:r>
          </w:p>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“Определи по ритму”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28</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“Угадай, на чём играю?"</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29</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"Кто по лесу ходит?"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4"/>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30</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“Капельки большие и маленькие”,</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31</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“Какая птичка поёт?”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32</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"Поиграем звонко в бубен"</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100"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r w:rsidR="005B7330" w:rsidRPr="002B62E0" w:rsidTr="00E8732D">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33</w:t>
            </w:r>
          </w:p>
        </w:tc>
        <w:tc>
          <w:tcPr>
            <w:tcW w:w="1350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Весёлые музыканты.</w:t>
            </w:r>
          </w:p>
          <w:p w:rsidR="005B7330" w:rsidRPr="002B62E0" w:rsidRDefault="005B7330" w:rsidP="00E8732D">
            <w:pPr>
              <w:pStyle w:val="a7"/>
              <w:rPr>
                <w:rFonts w:ascii="Times New Roman" w:hAnsi="Times New Roman"/>
                <w:sz w:val="28"/>
                <w:szCs w:val="28"/>
              </w:rPr>
            </w:pPr>
            <w:r w:rsidRPr="002B62E0">
              <w:rPr>
                <w:rFonts w:ascii="Times New Roman" w:hAnsi="Times New Roman"/>
                <w:sz w:val="28"/>
                <w:szCs w:val="28"/>
              </w:rPr>
              <w:t>Игра на народных инструментах: ложки, трещотки и др.</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7330" w:rsidRPr="002B62E0" w:rsidRDefault="005B7330" w:rsidP="00E8732D">
            <w:pPr>
              <w:autoSpaceDE w:val="0"/>
              <w:autoSpaceDN w:val="0"/>
              <w:spacing w:before="98" w:after="0" w:line="230" w:lineRule="auto"/>
              <w:ind w:left="72"/>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r>
    </w:tbl>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rPr>
          <w:rFonts w:ascii="Times New Roman" w:hAnsi="Times New Roman"/>
          <w:sz w:val="28"/>
          <w:szCs w:val="28"/>
        </w:rPr>
      </w:pPr>
    </w:p>
    <w:p w:rsidR="005B7330" w:rsidRDefault="005B7330" w:rsidP="005B7330">
      <w:pPr>
        <w:pStyle w:val="a7"/>
        <w:jc w:val="center"/>
        <w:rPr>
          <w:rFonts w:ascii="Times New Roman" w:hAnsi="Times New Roman"/>
          <w:sz w:val="28"/>
          <w:szCs w:val="28"/>
        </w:rPr>
      </w:pPr>
    </w:p>
    <w:p w:rsidR="005B7330" w:rsidRDefault="005B7330" w:rsidP="005B7330">
      <w:pPr>
        <w:pStyle w:val="a7"/>
        <w:jc w:val="center"/>
        <w:rPr>
          <w:rFonts w:ascii="Times New Roman" w:hAnsi="Times New Roman"/>
          <w:sz w:val="28"/>
          <w:szCs w:val="28"/>
        </w:rPr>
      </w:pPr>
      <w:r>
        <w:rPr>
          <w:rFonts w:ascii="Times New Roman" w:hAnsi="Times New Roman"/>
          <w:sz w:val="28"/>
          <w:szCs w:val="28"/>
        </w:rPr>
        <w:t>Тематическое планирование по предмету «Изобразительное искусство».</w:t>
      </w:r>
    </w:p>
    <w:p w:rsidR="005B7330" w:rsidRPr="002B62E0" w:rsidRDefault="005B7330" w:rsidP="005B7330">
      <w:pPr>
        <w:shd w:val="clear" w:color="auto" w:fill="FFFFFF"/>
        <w:spacing w:after="0" w:line="240" w:lineRule="auto"/>
        <w:jc w:val="center"/>
        <w:rPr>
          <w:rFonts w:ascii="Calibri" w:eastAsia="Times New Roman" w:hAnsi="Calibri" w:cs="Times New Roman"/>
          <w:color w:val="000000"/>
          <w:sz w:val="28"/>
          <w:szCs w:val="28"/>
          <w:lang w:eastAsia="ru-RU"/>
        </w:rPr>
      </w:pPr>
    </w:p>
    <w:tbl>
      <w:tblPr>
        <w:tblW w:w="1538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6"/>
        <w:gridCol w:w="13420"/>
        <w:gridCol w:w="1418"/>
      </w:tblGrid>
      <w:tr w:rsidR="005B7330" w:rsidRPr="002B62E0" w:rsidTr="00E8732D">
        <w:trPr>
          <w:trHeight w:val="342"/>
        </w:trPr>
        <w:tc>
          <w:tcPr>
            <w:tcW w:w="54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b/>
                <w:color w:val="000000"/>
                <w:sz w:val="28"/>
                <w:szCs w:val="28"/>
                <w:lang w:eastAsia="ru-RU"/>
              </w:rPr>
            </w:pPr>
            <w:r w:rsidRPr="002B62E0">
              <w:rPr>
                <w:rFonts w:ascii="Times New Roman" w:eastAsia="Times New Roman" w:hAnsi="Times New Roman" w:cs="Times New Roman"/>
                <w:b/>
                <w:color w:val="000000"/>
                <w:sz w:val="28"/>
                <w:szCs w:val="28"/>
                <w:lang w:eastAsia="ru-RU"/>
              </w:rPr>
              <w:t xml:space="preserve">№ </w:t>
            </w:r>
            <w:proofErr w:type="gramStart"/>
            <w:r w:rsidRPr="002B62E0">
              <w:rPr>
                <w:rFonts w:ascii="Times New Roman" w:eastAsia="Times New Roman" w:hAnsi="Times New Roman" w:cs="Times New Roman"/>
                <w:b/>
                <w:color w:val="000000"/>
                <w:sz w:val="28"/>
                <w:szCs w:val="28"/>
                <w:lang w:eastAsia="ru-RU"/>
              </w:rPr>
              <w:t>п</w:t>
            </w:r>
            <w:proofErr w:type="gramEnd"/>
            <w:r w:rsidRPr="002B62E0">
              <w:rPr>
                <w:rFonts w:ascii="Times New Roman" w:eastAsia="Times New Roman" w:hAnsi="Times New Roman" w:cs="Times New Roman"/>
                <w:b/>
                <w:color w:val="000000"/>
                <w:sz w:val="28"/>
                <w:szCs w:val="28"/>
                <w:lang w:eastAsia="ru-RU"/>
              </w:rPr>
              <w:t>/п</w:t>
            </w:r>
          </w:p>
        </w:tc>
        <w:tc>
          <w:tcPr>
            <w:tcW w:w="1342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b/>
                <w:color w:val="000000"/>
                <w:sz w:val="28"/>
                <w:szCs w:val="28"/>
                <w:lang w:eastAsia="ru-RU"/>
              </w:rPr>
            </w:pPr>
            <w:r w:rsidRPr="002B62E0">
              <w:rPr>
                <w:rFonts w:ascii="Times New Roman" w:eastAsia="Times New Roman" w:hAnsi="Times New Roman" w:cs="Times New Roman"/>
                <w:b/>
                <w:color w:val="000000"/>
                <w:sz w:val="28"/>
                <w:szCs w:val="28"/>
                <w:lang w:eastAsia="ru-RU"/>
              </w:rPr>
              <w:t>Тема урока</w:t>
            </w: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b/>
                <w:color w:val="000000"/>
                <w:sz w:val="28"/>
                <w:szCs w:val="28"/>
                <w:lang w:eastAsia="ru-RU"/>
              </w:rPr>
            </w:pPr>
            <w:r w:rsidRPr="002B62E0">
              <w:rPr>
                <w:rFonts w:ascii="Times New Roman" w:eastAsia="Times New Roman" w:hAnsi="Times New Roman" w:cs="Times New Roman"/>
                <w:b/>
                <w:color w:val="000000"/>
                <w:sz w:val="28"/>
                <w:szCs w:val="28"/>
                <w:lang w:eastAsia="ru-RU"/>
              </w:rPr>
              <w:t>Количество часов</w:t>
            </w:r>
          </w:p>
        </w:tc>
      </w:tr>
      <w:tr w:rsidR="005B7330" w:rsidRPr="002B62E0" w:rsidTr="00E8732D">
        <w:trPr>
          <w:trHeight w:val="322"/>
        </w:trPr>
        <w:tc>
          <w:tcPr>
            <w:tcW w:w="54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342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r>
      <w:tr w:rsidR="005B7330" w:rsidRPr="002B62E0" w:rsidTr="00E8732D">
        <w:tc>
          <w:tcPr>
            <w:tcW w:w="1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1 модуль. Развитие мелкой моторики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16</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Россия, устремлённая в будущее.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Игра с цветными карандашами.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свойств  бумаги. Манипуляция с бумагой (рвём, сминаем).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Знакомство со школой.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Знакомство с классом.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Знакомство с учебными принадлежностями.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7</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различных образцов  бумаги. Газета.</w:t>
            </w:r>
          </w:p>
          <w:p w:rsidR="005B7330" w:rsidRPr="002B62E0" w:rsidRDefault="005B7330" w:rsidP="00E8732D">
            <w:pPr>
              <w:spacing w:after="0" w:line="0" w:lineRule="atLeast"/>
              <w:rPr>
                <w:rFonts w:ascii="Calibri" w:eastAsia="Times New Roman" w:hAnsi="Calibri" w:cs="Arial"/>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1</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различных образцов  бумаги. Цветная бумага.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различных образцов  бумаги. Картон.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различных образцов  бумаги. Белая бумага различного назначения.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Учимся работать руками. Манипуляция с бумагой (учимся рвать бумагу самостоятельно</w:t>
            </w:r>
            <w:proofErr w:type="gramStart"/>
            <w:r w:rsidRPr="002B62E0">
              <w:rPr>
                <w:rFonts w:ascii="Times New Roman" w:eastAsia="Times New Roman" w:hAnsi="Times New Roman" w:cs="Times New Roman"/>
                <w:color w:val="000000"/>
                <w:sz w:val="28"/>
                <w:szCs w:val="28"/>
                <w:lang w:eastAsia="ru-RU"/>
              </w:rPr>
              <w:t xml:space="preserve"> )</w:t>
            </w:r>
            <w:proofErr w:type="gramEnd"/>
            <w:r w:rsidRPr="002B62E0">
              <w:rPr>
                <w:rFonts w:ascii="Times New Roman" w:eastAsia="Times New Roman" w:hAnsi="Times New Roman" w:cs="Times New Roman"/>
                <w:color w:val="000000"/>
                <w:sz w:val="28"/>
                <w:szCs w:val="28"/>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карандашами (закрашивание предмета внутри контура).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красками (заливка контура).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Самостоятельные манипуляции с кисточкой, мытьё.</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Действия с простым карандашом, ластиком.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Смешивание акварельных красок.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1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2 модуль. Развитие мелкой моторики.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15</w:t>
            </w:r>
          </w:p>
        </w:tc>
      </w:tr>
      <w:tr w:rsidR="005B7330" w:rsidRPr="002B62E0" w:rsidTr="00E8732D">
        <w:trPr>
          <w:trHeight w:val="24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xml:space="preserve">Смешивание акварельных красок.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lastRenderedPageBreak/>
              <w:t>18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Игры с разноцветной водой.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по мокрому листу. Явления природы.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по мокрому листу. Осень.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«Осень» (любой удобной техникой).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Манипуляции с бумагой. Мозаика.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Знакомство с природным материалом.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красками.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Игра с гуашевыми красками.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Игра с гуашевыми красками.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свойства пластилина. Яблоко. Ягода.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Исследование свойства пластилина. Лимон. Слива.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29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разными способами. Фрукты на тарелке или в вазе.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«Фруктово-ягодная корзинка».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Рисование гуашевыми красками: пятна, штрихи.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1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3 модуль. Формирование и развитие целенаправленных действий, избирательности, освоение отдельных операций.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15</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xml:space="preserve">Рисование гуашевыми красками: полосы, ломаные линии.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Лепка из пластилина. Колбаски разной длины.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22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«Фруктовые деревья».</w:t>
            </w:r>
          </w:p>
          <w:p w:rsidR="005B7330" w:rsidRPr="002B62E0" w:rsidRDefault="005B7330" w:rsidP="00E8732D">
            <w:pPr>
              <w:spacing w:after="0" w:line="240" w:lineRule="auto"/>
              <w:rPr>
                <w:rFonts w:ascii="Calibri" w:eastAsia="Times New Roman" w:hAnsi="Calibri" w:cs="Arial"/>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1</w:t>
            </w:r>
          </w:p>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p>
        </w:tc>
      </w:tr>
      <w:tr w:rsidR="005B7330" w:rsidRPr="002B62E0" w:rsidTr="00E8732D">
        <w:trPr>
          <w:trHeight w:val="2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Рисование акварельными красками: пятна, штрихи, полосы, ломаные линии и др.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пятна. Мяч.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пятна, штрихи. Снеговик.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пятна, штрихи, полосы. Неваляшка.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39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пятна, штрихи, полосы, ломаные линии. Флажки.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Лепка из пластилина. Мяч.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Лепка из пластилина. Снеговик.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«Мяч».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1</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«Снеговик</w:t>
            </w:r>
            <w:proofErr w:type="gramStart"/>
            <w:r w:rsidRPr="002B62E0">
              <w:rPr>
                <w:rFonts w:ascii="Times New Roman" w:eastAsia="Times New Roman" w:hAnsi="Times New Roman" w:cs="Times New Roman"/>
                <w:color w:val="000000"/>
                <w:sz w:val="28"/>
                <w:szCs w:val="28"/>
                <w:lang w:eastAsia="ru-RU"/>
              </w:rPr>
              <w:t>.».</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lastRenderedPageBreak/>
              <w:t>44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«Флажки».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45</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Выкладывание изображения по контуру.</w:t>
            </w:r>
          </w:p>
          <w:p w:rsidR="005B7330" w:rsidRPr="002B62E0" w:rsidRDefault="005B7330" w:rsidP="00E8732D">
            <w:pPr>
              <w:spacing w:after="0" w:line="0" w:lineRule="atLeast"/>
              <w:rPr>
                <w:rFonts w:ascii="Calibri" w:eastAsia="Times New Roman" w:hAnsi="Calibri" w:cs="Arial"/>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1</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r>
      <w:tr w:rsidR="005B7330" w:rsidRPr="002B62E0" w:rsidTr="00E8732D">
        <w:trPr>
          <w:trHeight w:val="36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xml:space="preserve">Лепка  из пластилина.  Шарики </w:t>
            </w:r>
            <w:proofErr w:type="gramStart"/>
            <w:r w:rsidRPr="002B62E0">
              <w:rPr>
                <w:rFonts w:ascii="Times New Roman" w:eastAsia="Times New Roman" w:hAnsi="Times New Roman" w:cs="Times New Roman"/>
                <w:color w:val="000000"/>
                <w:sz w:val="28"/>
                <w:szCs w:val="28"/>
                <w:lang w:eastAsia="ru-RU"/>
              </w:rPr>
              <w:t xml:space="preserve">( </w:t>
            </w:r>
            <w:proofErr w:type="gramEnd"/>
            <w:r w:rsidRPr="002B62E0">
              <w:rPr>
                <w:rFonts w:ascii="Times New Roman" w:eastAsia="Times New Roman" w:hAnsi="Times New Roman" w:cs="Times New Roman"/>
                <w:color w:val="000000"/>
                <w:sz w:val="28"/>
                <w:szCs w:val="28"/>
                <w:lang w:eastAsia="ru-RU"/>
              </w:rPr>
              <w:t>котёнок).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360"/>
        </w:trPr>
        <w:tc>
          <w:tcPr>
            <w:tcW w:w="1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4 модуль. Формирование и развитие целенаправленных действий, избирательности, освоение отдельных операций.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20</w:t>
            </w:r>
          </w:p>
        </w:tc>
      </w:tr>
      <w:tr w:rsidR="005B7330" w:rsidRPr="002B62E0" w:rsidTr="00E8732D">
        <w:trPr>
          <w:trHeight w:val="24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xml:space="preserve">Рисование мелками: пятна, штрихи, полосы, ломаные линии.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24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48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пятна, штрихи, полосы, ломаные линии.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2B62E0" w:rsidTr="00E8732D">
        <w:trPr>
          <w:trHeight w:val="24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49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пятна, штрихи, полосы, ломаные линии.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Знакомство с различным поделочным материалом.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51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красками «Кошки-мышки».</w:t>
            </w:r>
          </w:p>
          <w:p w:rsidR="005B7330" w:rsidRPr="002B62E0" w:rsidRDefault="005B7330" w:rsidP="00E8732D">
            <w:pPr>
              <w:spacing w:after="0" w:line="0" w:lineRule="atLeast"/>
              <w:rPr>
                <w:rFonts w:ascii="Calibri" w:eastAsia="Times New Roman" w:hAnsi="Calibri" w:cs="Arial"/>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1</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Лепка из пластилина: «Мышка».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Рисуем мелками.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Рисуем мелками «Украсим ёлку шарами».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Рисуем карандашами «Украсим варежку снежинками».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Выкладывание аппликации «Снежок».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57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Декоративное рисование.</w:t>
            </w:r>
          </w:p>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1</w:t>
            </w:r>
          </w:p>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Декоративное рисование. «Тарелочка» рисование и раскрашивание кругов на картонных тарелках.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59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xml:space="preserve">Аппликация из рваной </w:t>
            </w:r>
            <w:proofErr w:type="spellStart"/>
            <w:r w:rsidRPr="002B62E0">
              <w:rPr>
                <w:rFonts w:ascii="Times New Roman" w:eastAsia="Times New Roman" w:hAnsi="Times New Roman" w:cs="Times New Roman"/>
                <w:color w:val="000000"/>
                <w:sz w:val="28"/>
                <w:szCs w:val="28"/>
                <w:lang w:eastAsia="ru-RU"/>
              </w:rPr>
              <w:t>бумаги</w:t>
            </w:r>
            <w:proofErr w:type="gramStart"/>
            <w:r w:rsidRPr="002B62E0">
              <w:rPr>
                <w:rFonts w:ascii="Times New Roman" w:eastAsia="Times New Roman" w:hAnsi="Times New Roman" w:cs="Times New Roman"/>
                <w:color w:val="000000"/>
                <w:sz w:val="28"/>
                <w:szCs w:val="28"/>
                <w:lang w:eastAsia="ru-RU"/>
              </w:rPr>
              <w:t>.«</w:t>
            </w:r>
            <w:proofErr w:type="gramEnd"/>
            <w:r w:rsidRPr="002B62E0">
              <w:rPr>
                <w:rFonts w:ascii="Times New Roman" w:eastAsia="Times New Roman" w:hAnsi="Times New Roman" w:cs="Times New Roman"/>
                <w:color w:val="000000"/>
                <w:sz w:val="28"/>
                <w:szCs w:val="28"/>
                <w:lang w:eastAsia="ru-RU"/>
              </w:rPr>
              <w:t>Украсим</w:t>
            </w:r>
            <w:proofErr w:type="spellEnd"/>
            <w:r w:rsidRPr="002B62E0">
              <w:rPr>
                <w:rFonts w:ascii="Times New Roman" w:eastAsia="Times New Roman" w:hAnsi="Times New Roman" w:cs="Times New Roman"/>
                <w:color w:val="000000"/>
                <w:sz w:val="28"/>
                <w:szCs w:val="28"/>
                <w:lang w:eastAsia="ru-RU"/>
              </w:rPr>
              <w:t xml:space="preserve"> посуду».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из рваной бумаги. «Украсим посуду»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красками. «Деревянная ложка» раскрашивание ложки по готовому контуру.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36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карандашами. «Чашка с чаем» раскрашивание чашки по готовому контуру.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36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Декоративное рисование. «Украшаем полоску».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446"/>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из рваной бумаги. «Украшаем полоску».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красками. «Раскрашиваем варежку» (заготовка).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692"/>
        </w:trPr>
        <w:tc>
          <w:tcPr>
            <w:tcW w:w="54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66</w:t>
            </w:r>
          </w:p>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p>
        </w:tc>
        <w:tc>
          <w:tcPr>
            <w:tcW w:w="134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карандашами. «Украсим одежду». Работа по раскрашиванию шаблонов одежды.</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528"/>
        </w:trPr>
        <w:tc>
          <w:tcPr>
            <w:tcW w:w="54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lastRenderedPageBreak/>
              <w:t>67</w:t>
            </w:r>
          </w:p>
        </w:tc>
        <w:tc>
          <w:tcPr>
            <w:tcW w:w="1342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карандашами. «Украсим одежду». Работа по раскрашиванию шаблонов одежды.</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2B62E0" w:rsidTr="00E8732D">
        <w:tc>
          <w:tcPr>
            <w:tcW w:w="1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5 модуль. Формирование и развитие целенаправленных действий, избирательности, освоение отдельных операций.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18</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 </w:t>
            </w:r>
            <w:r w:rsidRPr="002B62E0">
              <w:rPr>
                <w:rFonts w:ascii="Times New Roman" w:eastAsia="Times New Roman" w:hAnsi="Times New Roman" w:cs="Times New Roman"/>
                <w:color w:val="000000"/>
                <w:sz w:val="28"/>
                <w:szCs w:val="28"/>
                <w:lang w:eastAsia="ru-RU"/>
              </w:rPr>
              <w:t>Декоративное рисование и аппликация. «Оденем мишку на улицу». ИОТ и ТБ.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609"/>
        </w:trPr>
        <w:tc>
          <w:tcPr>
            <w:tcW w:w="54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69</w:t>
            </w:r>
          </w:p>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p>
        </w:tc>
        <w:tc>
          <w:tcPr>
            <w:tcW w:w="134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 </w:t>
            </w:r>
            <w:proofErr w:type="gramStart"/>
            <w:r w:rsidRPr="002B62E0">
              <w:rPr>
                <w:rFonts w:ascii="Times New Roman" w:eastAsia="Times New Roman" w:hAnsi="Times New Roman" w:cs="Times New Roman"/>
                <w:color w:val="000000"/>
                <w:sz w:val="28"/>
                <w:szCs w:val="28"/>
                <w:lang w:eastAsia="ru-RU"/>
              </w:rPr>
              <w:t>Проведение линии не отрывая</w:t>
            </w:r>
            <w:proofErr w:type="gramEnd"/>
            <w:r w:rsidRPr="002B62E0">
              <w:rPr>
                <w:rFonts w:ascii="Times New Roman" w:eastAsia="Times New Roman" w:hAnsi="Times New Roman" w:cs="Times New Roman"/>
                <w:color w:val="000000"/>
                <w:sz w:val="28"/>
                <w:szCs w:val="28"/>
                <w:lang w:eastAsia="ru-RU"/>
              </w:rPr>
              <w:t xml:space="preserve"> карандаш. «Стол» рисуем стол по шаблону.</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291"/>
        </w:trPr>
        <w:tc>
          <w:tcPr>
            <w:tcW w:w="54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70</w:t>
            </w:r>
          </w:p>
        </w:tc>
        <w:tc>
          <w:tcPr>
            <w:tcW w:w="1342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Times New Roman" w:eastAsia="Times New Roman" w:hAnsi="Times New Roman" w:cs="Times New Roman"/>
                <w:b/>
                <w:bCs/>
                <w:color w:val="000000"/>
                <w:sz w:val="28"/>
                <w:szCs w:val="28"/>
                <w:lang w:eastAsia="ru-RU"/>
              </w:rPr>
            </w:pPr>
            <w:proofErr w:type="gramStart"/>
            <w:r w:rsidRPr="002B62E0">
              <w:rPr>
                <w:rFonts w:ascii="Times New Roman" w:eastAsia="Times New Roman" w:hAnsi="Times New Roman" w:cs="Times New Roman"/>
                <w:color w:val="000000"/>
                <w:sz w:val="28"/>
                <w:szCs w:val="28"/>
                <w:lang w:eastAsia="ru-RU"/>
              </w:rPr>
              <w:t>Проведение линии не отрывая</w:t>
            </w:r>
            <w:proofErr w:type="gramEnd"/>
            <w:r w:rsidRPr="002B62E0">
              <w:rPr>
                <w:rFonts w:ascii="Times New Roman" w:eastAsia="Times New Roman" w:hAnsi="Times New Roman" w:cs="Times New Roman"/>
                <w:color w:val="000000"/>
                <w:sz w:val="28"/>
                <w:szCs w:val="28"/>
                <w:lang w:eastAsia="ru-RU"/>
              </w:rPr>
              <w:t xml:space="preserve"> карандаш. «Стол» рисуем стол по шаблону.</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«Красивый стол». Раскрашивание изображения по готовому контуру.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«Стул». Раскрашивание изображения по готовому контуру.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«Шкаф». Раскрашивание изображения по готовому контуру.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«Помидор».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Освоение приемов работы с пластилином. «Помидоры».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«Зелёный огурец».</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Освоение приемов работы с пластилином. «Зелёный огурец».</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«Зелёный огурец и красный помидор».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79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гуашевыми красками. «Морковка».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80</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Освоение приемов работы с пластилином. «Морковка».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«Грядка с морковью».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гуашевыми красками. «Лук».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Освоение приемов работы с пластилином. «Связка лука».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«Грядка с луком».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«Корзинка с овощами».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1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6 модуль. Формирование и развитие целенаправленных действий, избирательности, освоение отдельных операций.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b/>
                <w:bCs/>
                <w:color w:val="000000"/>
                <w:sz w:val="28"/>
                <w:szCs w:val="28"/>
                <w:lang w:eastAsia="ru-RU"/>
              </w:rPr>
              <w:t>15</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Смешивание акварельных красок, нанесение разноцветных красок на контур. ИОТ и ТБ.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по мокрому листу. «Аквариум».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«Рыбки в аквариуме».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263"/>
        </w:trPr>
        <w:tc>
          <w:tcPr>
            <w:tcW w:w="54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89</w:t>
            </w:r>
          </w:p>
        </w:tc>
        <w:tc>
          <w:tcPr>
            <w:tcW w:w="134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«Ворона». Рисование мелками, карандашами.</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471"/>
        </w:trPr>
        <w:tc>
          <w:tcPr>
            <w:tcW w:w="54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90</w:t>
            </w:r>
          </w:p>
        </w:tc>
        <w:tc>
          <w:tcPr>
            <w:tcW w:w="1342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«Цыплята на травке».</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lastRenderedPageBreak/>
              <w:t>91</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акварельными красками. «Трава».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rPr>
          <w:trHeight w:val="2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92</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Рисование акварельными красками. «Полянка с цветами».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240" w:lineRule="auto"/>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93</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гуашевыми красками. «Первоцветы».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94</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Рисование гуашевыми красками. «Расцвела мать-и-мачеха».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95</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Освоение приемов работы с пластилином. «Одуванчик».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96</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Освоение приемов работы с пластилином. «Цветочек».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97</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 xml:space="preserve">Аппликация. «Цветик - </w:t>
            </w:r>
            <w:proofErr w:type="spellStart"/>
            <w:r w:rsidRPr="002B62E0">
              <w:rPr>
                <w:rFonts w:ascii="Times New Roman" w:eastAsia="Times New Roman" w:hAnsi="Times New Roman" w:cs="Times New Roman"/>
                <w:color w:val="000000"/>
                <w:sz w:val="28"/>
                <w:szCs w:val="28"/>
                <w:lang w:eastAsia="ru-RU"/>
              </w:rPr>
              <w:t>семицветик</w:t>
            </w:r>
            <w:proofErr w:type="spellEnd"/>
            <w:r w:rsidRPr="002B62E0">
              <w:rPr>
                <w:rFonts w:ascii="Times New Roman" w:eastAsia="Times New Roman" w:hAnsi="Times New Roman" w:cs="Times New Roman"/>
                <w:color w:val="000000"/>
                <w:sz w:val="28"/>
                <w:szCs w:val="28"/>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98</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«Тюльпаны».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r w:rsidR="005B7330" w:rsidRPr="002B62E0" w:rsidTr="00E8732D">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99</w:t>
            </w:r>
          </w:p>
        </w:tc>
        <w:tc>
          <w:tcPr>
            <w:tcW w:w="1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Аппликация. «Ковёр из одуванчиков» аппликация из бумажных заготовок</w:t>
            </w:r>
            <w:proofErr w:type="gramStart"/>
            <w:r w:rsidRPr="002B62E0">
              <w:rPr>
                <w:rFonts w:ascii="Times New Roman" w:eastAsia="Times New Roman" w:hAnsi="Times New Roman" w:cs="Times New Roman"/>
                <w:color w:val="000000"/>
                <w:sz w:val="28"/>
                <w:szCs w:val="28"/>
                <w:lang w:eastAsia="ru-RU"/>
              </w:rPr>
              <w:t xml:space="preserve"> .</w:t>
            </w:r>
            <w:proofErr w:type="gramEnd"/>
            <w:r w:rsidRPr="002B62E0">
              <w:rPr>
                <w:rFonts w:ascii="Times New Roman" w:eastAsia="Times New Roman" w:hAnsi="Times New Roman" w:cs="Times New Roman"/>
                <w:color w:val="000000"/>
                <w:sz w:val="28"/>
                <w:szCs w:val="28"/>
                <w:lang w:eastAsia="ru-RU"/>
              </w:rPr>
              <w:t xml:space="preserve"> Итоги года.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2B62E0" w:rsidRDefault="005B7330" w:rsidP="00E8732D">
            <w:pPr>
              <w:spacing w:after="0" w:line="0" w:lineRule="atLeast"/>
              <w:jc w:val="center"/>
              <w:rPr>
                <w:rFonts w:ascii="Calibri" w:eastAsia="Times New Roman" w:hAnsi="Calibri" w:cs="Arial"/>
                <w:color w:val="000000"/>
                <w:sz w:val="28"/>
                <w:szCs w:val="28"/>
                <w:lang w:eastAsia="ru-RU"/>
              </w:rPr>
            </w:pPr>
            <w:r w:rsidRPr="002B62E0">
              <w:rPr>
                <w:rFonts w:ascii="Times New Roman" w:eastAsia="Times New Roman" w:hAnsi="Times New Roman" w:cs="Times New Roman"/>
                <w:color w:val="000000"/>
                <w:sz w:val="28"/>
                <w:szCs w:val="28"/>
                <w:lang w:eastAsia="ru-RU"/>
              </w:rPr>
              <w:t>1</w:t>
            </w:r>
          </w:p>
        </w:tc>
      </w:tr>
    </w:tbl>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Pr="00A27DD0" w:rsidRDefault="005B7330" w:rsidP="005B7330">
      <w:pPr>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 по предмету «Сенсорное развитие».</w:t>
      </w:r>
    </w:p>
    <w:tbl>
      <w:tblPr>
        <w:tblStyle w:val="a3"/>
        <w:tblW w:w="0" w:type="auto"/>
        <w:tblLook w:val="04A0" w:firstRow="1" w:lastRow="0" w:firstColumn="1" w:lastColumn="0" w:noHBand="0" w:noVBand="1"/>
      </w:tblPr>
      <w:tblGrid>
        <w:gridCol w:w="970"/>
        <w:gridCol w:w="12605"/>
        <w:gridCol w:w="1701"/>
      </w:tblGrid>
      <w:tr w:rsidR="005B7330" w:rsidRPr="00A27DD0" w:rsidTr="00E8732D">
        <w:trPr>
          <w:trHeight w:val="470"/>
        </w:trPr>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w:t>
            </w:r>
            <w:proofErr w:type="gramStart"/>
            <w:r w:rsidRPr="00A27DD0">
              <w:rPr>
                <w:rFonts w:ascii="Times New Roman" w:hAnsi="Times New Roman" w:cs="Times New Roman"/>
                <w:sz w:val="28"/>
                <w:szCs w:val="28"/>
              </w:rPr>
              <w:t>п</w:t>
            </w:r>
            <w:proofErr w:type="gramEnd"/>
            <w:r w:rsidRPr="00A27DD0">
              <w:rPr>
                <w:rFonts w:ascii="Times New Roman" w:hAnsi="Times New Roman" w:cs="Times New Roman"/>
                <w:sz w:val="28"/>
                <w:szCs w:val="28"/>
              </w:rPr>
              <w:t>/п</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Тема занятия</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Количество часов</w:t>
            </w:r>
          </w:p>
        </w:tc>
      </w:tr>
      <w:tr w:rsidR="005B7330" w:rsidRPr="00A27DD0" w:rsidTr="00E8732D">
        <w:tc>
          <w:tcPr>
            <w:tcW w:w="13575" w:type="dxa"/>
            <w:gridSpan w:val="2"/>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b/>
                <w:sz w:val="28"/>
                <w:szCs w:val="28"/>
              </w:rPr>
              <w:t>Диагностика уровня развития психомоторных и сенсорных процессов  (2 часа</w:t>
            </w:r>
            <w:r w:rsidRPr="00A27DD0">
              <w:rPr>
                <w:rFonts w:ascii="Times New Roman" w:hAnsi="Times New Roman" w:cs="Times New Roman"/>
                <w:sz w:val="28"/>
                <w:szCs w:val="28"/>
              </w:rPr>
              <w:t>).</w:t>
            </w:r>
          </w:p>
        </w:tc>
        <w:tc>
          <w:tcPr>
            <w:tcW w:w="1701" w:type="dxa"/>
          </w:tcPr>
          <w:p w:rsidR="005B7330" w:rsidRPr="00A27DD0" w:rsidRDefault="005B7330" w:rsidP="00E8732D">
            <w:pPr>
              <w:jc w:val="center"/>
              <w:rPr>
                <w:rFonts w:ascii="Times New Roman" w:hAnsi="Times New Roman" w:cs="Times New Roman"/>
                <w:b/>
                <w:sz w:val="28"/>
                <w:szCs w:val="28"/>
              </w:rPr>
            </w:pP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Диагностика уровня психомоторных и сенсорных процессов  </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Диагностика уровня развития психомоторных и сенсорных процессов  </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13575" w:type="dxa"/>
            <w:gridSpan w:val="2"/>
          </w:tcPr>
          <w:p w:rsidR="005B7330" w:rsidRPr="00A27DD0" w:rsidRDefault="005B7330" w:rsidP="00E8732D">
            <w:pPr>
              <w:rPr>
                <w:rFonts w:ascii="Times New Roman" w:hAnsi="Times New Roman" w:cs="Times New Roman"/>
                <w:b/>
                <w:sz w:val="28"/>
                <w:szCs w:val="28"/>
              </w:rPr>
            </w:pPr>
            <w:r w:rsidRPr="00A27DD0">
              <w:rPr>
                <w:rFonts w:ascii="Times New Roman" w:hAnsi="Times New Roman" w:cs="Times New Roman"/>
                <w:b/>
                <w:sz w:val="28"/>
                <w:szCs w:val="28"/>
              </w:rPr>
              <w:t xml:space="preserve"> Развитие моторики, </w:t>
            </w:r>
            <w:proofErr w:type="spellStart"/>
            <w:r w:rsidRPr="00A27DD0">
              <w:rPr>
                <w:rFonts w:ascii="Times New Roman" w:hAnsi="Times New Roman" w:cs="Times New Roman"/>
                <w:b/>
                <w:sz w:val="28"/>
                <w:szCs w:val="28"/>
              </w:rPr>
              <w:t>графомоторных</w:t>
            </w:r>
            <w:proofErr w:type="spellEnd"/>
            <w:r w:rsidRPr="00A27DD0">
              <w:rPr>
                <w:rFonts w:ascii="Times New Roman" w:hAnsi="Times New Roman" w:cs="Times New Roman"/>
                <w:b/>
                <w:sz w:val="28"/>
                <w:szCs w:val="28"/>
              </w:rPr>
              <w:t xml:space="preserve"> навыков (25 часов).</w:t>
            </w:r>
          </w:p>
        </w:tc>
        <w:tc>
          <w:tcPr>
            <w:tcW w:w="1701" w:type="dxa"/>
          </w:tcPr>
          <w:p w:rsidR="005B7330" w:rsidRPr="00A27DD0" w:rsidRDefault="005B7330" w:rsidP="00E8732D">
            <w:pPr>
              <w:rPr>
                <w:rFonts w:ascii="Times New Roman" w:hAnsi="Times New Roman" w:cs="Times New Roman"/>
                <w:b/>
                <w:sz w:val="28"/>
                <w:szCs w:val="28"/>
              </w:rPr>
            </w:pP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крупной моторики. Целенаправленность выполнения действий и движений по инструкции педагога.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крупной моторики. Целенаправленность выполнения действий и движений по инструкции педагога.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Формирование чувства равновесия (броски в цель, ходьба по «дорожке следов»).</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согласованности действий и движений разных частей тела (повороты с движениями рук, ходьба с изменением направления и т. п.).</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мелкой моторики пальцев рук. Пальчиковая гимнастика.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навыков владения письменными принадлежностями (карандашом и ручкой). Обводка  по трафарету (внутреннему и внешнему) и штриховка.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навыков владения письменными принадлежностями (карандашом и ручкой). Обводка  по трафарету (внутреннему и внешнему) и штриховка.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Развитие навыков владения письменными принадлежностями (карандашом и ручкой). Обводка по трафарету (внутреннему и внешнему) и штриховка.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в технике рваной аппликации.  Сгибание бумаги. Вырезание ножницами прямых полос.</w:t>
            </w:r>
          </w:p>
          <w:p w:rsidR="005B7330" w:rsidRPr="00A27DD0" w:rsidRDefault="005B7330" w:rsidP="00E8732D">
            <w:pPr>
              <w:rPr>
                <w:rFonts w:ascii="Times New Roman" w:hAnsi="Times New Roman" w:cs="Times New Roman"/>
                <w:sz w:val="28"/>
                <w:szCs w:val="28"/>
              </w:rPr>
            </w:pP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в технике рваной аппликации.  Сгибание бумаги. Вырезание ножницами прямых полос.</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в технике рваной аппликации.  Сгибание бумаги. Вырезание ножницами прямых полос.</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690"/>
        </w:trPr>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lastRenderedPageBreak/>
              <w:t>14.</w:t>
            </w:r>
          </w:p>
          <w:p w:rsidR="005B7330" w:rsidRPr="00A27DD0" w:rsidRDefault="005B7330" w:rsidP="00E8732D">
            <w:pPr>
              <w:rPr>
                <w:rFonts w:ascii="Times New Roman" w:hAnsi="Times New Roman" w:cs="Times New Roman"/>
                <w:sz w:val="28"/>
                <w:szCs w:val="28"/>
              </w:rPr>
            </w:pP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в технике рваной аппликации.  Сгибание бумаги. Вырезание ножницами прямых полос.</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Продолжить строчку до конца. Сначала это простые рисунки — палочки, квадратики, кружки, треугольники</w:t>
            </w:r>
          </w:p>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Продолжить орнамент.</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Рисунки по клеткам по лексическим темам.</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Зеркальное срисовывание по клеткам по лексическим темам.</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18.</w:t>
            </w:r>
          </w:p>
        </w:tc>
        <w:tc>
          <w:tcPr>
            <w:tcW w:w="12605" w:type="dxa"/>
          </w:tcPr>
          <w:p w:rsidR="005B7330" w:rsidRPr="00A27DD0" w:rsidRDefault="005B7330" w:rsidP="00E8732D">
            <w:pPr>
              <w:rPr>
                <w:rFonts w:ascii="Times New Roman" w:hAnsi="Times New Roman" w:cs="Times New Roman"/>
                <w:sz w:val="28"/>
                <w:szCs w:val="28"/>
              </w:rPr>
            </w:pPr>
            <w:proofErr w:type="spellStart"/>
            <w:r w:rsidRPr="00A27DD0">
              <w:rPr>
                <w:rFonts w:ascii="Times New Roman" w:hAnsi="Times New Roman" w:cs="Times New Roman"/>
                <w:sz w:val="28"/>
                <w:szCs w:val="28"/>
              </w:rPr>
              <w:t>Дорисовывание</w:t>
            </w:r>
            <w:proofErr w:type="spellEnd"/>
            <w:r w:rsidRPr="00A27DD0">
              <w:rPr>
                <w:rFonts w:ascii="Times New Roman" w:hAnsi="Times New Roman" w:cs="Times New Roman"/>
                <w:sz w:val="28"/>
                <w:szCs w:val="28"/>
              </w:rPr>
              <w:t xml:space="preserve"> по клеткам второй половины рисунка.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Графические диктанты.</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Графические примеры: треугольник сверху + треугольник снизу = елочка; треугольник сверху + прямоугольник снизу = домик.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Раскрашивание крупно нарисованной буквы.</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22.</w:t>
            </w:r>
          </w:p>
        </w:tc>
        <w:tc>
          <w:tcPr>
            <w:tcW w:w="12605" w:type="dxa"/>
          </w:tcPr>
          <w:p w:rsidR="005B7330" w:rsidRPr="00A27DD0" w:rsidRDefault="005B7330" w:rsidP="00E8732D">
            <w:pPr>
              <w:rPr>
                <w:rFonts w:ascii="Times New Roman" w:hAnsi="Times New Roman" w:cs="Times New Roman"/>
                <w:sz w:val="28"/>
                <w:szCs w:val="28"/>
              </w:rPr>
            </w:pPr>
            <w:proofErr w:type="spellStart"/>
            <w:r w:rsidRPr="00A27DD0">
              <w:rPr>
                <w:rFonts w:ascii="Times New Roman" w:hAnsi="Times New Roman" w:cs="Times New Roman"/>
                <w:sz w:val="28"/>
                <w:szCs w:val="28"/>
              </w:rPr>
              <w:t>Заштриховывание</w:t>
            </w:r>
            <w:proofErr w:type="spellEnd"/>
            <w:r w:rsidRPr="00A27DD0">
              <w:rPr>
                <w:rFonts w:ascii="Times New Roman" w:hAnsi="Times New Roman" w:cs="Times New Roman"/>
                <w:sz w:val="28"/>
                <w:szCs w:val="28"/>
              </w:rPr>
              <w:t xml:space="preserve"> контура буквы.</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23.</w:t>
            </w:r>
          </w:p>
        </w:tc>
        <w:tc>
          <w:tcPr>
            <w:tcW w:w="12605" w:type="dxa"/>
          </w:tcPr>
          <w:p w:rsidR="005B7330" w:rsidRPr="00A27DD0" w:rsidRDefault="005B7330" w:rsidP="00E8732D">
            <w:pPr>
              <w:shd w:val="clear" w:color="auto" w:fill="FFFFFF"/>
              <w:rPr>
                <w:rFonts w:ascii="Times New Roman" w:eastAsia="Times New Roman" w:hAnsi="Times New Roman" w:cs="Times New Roman"/>
                <w:color w:val="181818"/>
                <w:sz w:val="28"/>
                <w:szCs w:val="28"/>
                <w:lang w:eastAsia="ru-RU"/>
              </w:rPr>
            </w:pPr>
            <w:r w:rsidRPr="00A27DD0">
              <w:rPr>
                <w:rFonts w:ascii="Times New Roman" w:eastAsia="Times New Roman" w:hAnsi="Times New Roman" w:cs="Times New Roman"/>
                <w:color w:val="181818"/>
                <w:sz w:val="28"/>
                <w:szCs w:val="28"/>
                <w:lang w:eastAsia="ru-RU"/>
              </w:rPr>
              <w:t>Срисовывание контура буквы по клеткам с образца.</w:t>
            </w:r>
          </w:p>
        </w:tc>
        <w:tc>
          <w:tcPr>
            <w:tcW w:w="1701" w:type="dxa"/>
          </w:tcPr>
          <w:p w:rsidR="005B7330" w:rsidRPr="00A27DD0" w:rsidRDefault="005B7330" w:rsidP="00E8732D">
            <w:pPr>
              <w:shd w:val="clear" w:color="auto" w:fill="FFFFFF"/>
              <w:rPr>
                <w:rFonts w:ascii="Times New Roman" w:eastAsia="Times New Roman" w:hAnsi="Times New Roman" w:cs="Times New Roman"/>
                <w:color w:val="181818"/>
                <w:sz w:val="28"/>
                <w:szCs w:val="28"/>
                <w:lang w:eastAsia="ru-RU"/>
              </w:rPr>
            </w:pPr>
            <w:r w:rsidRPr="00A27DD0">
              <w:rPr>
                <w:rFonts w:ascii="Times New Roman" w:eastAsia="Times New Roman" w:hAnsi="Times New Roman" w:cs="Times New Roman"/>
                <w:color w:val="181818"/>
                <w:sz w:val="28"/>
                <w:szCs w:val="28"/>
                <w:lang w:eastAsia="ru-RU"/>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24.</w:t>
            </w:r>
          </w:p>
        </w:tc>
        <w:tc>
          <w:tcPr>
            <w:tcW w:w="12605" w:type="dxa"/>
          </w:tcPr>
          <w:p w:rsidR="005B7330" w:rsidRPr="00A27DD0" w:rsidRDefault="005B7330" w:rsidP="00E8732D">
            <w:pPr>
              <w:shd w:val="clear" w:color="auto" w:fill="FFFFFF"/>
              <w:rPr>
                <w:rFonts w:ascii="Times New Roman" w:hAnsi="Times New Roman" w:cs="Times New Roman"/>
                <w:sz w:val="28"/>
                <w:szCs w:val="28"/>
              </w:rPr>
            </w:pPr>
            <w:proofErr w:type="spellStart"/>
            <w:r w:rsidRPr="00A27DD0">
              <w:rPr>
                <w:rFonts w:ascii="Times New Roman" w:hAnsi="Times New Roman" w:cs="Times New Roman"/>
                <w:sz w:val="28"/>
                <w:szCs w:val="28"/>
              </w:rPr>
              <w:t>Дорисовывание</w:t>
            </w:r>
            <w:proofErr w:type="spellEnd"/>
            <w:r w:rsidRPr="00A27DD0">
              <w:rPr>
                <w:rFonts w:ascii="Times New Roman" w:hAnsi="Times New Roman" w:cs="Times New Roman"/>
                <w:sz w:val="28"/>
                <w:szCs w:val="28"/>
              </w:rPr>
              <w:t xml:space="preserve"> недостающих частей буквы</w:t>
            </w:r>
          </w:p>
        </w:tc>
        <w:tc>
          <w:tcPr>
            <w:tcW w:w="1701" w:type="dxa"/>
          </w:tcPr>
          <w:p w:rsidR="005B7330" w:rsidRPr="00A27DD0" w:rsidRDefault="005B7330" w:rsidP="00E8732D">
            <w:pPr>
              <w:shd w:val="clear" w:color="auto" w:fill="FFFFFF"/>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Игры - шнуровки Марии </w:t>
            </w:r>
            <w:proofErr w:type="spellStart"/>
            <w:r w:rsidRPr="00A27DD0">
              <w:rPr>
                <w:rFonts w:ascii="Times New Roman" w:hAnsi="Times New Roman" w:cs="Times New Roman"/>
                <w:sz w:val="28"/>
                <w:szCs w:val="28"/>
              </w:rPr>
              <w:t>Монтессори</w:t>
            </w:r>
            <w:proofErr w:type="spellEnd"/>
            <w:r w:rsidRPr="00A27DD0">
              <w:rPr>
                <w:rFonts w:ascii="Times New Roman" w:hAnsi="Times New Roman" w:cs="Times New Roman"/>
                <w:sz w:val="28"/>
                <w:szCs w:val="28"/>
              </w:rPr>
              <w:t xml:space="preserve"> на развитие сенсомоторной координации, мелкой моторики рук.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Игры со шнурованием на развитие глазомера, внимания,  укрепление пальцев и всей кисти руки (мелкая моторика).</w:t>
            </w:r>
            <w:r w:rsidRPr="00A27DD0">
              <w:rPr>
                <w:rFonts w:ascii="Times New Roman" w:hAnsi="Times New Roman" w:cs="Times New Roman"/>
                <w:sz w:val="28"/>
                <w:szCs w:val="28"/>
              </w:rPr>
              <w:tab/>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13575" w:type="dxa"/>
            <w:gridSpan w:val="2"/>
          </w:tcPr>
          <w:p w:rsidR="005B7330" w:rsidRPr="00A27DD0" w:rsidRDefault="005B7330" w:rsidP="00E8732D">
            <w:pPr>
              <w:jc w:val="center"/>
              <w:rPr>
                <w:rFonts w:ascii="Times New Roman" w:hAnsi="Times New Roman" w:cs="Times New Roman"/>
                <w:b/>
                <w:sz w:val="28"/>
                <w:szCs w:val="28"/>
              </w:rPr>
            </w:pPr>
            <w:r w:rsidRPr="00A27DD0">
              <w:rPr>
                <w:rFonts w:ascii="Times New Roman" w:hAnsi="Times New Roman" w:cs="Times New Roman"/>
                <w:b/>
                <w:sz w:val="28"/>
                <w:szCs w:val="28"/>
              </w:rPr>
              <w:t>Тактильно-двигательное восприятие (10 часов).</w:t>
            </w:r>
          </w:p>
        </w:tc>
        <w:tc>
          <w:tcPr>
            <w:tcW w:w="1701" w:type="dxa"/>
          </w:tcPr>
          <w:p w:rsidR="005B7330" w:rsidRPr="00A27DD0" w:rsidRDefault="005B7330" w:rsidP="00E8732D">
            <w:pPr>
              <w:jc w:val="center"/>
              <w:rPr>
                <w:rFonts w:ascii="Times New Roman" w:hAnsi="Times New Roman" w:cs="Times New Roman"/>
                <w:b/>
                <w:sz w:val="28"/>
                <w:szCs w:val="28"/>
              </w:rPr>
            </w:pP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Игры со шнурованием на развитие глазомера, внимания,  укрепление пальцев и всей кисти руки (мелкая моторика).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Игры со шнурованием на развитие глазомера, внимания,  укрепление пальцев и всей кисти руки (мелкая моторика).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29.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Определение на ощупь  величины предмета (большой – маленький – самый маленький).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Определение на ощупь плоскостных фигур и предметов.</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Упражнения в раскатывании пластилина, глины, теста.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32.</w:t>
            </w:r>
          </w:p>
        </w:tc>
        <w:tc>
          <w:tcPr>
            <w:tcW w:w="12605"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Игры с крупной мозаикой.</w:t>
            </w:r>
          </w:p>
        </w:tc>
        <w:tc>
          <w:tcPr>
            <w:tcW w:w="1701"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33.</w:t>
            </w:r>
          </w:p>
        </w:tc>
        <w:tc>
          <w:tcPr>
            <w:tcW w:w="12605"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Игры с крупной мозаикой</w:t>
            </w:r>
          </w:p>
        </w:tc>
        <w:tc>
          <w:tcPr>
            <w:tcW w:w="1701"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34.</w:t>
            </w:r>
          </w:p>
        </w:tc>
        <w:tc>
          <w:tcPr>
            <w:tcW w:w="12605"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Игры с мелкими предметами (</w:t>
            </w:r>
            <w:proofErr w:type="spellStart"/>
            <w:r w:rsidRPr="00A27DD0">
              <w:rPr>
                <w:rFonts w:ascii="Times New Roman" w:hAnsi="Times New Roman" w:cs="Times New Roman"/>
                <w:sz w:val="28"/>
                <w:szCs w:val="28"/>
              </w:rPr>
              <w:t>пазлы</w:t>
            </w:r>
            <w:proofErr w:type="spellEnd"/>
            <w:r w:rsidRPr="00A27DD0">
              <w:rPr>
                <w:rFonts w:ascii="Times New Roman" w:hAnsi="Times New Roman" w:cs="Times New Roman"/>
                <w:sz w:val="28"/>
                <w:szCs w:val="28"/>
              </w:rPr>
              <w:t>, бусины)</w:t>
            </w:r>
          </w:p>
        </w:tc>
        <w:tc>
          <w:tcPr>
            <w:tcW w:w="1701"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35.</w:t>
            </w:r>
          </w:p>
        </w:tc>
        <w:tc>
          <w:tcPr>
            <w:tcW w:w="12605"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Лепка из пластилина мелких деталей.</w:t>
            </w:r>
          </w:p>
        </w:tc>
        <w:tc>
          <w:tcPr>
            <w:tcW w:w="1701"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36.</w:t>
            </w:r>
          </w:p>
        </w:tc>
        <w:tc>
          <w:tcPr>
            <w:tcW w:w="12605"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 xml:space="preserve"> Игра «Тактильное домино».</w:t>
            </w:r>
          </w:p>
        </w:tc>
        <w:tc>
          <w:tcPr>
            <w:tcW w:w="1701"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lastRenderedPageBreak/>
              <w:t>37.</w:t>
            </w:r>
          </w:p>
        </w:tc>
        <w:tc>
          <w:tcPr>
            <w:tcW w:w="12605"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Лепка из пластилина мелких деталей.</w:t>
            </w:r>
          </w:p>
        </w:tc>
        <w:tc>
          <w:tcPr>
            <w:tcW w:w="1701" w:type="dxa"/>
          </w:tcPr>
          <w:p w:rsidR="005B7330" w:rsidRPr="00A27DD0" w:rsidRDefault="005B7330" w:rsidP="00E8732D">
            <w:pPr>
              <w:jc w:val="both"/>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13575" w:type="dxa"/>
            <w:gridSpan w:val="2"/>
          </w:tcPr>
          <w:p w:rsidR="005B7330" w:rsidRPr="00A27DD0" w:rsidRDefault="005B7330" w:rsidP="00E8732D">
            <w:pPr>
              <w:jc w:val="center"/>
              <w:rPr>
                <w:rFonts w:ascii="Times New Roman" w:hAnsi="Times New Roman" w:cs="Times New Roman"/>
                <w:b/>
                <w:sz w:val="28"/>
                <w:szCs w:val="28"/>
              </w:rPr>
            </w:pPr>
            <w:r w:rsidRPr="00A27DD0">
              <w:rPr>
                <w:rFonts w:ascii="Times New Roman" w:hAnsi="Times New Roman" w:cs="Times New Roman"/>
                <w:b/>
                <w:sz w:val="28"/>
                <w:szCs w:val="28"/>
              </w:rPr>
              <w:t>Развитие зрительного восприятия и зрительной памяти (6 часов).</w:t>
            </w:r>
          </w:p>
        </w:tc>
        <w:tc>
          <w:tcPr>
            <w:tcW w:w="1701" w:type="dxa"/>
          </w:tcPr>
          <w:p w:rsidR="005B7330" w:rsidRPr="00A27DD0" w:rsidRDefault="005B7330" w:rsidP="00E8732D">
            <w:pPr>
              <w:jc w:val="center"/>
              <w:rPr>
                <w:rFonts w:ascii="Times New Roman" w:hAnsi="Times New Roman" w:cs="Times New Roman"/>
                <w:b/>
                <w:sz w:val="28"/>
                <w:szCs w:val="28"/>
              </w:rPr>
            </w:pP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«Тактильное домино».</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39.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«Тактильное домино».</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Формирование навыков зрительного анализа и синтеза (обследование предметов, состоящих из 2—3 деталей, по инструкции педагога).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Нахождение отличительных и общих признаков двух предметов. Определение изменений в предъявленном ряду.</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Нахождение отличительных и общих признаков двух предметов. Определение изменений в предъявленном ряду.</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Определение изменений в предъявленном ряду. Нахождение лишнего предмета.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44.</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Определение изменений в предъявленном ряду. Нахождение лишнего предмета.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Нахождение лишнего предмета.  Упражнения для профилактики и коррекции зрения. Гимнастика для глаз.</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Выделение и  различение звуков окружающей среды (стук,  звон, гудение).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Выделение и  различение звуков окружающей среды (стук,  звон, гудение).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Различение музыкальных звуков и  звуков окружающей среды (шум дождя, шелест листьев и т п.).</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49.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Различение музыкальных звуков и  звуков окружающей среды (шум дождя, шелест листьев и т п.).</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Вербализация пространственных отношений; выполнение заданий педагога, связанных с изменением направления движения.</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Вербализация пространственных отношений; выполнение заданий педагога, связанных с изменением направления движения.</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52.</w:t>
            </w:r>
          </w:p>
        </w:tc>
        <w:tc>
          <w:tcPr>
            <w:tcW w:w="12605" w:type="dxa"/>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Ориентировка на собственном теле: дифференциация правой (левой) руки (ноги), правой (левой) части тела.</w:t>
            </w:r>
            <w:proofErr w:type="gramEnd"/>
            <w:r w:rsidRPr="00A27DD0">
              <w:rPr>
                <w:rFonts w:ascii="Times New Roman" w:hAnsi="Times New Roman" w:cs="Times New Roman"/>
                <w:sz w:val="28"/>
                <w:szCs w:val="28"/>
              </w:rPr>
              <w:t xml:space="preserve"> Движение в заданном направлении в пространстве.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Ориентировка в помещении. Определение расположения предметов в помещении.</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54.</w:t>
            </w:r>
          </w:p>
        </w:tc>
        <w:tc>
          <w:tcPr>
            <w:tcW w:w="12605" w:type="dxa"/>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Пространственная ориентировка на листе бумаги (центр, верх (низ), правая (левая) сторона).</w:t>
            </w:r>
            <w:proofErr w:type="gramEnd"/>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55.</w:t>
            </w:r>
          </w:p>
        </w:tc>
        <w:tc>
          <w:tcPr>
            <w:tcW w:w="12605" w:type="dxa"/>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Определение расположения предметов в пространстве (вверху – внизу, над – под, справа – слева).</w:t>
            </w:r>
            <w:proofErr w:type="gramEnd"/>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56.</w:t>
            </w:r>
          </w:p>
        </w:tc>
        <w:tc>
          <w:tcPr>
            <w:tcW w:w="12605" w:type="dxa"/>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Определение расположения предметов в пространстве (вверху – внизу, над – под, справа – слева).</w:t>
            </w:r>
            <w:proofErr w:type="gramEnd"/>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57.</w:t>
            </w:r>
          </w:p>
        </w:tc>
        <w:tc>
          <w:tcPr>
            <w:tcW w:w="12605" w:type="dxa"/>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Определение расположения предметов в пространстве (вверху – внизу, над – под, справа – слева).</w:t>
            </w:r>
            <w:proofErr w:type="gramEnd"/>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highlight w:val="yellow"/>
              </w:rPr>
            </w:pPr>
            <w:r w:rsidRPr="00A27DD0">
              <w:rPr>
                <w:rFonts w:ascii="Times New Roman" w:hAnsi="Times New Roman" w:cs="Times New Roman"/>
                <w:sz w:val="28"/>
                <w:szCs w:val="28"/>
              </w:rPr>
              <w:t>58.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Сутки. Части суток. Упражнения на графической модели  «Суточный домик».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59.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Последовательность событий (смена времени суток). Понятия   «сегодня», «завтра», «вчера».</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lastRenderedPageBreak/>
              <w:t>60.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Неделя. Семь суток. Порядок дней недели.</w:t>
            </w:r>
          </w:p>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Обозначение в речи временных представлений.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Неделя. Семь суток. Порядок дней недели.</w:t>
            </w:r>
          </w:p>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Обозначение в речи временных представлений.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Неделя. Семь суток. Порядок дней недели.</w:t>
            </w:r>
          </w:p>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Обозначение в речи временных представлений.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Развитие осязания (контрастные температурные ощущения: </w:t>
            </w:r>
            <w:proofErr w:type="gramStart"/>
            <w:r w:rsidRPr="00A27DD0">
              <w:rPr>
                <w:rFonts w:ascii="Times New Roman" w:hAnsi="Times New Roman" w:cs="Times New Roman"/>
                <w:sz w:val="28"/>
                <w:szCs w:val="28"/>
              </w:rPr>
              <w:t>холодный</w:t>
            </w:r>
            <w:proofErr w:type="gramEnd"/>
            <w:r w:rsidRPr="00A27DD0">
              <w:rPr>
                <w:rFonts w:ascii="Times New Roman" w:hAnsi="Times New Roman" w:cs="Times New Roman"/>
                <w:sz w:val="28"/>
                <w:szCs w:val="28"/>
              </w:rPr>
              <w:t xml:space="preserve"> — горячий), обозначение словом.</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64.</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Неделя. Семь суток. Порядок дней недели.</w:t>
            </w:r>
          </w:p>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Обозначение в речи временных представлений.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Барические ощущения (восприятие чувства тяжести: </w:t>
            </w:r>
            <w:proofErr w:type="gramStart"/>
            <w:r w:rsidRPr="00A27DD0">
              <w:rPr>
                <w:rFonts w:ascii="Times New Roman" w:hAnsi="Times New Roman" w:cs="Times New Roman"/>
                <w:sz w:val="28"/>
                <w:szCs w:val="28"/>
              </w:rPr>
              <w:t>тяжёлый</w:t>
            </w:r>
            <w:proofErr w:type="gramEnd"/>
            <w:r w:rsidRPr="00A27DD0">
              <w:rPr>
                <w:rFonts w:ascii="Times New Roman" w:hAnsi="Times New Roman" w:cs="Times New Roman"/>
                <w:sz w:val="28"/>
                <w:szCs w:val="28"/>
              </w:rPr>
              <w:t xml:space="preserve"> – лёгкий).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Упражнения на сравнение различных предметов по тяжести.</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Формирование ощущений от различных поз тела, верхних и нижних конечностей, головы.  Вербализация собственных ощущений.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Формирование ощущений от различных поз тела, верхних и нижних конечностей, головы.  Вербализация собственных ощущений.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69.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Движения и позы верхних и нижних конечностей. Движения и позы головы по показу. Выразительность движений.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Движения и позы верхних и нижних конечностей. Движения и позы головы по показу. Выразительность движений.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Движения и позы верхних и нижних конечностей. Движения и позы головы по показу. Выразительность движений.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Имитационные упражнения (бабочка летает, обезьянка прыгает, кенгуру скачет).</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Движения с музыкальным сопровождением. Упражнения «Делай так»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74.</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Движения с музыкальным сопровождением. Упражнения «Делай так»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Движения с музыкальным сопровождением. Упражнения «Делай так»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Формирование сенсорных эталонов плоскостных геометрических фигур (круг, квадрат, прямоугольник, треугольник).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Формирование сенсорных эталонов плоскостных геометрических фигур (круг, квадрат, прямоугольник, треугольник).</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78.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Различение предметов по величине (большой – маленький). Сопоставление  двух предметов </w:t>
            </w:r>
            <w:r w:rsidRPr="00A27DD0">
              <w:rPr>
                <w:rFonts w:ascii="Times New Roman" w:hAnsi="Times New Roman" w:cs="Times New Roman"/>
                <w:sz w:val="28"/>
                <w:szCs w:val="28"/>
              </w:rPr>
              <w:lastRenderedPageBreak/>
              <w:t>контрастных величин по высоте и длине. Обозначение словом (</w:t>
            </w:r>
            <w:proofErr w:type="gramStart"/>
            <w:r w:rsidRPr="00A27DD0">
              <w:rPr>
                <w:rFonts w:ascii="Times New Roman" w:hAnsi="Times New Roman" w:cs="Times New Roman"/>
                <w:sz w:val="28"/>
                <w:szCs w:val="28"/>
              </w:rPr>
              <w:t>высокий</w:t>
            </w:r>
            <w:proofErr w:type="gramEnd"/>
            <w:r w:rsidRPr="00A27DD0">
              <w:rPr>
                <w:rFonts w:ascii="Times New Roman" w:hAnsi="Times New Roman" w:cs="Times New Roman"/>
                <w:sz w:val="28"/>
                <w:szCs w:val="28"/>
              </w:rPr>
              <w:t xml:space="preserve"> – длинный).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lastRenderedPageBreak/>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lastRenderedPageBreak/>
              <w:t>79.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Сопоставление двух предметов контрастных величин по ширине и толщине. Обозначение словом (широкий - толстый, шире – ужи</w:t>
            </w:r>
            <w:proofErr w:type="gramStart"/>
            <w:r w:rsidRPr="00A27DD0">
              <w:rPr>
                <w:rFonts w:ascii="Times New Roman" w:hAnsi="Times New Roman" w:cs="Times New Roman"/>
                <w:sz w:val="28"/>
                <w:szCs w:val="28"/>
              </w:rPr>
              <w:t xml:space="preserve"> ,</w:t>
            </w:r>
            <w:proofErr w:type="gramEnd"/>
            <w:r w:rsidRPr="00A27DD0">
              <w:rPr>
                <w:rFonts w:ascii="Times New Roman" w:hAnsi="Times New Roman" w:cs="Times New Roman"/>
                <w:sz w:val="28"/>
                <w:szCs w:val="28"/>
              </w:rPr>
              <w:t xml:space="preserve">  одинаковые и т. д.).</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Знакомство с основными цветами  (красный, желтый, зеленый, синий, чёрный, белый). Различение и обозначение основных цветов</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с цветными веерами. Конструирование объёмных геометрических фигур и предметов из составных  частей (2—3 детали).</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с цветными веерами. Конструирование объёмных геометрических фигур и предметов из составных  частей (2—3 детали).</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Составление целого из частей на разрезном наглядном материале (2—3 детали с разрезами по диагонали).</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84.</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Составление цветового ряда</w:t>
            </w:r>
            <w:proofErr w:type="gramStart"/>
            <w:r w:rsidRPr="00A27DD0">
              <w:rPr>
                <w:rFonts w:ascii="Times New Roman" w:hAnsi="Times New Roman" w:cs="Times New Roman"/>
                <w:sz w:val="28"/>
                <w:szCs w:val="28"/>
              </w:rPr>
              <w:t xml:space="preserve"> .</w:t>
            </w:r>
            <w:proofErr w:type="gramEnd"/>
          </w:p>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«разноцветные дорожки»</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Классификация предметов по форме и цвету.</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Классификация предметов по форме и цвету.</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с геометрическим конструктором.</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с геометрическим конструктором.</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89.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Работа с геометрическим конструктором.</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90.</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Составление целого из частей на разрезанном наглядном материале.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91.</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Составление целого из частей на разрезанном наглядном материале.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92.</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Составление целого из частей на разрезанном наглядном материале.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93.</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Конструирование фигур и предметов из разных частей.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94.</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Конструирование фигур и предметов из разных частей.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95.</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Конструирование фигур и предметов из разных частей.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96.</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Конструирование фигур и предметов из разных частей.</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97.</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Составление целого из частей на разрезанном наглядном материале.</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13575" w:type="dxa"/>
            <w:gridSpan w:val="2"/>
          </w:tcPr>
          <w:p w:rsidR="005B7330" w:rsidRPr="00A27DD0" w:rsidRDefault="005B7330" w:rsidP="00E8732D">
            <w:pPr>
              <w:jc w:val="center"/>
              <w:rPr>
                <w:rFonts w:ascii="Times New Roman" w:hAnsi="Times New Roman" w:cs="Times New Roman"/>
                <w:b/>
                <w:sz w:val="28"/>
                <w:szCs w:val="28"/>
              </w:rPr>
            </w:pPr>
            <w:r w:rsidRPr="00A27DD0">
              <w:rPr>
                <w:rFonts w:ascii="Times New Roman" w:hAnsi="Times New Roman" w:cs="Times New Roman"/>
                <w:b/>
                <w:sz w:val="28"/>
                <w:szCs w:val="28"/>
              </w:rPr>
              <w:t>Диагностика уровня развития психомоторных и сенсорных процессов (2 часа).</w:t>
            </w:r>
          </w:p>
        </w:tc>
        <w:tc>
          <w:tcPr>
            <w:tcW w:w="1701" w:type="dxa"/>
          </w:tcPr>
          <w:p w:rsidR="005B7330" w:rsidRPr="00A27DD0" w:rsidRDefault="005B7330" w:rsidP="00E8732D">
            <w:pPr>
              <w:jc w:val="center"/>
              <w:rPr>
                <w:rFonts w:ascii="Times New Roman" w:hAnsi="Times New Roman" w:cs="Times New Roman"/>
                <w:b/>
                <w:sz w:val="28"/>
                <w:szCs w:val="28"/>
              </w:rPr>
            </w:pP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98.</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Диагностика уровня развития психомоторных и сенсорных процессов.</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c>
          <w:tcPr>
            <w:tcW w:w="970"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99.</w:t>
            </w:r>
          </w:p>
        </w:tc>
        <w:tc>
          <w:tcPr>
            <w:tcW w:w="12605"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Диагностика уровня развития психомоторных и сенсорных процессов.</w:t>
            </w:r>
          </w:p>
        </w:tc>
        <w:tc>
          <w:tcPr>
            <w:tcW w:w="1701" w:type="dxa"/>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1</w:t>
            </w:r>
          </w:p>
        </w:tc>
      </w:tr>
    </w:tbl>
    <w:p w:rsidR="005B7330" w:rsidRDefault="005B7330" w:rsidP="005B7330">
      <w:pPr>
        <w:spacing w:line="240" w:lineRule="auto"/>
        <w:rPr>
          <w:rFonts w:ascii="Times New Roman" w:hAnsi="Times New Roman" w:cs="Times New Roman"/>
          <w:sz w:val="20"/>
          <w:szCs w:val="20"/>
        </w:rPr>
      </w:pPr>
    </w:p>
    <w:p w:rsidR="005B7330" w:rsidRDefault="005B7330" w:rsidP="005B7330">
      <w:pPr>
        <w:spacing w:line="240" w:lineRule="auto"/>
        <w:rPr>
          <w:rFonts w:ascii="Times New Roman" w:hAnsi="Times New Roman" w:cs="Times New Roman"/>
          <w:sz w:val="20"/>
          <w:szCs w:val="20"/>
        </w:rPr>
      </w:pPr>
    </w:p>
    <w:p w:rsidR="005B7330" w:rsidRDefault="005B7330" w:rsidP="005B7330">
      <w:pPr>
        <w:spacing w:line="240" w:lineRule="auto"/>
        <w:rPr>
          <w:rFonts w:ascii="Times New Roman" w:hAnsi="Times New Roman" w:cs="Times New Roman"/>
          <w:sz w:val="20"/>
          <w:szCs w:val="20"/>
        </w:rPr>
      </w:pPr>
    </w:p>
    <w:p w:rsidR="005B7330" w:rsidRDefault="005B7330" w:rsidP="005B7330">
      <w:pPr>
        <w:spacing w:line="240" w:lineRule="auto"/>
        <w:rPr>
          <w:rFonts w:ascii="Times New Roman" w:hAnsi="Times New Roman" w:cs="Times New Roman"/>
          <w:sz w:val="20"/>
          <w:szCs w:val="20"/>
        </w:rPr>
      </w:pPr>
    </w:p>
    <w:p w:rsidR="005B7330" w:rsidRDefault="005B7330" w:rsidP="005B7330">
      <w:pPr>
        <w:spacing w:line="240" w:lineRule="auto"/>
        <w:rPr>
          <w:rFonts w:ascii="Times New Roman" w:hAnsi="Times New Roman" w:cs="Times New Roman"/>
          <w:sz w:val="20"/>
          <w:szCs w:val="20"/>
        </w:rPr>
      </w:pPr>
    </w:p>
    <w:p w:rsidR="005B7330" w:rsidRDefault="005B7330" w:rsidP="005B7330">
      <w:pPr>
        <w:spacing w:line="240" w:lineRule="auto"/>
        <w:rPr>
          <w:rFonts w:ascii="Times New Roman" w:hAnsi="Times New Roman" w:cs="Times New Roman"/>
          <w:sz w:val="20"/>
          <w:szCs w:val="20"/>
        </w:rPr>
      </w:pPr>
    </w:p>
    <w:p w:rsidR="005B7330" w:rsidRPr="00A27DD0" w:rsidRDefault="005B7330" w:rsidP="005B7330">
      <w:pPr>
        <w:spacing w:line="240" w:lineRule="auto"/>
        <w:jc w:val="center"/>
        <w:rPr>
          <w:rFonts w:ascii="Times New Roman" w:hAnsi="Times New Roman" w:cs="Times New Roman"/>
          <w:sz w:val="28"/>
          <w:szCs w:val="28"/>
        </w:rPr>
      </w:pPr>
      <w:r w:rsidRPr="00A27DD0">
        <w:rPr>
          <w:rFonts w:ascii="Times New Roman" w:hAnsi="Times New Roman" w:cs="Times New Roman"/>
          <w:sz w:val="28"/>
          <w:szCs w:val="28"/>
        </w:rPr>
        <w:t>Тематическое планирование по предмету «Предметно-практические действия»</w:t>
      </w:r>
    </w:p>
    <w:tbl>
      <w:tblPr>
        <w:tblW w:w="1554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99"/>
        <w:gridCol w:w="13608"/>
        <w:gridCol w:w="1134"/>
      </w:tblGrid>
      <w:tr w:rsidR="005B7330" w:rsidRPr="00EB4236" w:rsidTr="00E8732D">
        <w:trPr>
          <w:trHeight w:val="510"/>
        </w:trPr>
        <w:tc>
          <w:tcPr>
            <w:tcW w:w="7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b/>
                <w:color w:val="00000A"/>
                <w:sz w:val="28"/>
                <w:szCs w:val="28"/>
                <w:lang w:eastAsia="ru-RU"/>
              </w:rPr>
            </w:pPr>
            <w:r w:rsidRPr="00A27DD0">
              <w:rPr>
                <w:rFonts w:ascii="Times New Roman" w:eastAsia="Times New Roman" w:hAnsi="Times New Roman" w:cs="Times New Roman"/>
                <w:b/>
                <w:color w:val="000000"/>
                <w:sz w:val="28"/>
                <w:szCs w:val="28"/>
                <w:lang w:eastAsia="ru-RU"/>
              </w:rPr>
              <w:t>№</w:t>
            </w:r>
          </w:p>
          <w:p w:rsidR="005B7330" w:rsidRPr="00A27DD0" w:rsidRDefault="005B7330" w:rsidP="00E8732D">
            <w:pPr>
              <w:spacing w:after="0" w:line="240" w:lineRule="auto"/>
              <w:ind w:hanging="142"/>
              <w:jc w:val="center"/>
              <w:rPr>
                <w:rFonts w:ascii="Calibri" w:eastAsia="Times New Roman" w:hAnsi="Calibri" w:cs="Arial"/>
                <w:b/>
                <w:color w:val="00000A"/>
                <w:sz w:val="28"/>
                <w:szCs w:val="28"/>
                <w:lang w:eastAsia="ru-RU"/>
              </w:rPr>
            </w:pPr>
            <w:proofErr w:type="gramStart"/>
            <w:r w:rsidRPr="00A27DD0">
              <w:rPr>
                <w:rFonts w:ascii="Times New Roman" w:eastAsia="Times New Roman" w:hAnsi="Times New Roman" w:cs="Times New Roman"/>
                <w:b/>
                <w:color w:val="000000"/>
                <w:sz w:val="28"/>
                <w:szCs w:val="28"/>
                <w:lang w:eastAsia="ru-RU"/>
              </w:rPr>
              <w:t>п</w:t>
            </w:r>
            <w:proofErr w:type="gramEnd"/>
            <w:r w:rsidRPr="00A27DD0">
              <w:rPr>
                <w:rFonts w:ascii="Times New Roman" w:eastAsia="Times New Roman" w:hAnsi="Times New Roman" w:cs="Times New Roman"/>
                <w:b/>
                <w:color w:val="000000"/>
                <w:sz w:val="28"/>
                <w:szCs w:val="28"/>
                <w:lang w:eastAsia="ru-RU"/>
              </w:rPr>
              <w:t>/п</w:t>
            </w:r>
          </w:p>
        </w:tc>
        <w:tc>
          <w:tcPr>
            <w:tcW w:w="1360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firstLine="710"/>
              <w:jc w:val="center"/>
              <w:rPr>
                <w:rFonts w:ascii="Calibri" w:eastAsia="Times New Roman" w:hAnsi="Calibri" w:cs="Arial"/>
                <w:b/>
                <w:color w:val="00000A"/>
                <w:sz w:val="28"/>
                <w:szCs w:val="28"/>
                <w:lang w:eastAsia="ru-RU"/>
              </w:rPr>
            </w:pPr>
            <w:r w:rsidRPr="00A27DD0">
              <w:rPr>
                <w:rFonts w:ascii="Times New Roman" w:eastAsia="Times New Roman" w:hAnsi="Times New Roman" w:cs="Times New Roman"/>
                <w:b/>
                <w:color w:val="000000"/>
                <w:sz w:val="28"/>
                <w:szCs w:val="28"/>
                <w:lang w:eastAsia="ru-RU"/>
              </w:rPr>
              <w:t>Тема урока</w:t>
            </w:r>
          </w:p>
        </w:tc>
        <w:tc>
          <w:tcPr>
            <w:tcW w:w="113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jc w:val="center"/>
              <w:rPr>
                <w:rFonts w:ascii="Calibri" w:eastAsia="Times New Roman" w:hAnsi="Calibri" w:cs="Arial"/>
                <w:b/>
                <w:color w:val="00000A"/>
                <w:sz w:val="28"/>
                <w:szCs w:val="28"/>
                <w:lang w:eastAsia="ru-RU"/>
              </w:rPr>
            </w:pPr>
            <w:r w:rsidRPr="00A27DD0">
              <w:rPr>
                <w:rFonts w:ascii="Times New Roman" w:eastAsia="Times New Roman" w:hAnsi="Times New Roman" w:cs="Times New Roman"/>
                <w:b/>
                <w:color w:val="000000"/>
                <w:sz w:val="28"/>
                <w:szCs w:val="28"/>
                <w:lang w:eastAsia="ru-RU"/>
              </w:rPr>
              <w:t>Кол-во часов</w:t>
            </w:r>
          </w:p>
        </w:tc>
      </w:tr>
      <w:tr w:rsidR="005B7330" w:rsidRPr="00EB4236" w:rsidTr="00E8732D">
        <w:trPr>
          <w:trHeight w:val="465"/>
        </w:trPr>
        <w:tc>
          <w:tcPr>
            <w:tcW w:w="7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Times New Roman" w:eastAsia="Times New Roman" w:hAnsi="Times New Roman" w:cs="Times New Roman"/>
                <w:b/>
                <w:color w:val="000000"/>
                <w:sz w:val="28"/>
                <w:szCs w:val="28"/>
                <w:lang w:eastAsia="ru-RU"/>
              </w:rPr>
            </w:pPr>
          </w:p>
        </w:tc>
        <w:tc>
          <w:tcPr>
            <w:tcW w:w="1360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firstLine="710"/>
              <w:jc w:val="center"/>
              <w:rPr>
                <w:rFonts w:ascii="Times New Roman" w:eastAsia="Times New Roman" w:hAnsi="Times New Roman" w:cs="Times New Roman"/>
                <w:b/>
                <w:color w:val="000000"/>
                <w:sz w:val="28"/>
                <w:szCs w:val="28"/>
                <w:lang w:eastAsia="ru-RU"/>
              </w:rPr>
            </w:pPr>
          </w:p>
        </w:tc>
        <w:tc>
          <w:tcPr>
            <w:tcW w:w="113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jc w:val="center"/>
              <w:rPr>
                <w:rFonts w:ascii="Times New Roman" w:eastAsia="Times New Roman" w:hAnsi="Times New Roman" w:cs="Times New Roman"/>
                <w:b/>
                <w:color w:val="000000"/>
                <w:sz w:val="28"/>
                <w:szCs w:val="28"/>
                <w:lang w:eastAsia="ru-RU"/>
              </w:rPr>
            </w:pP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spellStart"/>
            <w:proofErr w:type="gramStart"/>
            <w:r w:rsidRPr="00A27DD0">
              <w:rPr>
                <w:rFonts w:ascii="Times New Roman" w:eastAsia="Times New Roman" w:hAnsi="Times New Roman" w:cs="Times New Roman"/>
                <w:color w:val="00000A"/>
                <w:sz w:val="28"/>
                <w:szCs w:val="28"/>
                <w:lang w:eastAsia="ru-RU"/>
              </w:rPr>
              <w:t>Сминание</w:t>
            </w:r>
            <w:proofErr w:type="spellEnd"/>
            <w:r w:rsidRPr="00A27DD0">
              <w:rPr>
                <w:rFonts w:ascii="Times New Roman" w:eastAsia="Times New Roman" w:hAnsi="Times New Roman" w:cs="Times New Roman"/>
                <w:color w:val="00000A"/>
                <w:sz w:val="28"/>
                <w:szCs w:val="28"/>
                <w:lang w:eastAsia="ru-RU"/>
              </w:rPr>
              <w:t xml:space="preserve"> материала (салфетки, туалетная бумага, бумажные полотенца, газета, цветная, папиросная бумага, калька и др.) двумя руками (одной рукой).</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spellStart"/>
            <w:proofErr w:type="gramStart"/>
            <w:r w:rsidRPr="00A27DD0">
              <w:rPr>
                <w:rFonts w:ascii="Times New Roman" w:eastAsia="Times New Roman" w:hAnsi="Times New Roman" w:cs="Times New Roman"/>
                <w:color w:val="00000A"/>
                <w:sz w:val="28"/>
                <w:szCs w:val="28"/>
                <w:lang w:eastAsia="ru-RU"/>
              </w:rPr>
              <w:t>Сминание</w:t>
            </w:r>
            <w:proofErr w:type="spellEnd"/>
            <w:r w:rsidRPr="00A27DD0">
              <w:rPr>
                <w:rFonts w:ascii="Times New Roman" w:eastAsia="Times New Roman" w:hAnsi="Times New Roman" w:cs="Times New Roman"/>
                <w:color w:val="00000A"/>
                <w:sz w:val="28"/>
                <w:szCs w:val="28"/>
                <w:lang w:eastAsia="ru-RU"/>
              </w:rPr>
              <w:t xml:space="preserve"> материала (салфетки, туалетная бумага, бумажные полотенца, газета, цветная, папиросная бумага, калька и др.) двумя руками (одной рукой).</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360"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spellStart"/>
            <w:proofErr w:type="gramStart"/>
            <w:r w:rsidRPr="00A27DD0">
              <w:rPr>
                <w:rFonts w:ascii="Times New Roman" w:eastAsia="Times New Roman" w:hAnsi="Times New Roman" w:cs="Times New Roman"/>
                <w:color w:val="00000A"/>
                <w:sz w:val="28"/>
                <w:szCs w:val="28"/>
                <w:lang w:eastAsia="ru-RU"/>
              </w:rPr>
              <w:t>Сминание</w:t>
            </w:r>
            <w:proofErr w:type="spellEnd"/>
            <w:r w:rsidRPr="00A27DD0">
              <w:rPr>
                <w:rFonts w:ascii="Times New Roman" w:eastAsia="Times New Roman" w:hAnsi="Times New Roman" w:cs="Times New Roman"/>
                <w:color w:val="00000A"/>
                <w:sz w:val="28"/>
                <w:szCs w:val="28"/>
                <w:lang w:eastAsia="ru-RU"/>
              </w:rPr>
              <w:t xml:space="preserve"> материала (салфетки, туалетная бумага, бумажные полотенца, газета, цветная, папиросная бумага, калька и др.) двумя руками (одной рукой).</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360"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360"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Разрывание материала (бумагу, вату, природный материал) двумя руками, направляя руки в  разные стороны.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Разрывание материала (бумагу, вату, природный материал) двумя руками, направляя руки в  разные стороны.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Разрывание материала (бумагу, вату, природный материал) двумя руками, направляя руки в  разные стороны.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Разрывание материала (бумагу, вату, природный материал) двумя руками, направляя руки в  разные стороны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A"/>
                <w:sz w:val="28"/>
                <w:szCs w:val="28"/>
                <w:lang w:eastAsia="ru-RU"/>
              </w:rPr>
              <w:t>Размазывание материала (пена, краска) руками (сверху вниз, слева направо, по кругу).</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Разминание материала (тесто, пластилин, глина, пластичная масса) двумя руками.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Разминание материала (тесто, пластилин, глина, пластичная масса) двумя руками.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Захватывание, удержание, отпускание предмета (шарики)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lastRenderedPageBreak/>
              <w:t>15.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Захватывание, удержание, отпускание предмета (кубики).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56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Захватывание, удержание, отпускание предмета (мелкие игрушки).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Захватывание, удержание, отпускание предмета (мелкие игрушки).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Захватывание, удержание, отпускание предмета (шишки)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Захватывание, удержание, отпускание предмета (шишки)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Встряхивание предмета, издающего звук (бутылочки с бусинками или крупой и др.).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142"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Встряхивание предмета, издающего звук (бутылочки с бусинками или крупой и др.).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Толкание предмета от себя (игрушка на колесиках, ящик, входная дверь и др.),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Толкание предмета от себ</w:t>
            </w:r>
            <w:proofErr w:type="gramStart"/>
            <w:r w:rsidRPr="00A27DD0">
              <w:rPr>
                <w:rFonts w:ascii="Times New Roman" w:eastAsia="Times New Roman" w:hAnsi="Times New Roman" w:cs="Times New Roman"/>
                <w:color w:val="00000A"/>
                <w:sz w:val="28"/>
                <w:szCs w:val="28"/>
                <w:lang w:eastAsia="ru-RU"/>
              </w:rPr>
              <w:t>я(</w:t>
            </w:r>
            <w:proofErr w:type="gramEnd"/>
            <w:r w:rsidRPr="00A27DD0">
              <w:rPr>
                <w:rFonts w:ascii="Times New Roman" w:eastAsia="Times New Roman" w:hAnsi="Times New Roman" w:cs="Times New Roman"/>
                <w:color w:val="00000A"/>
                <w:sz w:val="28"/>
                <w:szCs w:val="28"/>
                <w:lang w:eastAsia="ru-RU"/>
              </w:rPr>
              <w:t xml:space="preserve"> катание валика двумя (одной) руками.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Толкание предмета от себя (игрушка на колесиках, ящик, входная дверь и др.), катание валика двумя (одной) руками.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29.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Умение ловить катящийся по поверхности мяч (разной величины).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Умение ловить катящийся по поверхности мяч (разной величины).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left="-284" w:right="-210"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 xml:space="preserve">Вкладыши, </w:t>
            </w:r>
            <w:proofErr w:type="spellStart"/>
            <w:r w:rsidRPr="00A27DD0">
              <w:rPr>
                <w:rFonts w:ascii="Times New Roman" w:eastAsia="Times New Roman" w:hAnsi="Times New Roman" w:cs="Times New Roman"/>
                <w:color w:val="000000"/>
                <w:sz w:val="28"/>
                <w:szCs w:val="28"/>
                <w:lang w:eastAsia="ru-RU"/>
              </w:rPr>
              <w:t>втыкалочки</w:t>
            </w:r>
            <w:proofErr w:type="spellEnd"/>
            <w:r w:rsidRPr="00A27DD0">
              <w:rPr>
                <w:rFonts w:ascii="Times New Roman" w:eastAsia="Times New Roman" w:hAnsi="Times New Roman" w:cs="Times New Roman"/>
                <w:color w:val="000000"/>
                <w:sz w:val="28"/>
                <w:szCs w:val="28"/>
                <w:lang w:eastAsia="ru-RU"/>
              </w:rPr>
              <w:t>, мозаика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 xml:space="preserve">Вкладыши, </w:t>
            </w:r>
            <w:proofErr w:type="spellStart"/>
            <w:r w:rsidRPr="00A27DD0">
              <w:rPr>
                <w:rFonts w:ascii="Times New Roman" w:eastAsia="Times New Roman" w:hAnsi="Times New Roman" w:cs="Times New Roman"/>
                <w:color w:val="000000"/>
                <w:sz w:val="28"/>
                <w:szCs w:val="28"/>
                <w:lang w:eastAsia="ru-RU"/>
              </w:rPr>
              <w:t>втыкалочки</w:t>
            </w:r>
            <w:proofErr w:type="spellEnd"/>
            <w:r w:rsidRPr="00A27DD0">
              <w:rPr>
                <w:rFonts w:ascii="Times New Roman" w:eastAsia="Times New Roman" w:hAnsi="Times New Roman" w:cs="Times New Roman"/>
                <w:color w:val="000000"/>
                <w:sz w:val="28"/>
                <w:szCs w:val="28"/>
                <w:lang w:eastAsia="ru-RU"/>
              </w:rPr>
              <w:t>, мозаика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Простые постройки из кубиков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lastRenderedPageBreak/>
              <w:t>37.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Простые постройки из кубиков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39.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Выбор предмета по заданию педагога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Выбор предмета по заданию педагога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36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Times New Roman" w:eastAsia="Times New Roman" w:hAnsi="Times New Roman" w:cs="Times New Roman"/>
                <w:color w:val="000000"/>
                <w:sz w:val="28"/>
                <w:szCs w:val="28"/>
                <w:lang w:eastAsia="ru-RU"/>
              </w:rPr>
            </w:pPr>
            <w:r w:rsidRPr="00A27DD0">
              <w:rPr>
                <w:rFonts w:ascii="Times New Roman" w:eastAsia="Times New Roman" w:hAnsi="Times New Roman" w:cs="Times New Roman"/>
                <w:color w:val="000000"/>
                <w:sz w:val="28"/>
                <w:szCs w:val="28"/>
                <w:lang w:eastAsia="ru-RU"/>
              </w:rPr>
              <w:t>41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Times New Roman" w:eastAsia="Times New Roman" w:hAnsi="Times New Roman" w:cs="Times New Roman"/>
                <w:color w:val="000000"/>
                <w:sz w:val="28"/>
                <w:szCs w:val="28"/>
                <w:lang w:eastAsia="ru-RU"/>
              </w:rPr>
            </w:pPr>
            <w:r w:rsidRPr="00A27DD0">
              <w:rPr>
                <w:rFonts w:ascii="Times New Roman" w:eastAsia="Times New Roman" w:hAnsi="Times New Roman" w:cs="Times New Roman"/>
                <w:color w:val="000000"/>
                <w:sz w:val="28"/>
                <w:szCs w:val="28"/>
                <w:lang w:eastAsia="ru-RU"/>
              </w:rPr>
              <w:t>Выбор предмета по заданию педагога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Times New Roman" w:eastAsia="Times New Roman" w:hAnsi="Times New Roman" w:cs="Times New Roman"/>
                <w:color w:val="000000"/>
                <w:sz w:val="28"/>
                <w:szCs w:val="28"/>
                <w:lang w:eastAsia="ru-RU"/>
              </w:rPr>
            </w:pPr>
          </w:p>
        </w:tc>
      </w:tr>
      <w:tr w:rsidR="005B7330" w:rsidRPr="00EB4236" w:rsidTr="00E8732D">
        <w:trPr>
          <w:trHeight w:val="473"/>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пальчиками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39"/>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ладошками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ладошками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ладошками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Размазывание пластилина по заготовкам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Размазывание пластилина по заготовкам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49.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Складывание кубиков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Складывание кубиков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Разложи по цвету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Разложи по цвету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Разложи по форме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Разложи по форме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Расстёгивание молний.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Расстёгивание молний.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59.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Расстёгивание пуговиц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lastRenderedPageBreak/>
              <w:t>60.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Расстёгивание пуговиц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Практическое 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Пересыпание крупы.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Пересыпание гороха.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0"/>
                <w:sz w:val="28"/>
                <w:szCs w:val="28"/>
                <w:lang w:eastAsia="ru-RU"/>
              </w:rPr>
              <w:t>Практические</w:t>
            </w:r>
            <w:proofErr w:type="gramEnd"/>
            <w:r w:rsidRPr="00A27DD0">
              <w:rPr>
                <w:rFonts w:ascii="Times New Roman" w:eastAsia="Times New Roman" w:hAnsi="Times New Roman" w:cs="Times New Roman"/>
                <w:color w:val="000000"/>
                <w:sz w:val="28"/>
                <w:szCs w:val="28"/>
                <w:lang w:eastAsia="ru-RU"/>
              </w:rPr>
              <w:t xml:space="preserve">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A"/>
                <w:sz w:val="28"/>
                <w:szCs w:val="28"/>
                <w:lang w:eastAsia="ru-RU"/>
              </w:rPr>
              <w:t>Иры с водой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Игры с водой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69.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на песке.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Работа с кисточкой и краской.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Работа с кисточкой и краской.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Размазывание пластилина по готовым изображениям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Размазывание пластилина по готовым изображениям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0"/>
                <w:sz w:val="28"/>
                <w:szCs w:val="28"/>
                <w:lang w:eastAsia="ru-RU"/>
              </w:rPr>
              <w:t>Практические</w:t>
            </w:r>
            <w:proofErr w:type="gramEnd"/>
            <w:r w:rsidRPr="00A27DD0">
              <w:rPr>
                <w:rFonts w:ascii="Times New Roman" w:eastAsia="Times New Roman" w:hAnsi="Times New Roman" w:cs="Times New Roman"/>
                <w:color w:val="000000"/>
                <w:sz w:val="28"/>
                <w:szCs w:val="28"/>
                <w:lang w:eastAsia="ru-RU"/>
              </w:rPr>
              <w:t xml:space="preserve">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Игры с природным материалом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Игры с природным материалом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0"/>
                <w:sz w:val="28"/>
                <w:szCs w:val="28"/>
                <w:lang w:eastAsia="ru-RU"/>
              </w:rPr>
              <w:t>Практические</w:t>
            </w:r>
            <w:proofErr w:type="gramEnd"/>
            <w:r w:rsidRPr="00A27DD0">
              <w:rPr>
                <w:rFonts w:ascii="Times New Roman" w:eastAsia="Times New Roman" w:hAnsi="Times New Roman" w:cs="Times New Roman"/>
                <w:color w:val="000000"/>
                <w:sz w:val="28"/>
                <w:szCs w:val="28"/>
                <w:lang w:eastAsia="ru-RU"/>
              </w:rPr>
              <w:t xml:space="preserve">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пальчиками.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79.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Рисование ладошками.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0"/>
                <w:sz w:val="28"/>
                <w:szCs w:val="28"/>
                <w:lang w:eastAsia="ru-RU"/>
              </w:rPr>
              <w:t>Практические</w:t>
            </w:r>
            <w:proofErr w:type="gramEnd"/>
            <w:r w:rsidRPr="00A27DD0">
              <w:rPr>
                <w:rFonts w:ascii="Times New Roman" w:eastAsia="Times New Roman" w:hAnsi="Times New Roman" w:cs="Times New Roman"/>
                <w:color w:val="000000"/>
                <w:sz w:val="28"/>
                <w:szCs w:val="28"/>
                <w:lang w:eastAsia="ru-RU"/>
              </w:rPr>
              <w:t xml:space="preserve">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Сортировка фасоли.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Сортировка гороха.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lastRenderedPageBreak/>
              <w:t>83.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Простые постройки из кубиков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Простые постройки из кубиков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0"/>
                <w:sz w:val="28"/>
                <w:szCs w:val="28"/>
                <w:lang w:eastAsia="ru-RU"/>
              </w:rPr>
              <w:t>Практические</w:t>
            </w:r>
            <w:proofErr w:type="gramEnd"/>
            <w:r w:rsidRPr="00A27DD0">
              <w:rPr>
                <w:rFonts w:ascii="Times New Roman" w:eastAsia="Times New Roman" w:hAnsi="Times New Roman" w:cs="Times New Roman"/>
                <w:color w:val="000000"/>
                <w:sz w:val="28"/>
                <w:szCs w:val="28"/>
                <w:lang w:eastAsia="ru-RU"/>
              </w:rPr>
              <w:t xml:space="preserve">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Выкладывание кубиков по цветному шаблону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Выкладывание кубиков по цветному шаблону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proofErr w:type="gramStart"/>
            <w:r w:rsidRPr="00A27DD0">
              <w:rPr>
                <w:rFonts w:ascii="Times New Roman" w:eastAsia="Times New Roman" w:hAnsi="Times New Roman" w:cs="Times New Roman"/>
                <w:color w:val="000000"/>
                <w:sz w:val="28"/>
                <w:szCs w:val="28"/>
                <w:lang w:eastAsia="ru-RU"/>
              </w:rPr>
              <w:t>Практические</w:t>
            </w:r>
            <w:proofErr w:type="gramEnd"/>
            <w:r w:rsidRPr="00A27DD0">
              <w:rPr>
                <w:rFonts w:ascii="Times New Roman" w:eastAsia="Times New Roman" w:hAnsi="Times New Roman" w:cs="Times New Roman"/>
                <w:color w:val="000000"/>
                <w:sz w:val="28"/>
                <w:szCs w:val="28"/>
                <w:lang w:eastAsia="ru-RU"/>
              </w:rPr>
              <w:t xml:space="preserve">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89.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Катание валика по столу одной рукой.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90.</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Катание валика по столу двумя руками.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91.</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Катание валика по столу одной и двумя руками.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92.</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93.</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Игры со звучащими предметами.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94.</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Игры со звучащими предметами.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95.</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Катание игрушек от себя.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96.</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Катание игрушек  к себе.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97.</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Практическое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98.</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Выкладывание предметов из ёмкостей, в ёмкости (контейнеры)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r w:rsidR="005B7330" w:rsidRPr="00EB4236" w:rsidTr="00E8732D">
        <w:trPr>
          <w:trHeight w:val="4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right="-108" w:hanging="142"/>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99.</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7330" w:rsidRPr="00A27DD0" w:rsidRDefault="005B7330" w:rsidP="00E8732D">
            <w:pPr>
              <w:spacing w:after="0" w:line="240" w:lineRule="auto"/>
              <w:ind w:hanging="108"/>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Выкладывание предметов из ёмкостей, в ёмкости (корзинки)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B7330" w:rsidRPr="00A27DD0" w:rsidRDefault="005B7330" w:rsidP="00E8732D">
            <w:pPr>
              <w:spacing w:after="0" w:line="240" w:lineRule="auto"/>
              <w:ind w:hanging="108"/>
              <w:jc w:val="center"/>
              <w:rPr>
                <w:rFonts w:ascii="Calibri" w:eastAsia="Times New Roman" w:hAnsi="Calibri" w:cs="Arial"/>
                <w:color w:val="00000A"/>
                <w:sz w:val="28"/>
                <w:szCs w:val="28"/>
                <w:lang w:eastAsia="ru-RU"/>
              </w:rPr>
            </w:pPr>
            <w:r w:rsidRPr="00A27DD0">
              <w:rPr>
                <w:rFonts w:ascii="Times New Roman" w:eastAsia="Times New Roman" w:hAnsi="Times New Roman" w:cs="Times New Roman"/>
                <w:color w:val="000000"/>
                <w:sz w:val="28"/>
                <w:szCs w:val="28"/>
                <w:lang w:eastAsia="ru-RU"/>
              </w:rPr>
              <w:t>1</w:t>
            </w:r>
          </w:p>
        </w:tc>
      </w:tr>
    </w:tbl>
    <w:p w:rsidR="005B7330" w:rsidRDefault="005B7330" w:rsidP="005B7330"/>
    <w:p w:rsidR="005B7330" w:rsidRPr="00A27DD0" w:rsidRDefault="005B7330" w:rsidP="005B7330">
      <w:pPr>
        <w:spacing w:line="240" w:lineRule="auto"/>
        <w:rPr>
          <w:rFonts w:ascii="Times New Roman" w:hAnsi="Times New Roman" w:cs="Times New Roman"/>
          <w:sz w:val="28"/>
          <w:szCs w:val="28"/>
        </w:rPr>
      </w:pPr>
    </w:p>
    <w:p w:rsidR="005B7330" w:rsidRPr="00A27DD0" w:rsidRDefault="005B7330" w:rsidP="005B7330">
      <w:pPr>
        <w:spacing w:line="240" w:lineRule="auto"/>
        <w:rPr>
          <w:rFonts w:ascii="Times New Roman" w:hAnsi="Times New Roman" w:cs="Times New Roman"/>
          <w:sz w:val="28"/>
          <w:szCs w:val="28"/>
        </w:rPr>
      </w:pPr>
    </w:p>
    <w:p w:rsidR="005B7330" w:rsidRPr="00A27DD0" w:rsidRDefault="005B7330" w:rsidP="005B7330">
      <w:pPr>
        <w:spacing w:line="240" w:lineRule="auto"/>
        <w:rPr>
          <w:rFonts w:ascii="Times New Roman" w:hAnsi="Times New Roman" w:cs="Times New Roman"/>
          <w:sz w:val="28"/>
          <w:szCs w:val="28"/>
        </w:rPr>
      </w:pPr>
    </w:p>
    <w:p w:rsidR="005B7330" w:rsidRDefault="005B7330" w:rsidP="005B7330">
      <w:pPr>
        <w:spacing w:line="240" w:lineRule="auto"/>
        <w:rPr>
          <w:rFonts w:ascii="Times New Roman" w:hAnsi="Times New Roman" w:cs="Times New Roman"/>
          <w:sz w:val="20"/>
          <w:szCs w:val="20"/>
        </w:rPr>
      </w:pPr>
    </w:p>
    <w:p w:rsidR="005B7330" w:rsidRDefault="005B7330" w:rsidP="005B7330"/>
    <w:p w:rsidR="005B7330" w:rsidRDefault="005B7330" w:rsidP="005B7330">
      <w:pPr>
        <w:jc w:val="center"/>
        <w:rPr>
          <w:rFonts w:ascii="Times New Roman" w:hAnsi="Times New Roman" w:cs="Times New Roman"/>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jc w:val="center"/>
        <w:rPr>
          <w:rFonts w:ascii="Times New Roman" w:hAnsi="Times New Roman" w:cs="Times New Roman"/>
          <w:sz w:val="28"/>
          <w:szCs w:val="28"/>
        </w:rPr>
      </w:pPr>
      <w:r w:rsidRPr="00A27DD0">
        <w:rPr>
          <w:rFonts w:ascii="Times New Roman" w:hAnsi="Times New Roman" w:cs="Times New Roman"/>
          <w:sz w:val="28"/>
          <w:szCs w:val="28"/>
        </w:rPr>
        <w:t>Тематическое планирование по предмету «</w:t>
      </w:r>
      <w:r>
        <w:rPr>
          <w:rFonts w:ascii="Times New Roman" w:hAnsi="Times New Roman" w:cs="Times New Roman"/>
          <w:sz w:val="28"/>
          <w:szCs w:val="28"/>
        </w:rPr>
        <w:t>Двигательное развитие»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5"/>
        <w:gridCol w:w="12238"/>
        <w:gridCol w:w="1843"/>
      </w:tblGrid>
      <w:tr w:rsidR="005B7330" w:rsidRPr="00A27DD0" w:rsidTr="00E8732D">
        <w:trPr>
          <w:trHeight w:val="1140"/>
        </w:trPr>
        <w:tc>
          <w:tcPr>
            <w:tcW w:w="1195" w:type="dxa"/>
            <w:tcBorders>
              <w:top w:val="single" w:sz="4" w:space="0" w:color="000000"/>
              <w:left w:val="single" w:sz="4" w:space="0" w:color="000000"/>
              <w:bottom w:val="single" w:sz="4" w:space="0" w:color="000000"/>
              <w:right w:val="single" w:sz="4" w:space="0" w:color="000000"/>
            </w:tcBorders>
            <w:hideMark/>
          </w:tcPr>
          <w:p w:rsidR="005B7330" w:rsidRPr="00A27DD0" w:rsidRDefault="005B7330" w:rsidP="00E8732D">
            <w:pPr>
              <w:suppressAutoHyphens/>
              <w:spacing w:line="256" w:lineRule="auto"/>
              <w:jc w:val="center"/>
              <w:rPr>
                <w:rFonts w:ascii="Times New Roman" w:hAnsi="Times New Roman" w:cs="Times New Roman"/>
                <w:sz w:val="28"/>
                <w:szCs w:val="28"/>
                <w:lang w:eastAsia="ar-SA"/>
              </w:rPr>
            </w:pPr>
            <w:r w:rsidRPr="00A27DD0">
              <w:rPr>
                <w:rFonts w:ascii="Times New Roman" w:hAnsi="Times New Roman" w:cs="Times New Roman"/>
                <w:sz w:val="28"/>
                <w:szCs w:val="28"/>
                <w:lang w:eastAsia="ar-SA"/>
              </w:rPr>
              <w:t>№ урока</w:t>
            </w: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suppressAutoHyphens/>
              <w:spacing w:line="256" w:lineRule="auto"/>
              <w:jc w:val="center"/>
              <w:rPr>
                <w:rFonts w:ascii="Times New Roman" w:hAnsi="Times New Roman" w:cs="Times New Roman"/>
                <w:sz w:val="28"/>
                <w:szCs w:val="28"/>
                <w:lang w:eastAsia="ar-SA"/>
              </w:rPr>
            </w:pPr>
            <w:r w:rsidRPr="00A27DD0">
              <w:rPr>
                <w:rFonts w:ascii="Times New Roman" w:hAnsi="Times New Roman" w:cs="Times New Roman"/>
                <w:sz w:val="28"/>
                <w:szCs w:val="28"/>
                <w:lang w:eastAsia="ar-SA"/>
              </w:rPr>
              <w:t>Название темы</w:t>
            </w:r>
          </w:p>
        </w:tc>
        <w:tc>
          <w:tcPr>
            <w:tcW w:w="1843" w:type="dxa"/>
            <w:tcBorders>
              <w:top w:val="single" w:sz="4" w:space="0" w:color="000000"/>
              <w:left w:val="single" w:sz="4" w:space="0" w:color="000000"/>
              <w:right w:val="single" w:sz="4" w:space="0" w:color="000000"/>
            </w:tcBorders>
          </w:tcPr>
          <w:p w:rsidR="005B7330" w:rsidRPr="00A27DD0" w:rsidRDefault="005B7330" w:rsidP="00E8732D">
            <w:pPr>
              <w:suppressAutoHyphens/>
              <w:spacing w:line="256" w:lineRule="auto"/>
              <w:jc w:val="center"/>
              <w:rPr>
                <w:rFonts w:ascii="Times New Roman" w:hAnsi="Times New Roman" w:cs="Times New Roman"/>
                <w:sz w:val="28"/>
                <w:szCs w:val="28"/>
                <w:lang w:eastAsia="ar-SA"/>
              </w:rPr>
            </w:pPr>
            <w:r w:rsidRPr="00A27DD0">
              <w:rPr>
                <w:rFonts w:ascii="Times New Roman" w:hAnsi="Times New Roman" w:cs="Times New Roman"/>
                <w:sz w:val="28"/>
                <w:szCs w:val="28"/>
                <w:lang w:eastAsia="ar-SA"/>
              </w:rPr>
              <w:t>Количество часов</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Вводный</w:t>
            </w:r>
            <w:proofErr w:type="gramEnd"/>
            <w:r w:rsidRPr="00A27DD0">
              <w:rPr>
                <w:rFonts w:ascii="Times New Roman" w:hAnsi="Times New Roman" w:cs="Times New Roman"/>
                <w:sz w:val="28"/>
                <w:szCs w:val="28"/>
              </w:rPr>
              <w:t xml:space="preserve">  на уроках физической культуры. Правила по ТБ на уроках легкой атлетики. Ходьба по разметкам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Разновидности ходьбы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с ускорением 20 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Челночный бег 2*10 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с ускорением 30 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Специально беговые упражнения</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с захлестыванием голени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с высоким подниманием бедра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proofErr w:type="spellStart"/>
            <w:r w:rsidRPr="00A27DD0">
              <w:rPr>
                <w:rFonts w:ascii="Times New Roman" w:hAnsi="Times New Roman" w:cs="Times New Roman"/>
                <w:sz w:val="28"/>
                <w:szCs w:val="28"/>
              </w:rPr>
              <w:t>Многоскоки</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Прыжки в длину с разбега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Метание мяча в цель</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Прыжки на скакалках</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Высокий старт</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30 м. на результат</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Инструктаж по ТБ на уроках кроссовой подготовки. Бег без учета времени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Равномерный бег 3 мин</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Чередование ходьбы/бега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по дистанции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по пересеченной местности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Стартовый разбег</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Высокий старт</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в гору небольшой крутизны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под уклон</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Финиширование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Равномерный бег 4 мин</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Инструктаж по ТБ на уроках гимнастики Строевые упражнения (Построение Повороты) </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Повороты «Направо, Налево»)</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Размыкание, смыкание приставными шагами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Построение «шеренга». (Построение повороты)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Построение «колонна». (Перестроение из одной колонны в две)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Повороты. Расчет</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Общеразвивающие упражнения</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Поднятие туловища на низкой перекладине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Лазанье по гимнастической стенке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Лазанье, </w:t>
            </w:r>
            <w:proofErr w:type="spellStart"/>
            <w:r w:rsidRPr="00A27DD0">
              <w:rPr>
                <w:rFonts w:ascii="Times New Roman" w:hAnsi="Times New Roman" w:cs="Times New Roman"/>
                <w:sz w:val="28"/>
                <w:szCs w:val="28"/>
              </w:rPr>
              <w:t>перелазанье</w:t>
            </w:r>
            <w:proofErr w:type="spellEnd"/>
            <w:r w:rsidRPr="00A27DD0">
              <w:rPr>
                <w:rFonts w:ascii="Times New Roman" w:hAnsi="Times New Roman" w:cs="Times New Roman"/>
                <w:sz w:val="28"/>
                <w:szCs w:val="28"/>
              </w:rPr>
              <w:t xml:space="preserve"> по гимнастической стенке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Лазанье по канату</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Акробатические упражнения</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Кувырок вперед, группировка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proofErr w:type="gramStart"/>
            <w:r w:rsidRPr="00A27DD0">
              <w:rPr>
                <w:rFonts w:ascii="Times New Roman" w:hAnsi="Times New Roman" w:cs="Times New Roman"/>
                <w:sz w:val="28"/>
                <w:szCs w:val="28"/>
              </w:rPr>
              <w:t>Стойка</w:t>
            </w:r>
            <w:proofErr w:type="gramEnd"/>
            <w:r w:rsidRPr="00A27DD0">
              <w:rPr>
                <w:rFonts w:ascii="Times New Roman" w:hAnsi="Times New Roman" w:cs="Times New Roman"/>
                <w:sz w:val="28"/>
                <w:szCs w:val="28"/>
              </w:rPr>
              <w:t xml:space="preserve"> на лопатках согнув ноги, группировка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Равновесие.  Кувырок вперед</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 висе на гимнастической стенке поднятие согнутых и прямых ног</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Выполнение комбинаций из различных акробатических упражнений</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Поднимание </w:t>
            </w:r>
            <w:proofErr w:type="gramStart"/>
            <w:r w:rsidRPr="00A27DD0">
              <w:rPr>
                <w:rFonts w:ascii="Times New Roman" w:hAnsi="Times New Roman" w:cs="Times New Roman"/>
                <w:sz w:val="28"/>
                <w:szCs w:val="28"/>
              </w:rPr>
              <w:t>туловища</w:t>
            </w:r>
            <w:proofErr w:type="gramEnd"/>
            <w:r w:rsidRPr="00A27DD0">
              <w:rPr>
                <w:rFonts w:ascii="Times New Roman" w:hAnsi="Times New Roman" w:cs="Times New Roman"/>
                <w:sz w:val="28"/>
                <w:szCs w:val="28"/>
              </w:rPr>
              <w:t xml:space="preserve"> лежа на спине руки за головой, ноги согнуты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Инструктаж по ТБ на уроках подвижных игр. Игра «Мышеловка»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«К своим флажкам»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«Два мороза»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«Гуси лебеди»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«Волк во рву»</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«Зайцы в огороде»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«Лисы и куры»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«Кто дальше бросит»</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«Охотники и утки»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Эстафеты с элементами ловли и передачи мяча в движении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Эстафеты «Броски мяча в цель, щит, кольцо»</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Эстафеты с ведением мяча правой и левой рукой</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«Попади в обруч»</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«Метко в цель»</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«Вызов номер»</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Игра «Быстро по местам»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Инструктаж по ТБ на уроках подвижных игр с элементами баскетбола Правила игры в баскетбол</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Терминология при игре в баскетбол</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Площадка для игры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Ознакомление с ловлей мяча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Стойка игрока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Передвижение в стойке игрока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Передача мяча двумя руками от груди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Передача отскоком о пол</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Передача мяча в движении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Ознакомление с ведением мяча на месте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Ведение мяча на месте правой и левой рукой</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Эстафета «Попади в цель»</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Броски мяча в цель. Игра «Мяч соседу»</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Ведение мяча с изменением направления</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Ведение правой, левой рукой мяч шагом, бегом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Эстафета «Мяч в корзину»</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 xml:space="preserve">Ведение мяча на месте, шагом и бегом по </w:t>
            </w:r>
            <w:proofErr w:type="gramStart"/>
            <w:r w:rsidRPr="00A27DD0">
              <w:rPr>
                <w:rFonts w:ascii="Times New Roman" w:hAnsi="Times New Roman" w:cs="Times New Roman"/>
                <w:sz w:val="28"/>
                <w:szCs w:val="28"/>
              </w:rPr>
              <w:t>прямой</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Эстафета с элементами передач баскетбольного мяча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Ловля-передача мяча двумя руками от груди на месте, с шагом вперед</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Остановка в два шага без мяча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Передача мяча в движении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Ведение мяча на месте, в движении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Разновидности передач мяча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Ловля мяча на месте, в движении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Инструктаж по ТБ на уроках кроссовой подготовки. Бег без учета времени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Равномерный бег 3 мин</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по пересеченной местности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Чередование ходьбы/бега (70 м. бег, 80м. ходьбы)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Стартовый разбег</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под уклон</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в гору небольшой крутизны</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Высокий старт</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Финиширование</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Инструктаж по ТБ на уроках легкой атлетики Прыжки на скакалках</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с ускорением 30 м</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Стартовый разбег</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Специально беговые упражнения</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Бег с захлестыванием голени</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proofErr w:type="spellStart"/>
            <w:r w:rsidRPr="00A27DD0">
              <w:rPr>
                <w:rFonts w:ascii="Times New Roman" w:hAnsi="Times New Roman" w:cs="Times New Roman"/>
                <w:sz w:val="28"/>
                <w:szCs w:val="28"/>
              </w:rPr>
              <w:t>Многоскоки</w:t>
            </w:r>
            <w:proofErr w:type="spellEnd"/>
            <w:r w:rsidRPr="00A27DD0">
              <w:rPr>
                <w:rFonts w:ascii="Times New Roman" w:hAnsi="Times New Roman" w:cs="Times New Roman"/>
                <w:sz w:val="28"/>
                <w:szCs w:val="28"/>
              </w:rPr>
              <w:t xml:space="preserve"> Метание мяча в цель</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r w:rsidR="005B7330" w:rsidRPr="00A27DD0" w:rsidTr="00E8732D">
        <w:trPr>
          <w:trHeight w:val="132"/>
        </w:trPr>
        <w:tc>
          <w:tcPr>
            <w:tcW w:w="1195" w:type="dxa"/>
            <w:tcBorders>
              <w:top w:val="single" w:sz="4" w:space="0" w:color="000000"/>
              <w:left w:val="single" w:sz="4" w:space="0" w:color="000000"/>
              <w:bottom w:val="single" w:sz="4" w:space="0" w:color="000000"/>
              <w:right w:val="single" w:sz="4" w:space="0" w:color="000000"/>
            </w:tcBorders>
            <w:vAlign w:val="center"/>
          </w:tcPr>
          <w:p w:rsidR="005B7330" w:rsidRPr="00A27DD0" w:rsidRDefault="005B7330" w:rsidP="005B7330">
            <w:pPr>
              <w:pStyle w:val="a6"/>
              <w:numPr>
                <w:ilvl w:val="0"/>
                <w:numId w:val="8"/>
              </w:numPr>
              <w:spacing w:after="0" w:line="240" w:lineRule="auto"/>
              <w:ind w:left="0" w:firstLine="0"/>
              <w:jc w:val="right"/>
              <w:rPr>
                <w:rFonts w:ascii="Times New Roman" w:hAnsi="Times New Roman" w:cs="Times New Roman"/>
                <w:sz w:val="28"/>
                <w:szCs w:val="28"/>
              </w:rPr>
            </w:pPr>
          </w:p>
        </w:tc>
        <w:tc>
          <w:tcPr>
            <w:tcW w:w="12238"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rPr>
                <w:rFonts w:ascii="Times New Roman" w:hAnsi="Times New Roman" w:cs="Times New Roman"/>
                <w:sz w:val="28"/>
                <w:szCs w:val="28"/>
              </w:rPr>
            </w:pPr>
            <w:r w:rsidRPr="00A27DD0">
              <w:rPr>
                <w:rFonts w:ascii="Times New Roman" w:hAnsi="Times New Roman" w:cs="Times New Roman"/>
                <w:sz w:val="28"/>
                <w:szCs w:val="28"/>
              </w:rPr>
              <w:t>Прыжки в длину с места</w:t>
            </w:r>
          </w:p>
        </w:tc>
        <w:tc>
          <w:tcPr>
            <w:tcW w:w="1843" w:type="dxa"/>
            <w:tcBorders>
              <w:top w:val="single" w:sz="4" w:space="0" w:color="000000"/>
              <w:left w:val="single" w:sz="4" w:space="0" w:color="000000"/>
              <w:bottom w:val="single" w:sz="4" w:space="0" w:color="000000"/>
              <w:right w:val="single" w:sz="4" w:space="0" w:color="000000"/>
            </w:tcBorders>
          </w:tcPr>
          <w:p w:rsidR="005B7330" w:rsidRPr="00A27DD0" w:rsidRDefault="005B7330" w:rsidP="00E8732D">
            <w:pPr>
              <w:jc w:val="center"/>
              <w:rPr>
                <w:rFonts w:ascii="Times New Roman" w:hAnsi="Times New Roman" w:cs="Times New Roman"/>
                <w:sz w:val="28"/>
                <w:szCs w:val="28"/>
              </w:rPr>
            </w:pPr>
            <w:r w:rsidRPr="00A27DD0">
              <w:rPr>
                <w:rFonts w:ascii="Times New Roman" w:hAnsi="Times New Roman" w:cs="Times New Roman"/>
                <w:sz w:val="28"/>
                <w:szCs w:val="28"/>
              </w:rPr>
              <w:t>1</w:t>
            </w:r>
          </w:p>
        </w:tc>
      </w:tr>
    </w:tbl>
    <w:p w:rsidR="005B7330" w:rsidRPr="00A27DD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p>
    <w:p w:rsidR="005B7330" w:rsidRDefault="005B7330" w:rsidP="005B7330">
      <w:pPr>
        <w:jc w:val="center"/>
        <w:rPr>
          <w:rFonts w:ascii="Times New Roman" w:hAnsi="Times New Roman" w:cs="Times New Roman"/>
          <w:sz w:val="28"/>
          <w:szCs w:val="28"/>
        </w:rPr>
      </w:pPr>
    </w:p>
    <w:p w:rsidR="005B7330" w:rsidRPr="00460B4A" w:rsidRDefault="005B7330" w:rsidP="005B7330">
      <w:pPr>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 по предмету «</w:t>
      </w:r>
      <w:r w:rsidRPr="00345648">
        <w:rPr>
          <w:rFonts w:ascii="Times New Roman" w:hAnsi="Times New Roman" w:cs="Times New Roman"/>
          <w:sz w:val="28"/>
          <w:szCs w:val="28"/>
        </w:rPr>
        <w:t>Альтернативная коммуникация</w:t>
      </w:r>
      <w:r>
        <w:rPr>
          <w:rFonts w:ascii="Times New Roman" w:hAnsi="Times New Roman" w:cs="Times New Roman"/>
          <w:sz w:val="28"/>
          <w:szCs w:val="28"/>
        </w:rPr>
        <w:t>»</w:t>
      </w:r>
    </w:p>
    <w:tbl>
      <w:tblPr>
        <w:tblW w:w="1543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13054"/>
        <w:gridCol w:w="1713"/>
        <w:gridCol w:w="50"/>
      </w:tblGrid>
      <w:tr w:rsidR="005B7330" w:rsidRPr="00460B4A" w:rsidTr="00E8732D">
        <w:trPr>
          <w:gridAfter w:val="1"/>
          <w:wAfter w:w="50" w:type="dxa"/>
          <w:trHeight w:val="342"/>
        </w:trPr>
        <w:tc>
          <w:tcPr>
            <w:tcW w:w="6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b/>
                <w:color w:val="000000"/>
                <w:sz w:val="28"/>
                <w:szCs w:val="28"/>
                <w:lang w:eastAsia="ru-RU"/>
              </w:rPr>
            </w:pPr>
            <w:r w:rsidRPr="00460B4A">
              <w:rPr>
                <w:rFonts w:ascii="Times New Roman" w:eastAsia="Times New Roman" w:hAnsi="Times New Roman" w:cs="Times New Roman"/>
                <w:b/>
                <w:color w:val="000000"/>
                <w:sz w:val="28"/>
                <w:szCs w:val="28"/>
                <w:lang w:eastAsia="ru-RU"/>
              </w:rPr>
              <w:t xml:space="preserve">№ </w:t>
            </w:r>
            <w:proofErr w:type="gramStart"/>
            <w:r w:rsidRPr="00460B4A">
              <w:rPr>
                <w:rFonts w:ascii="Times New Roman" w:eastAsia="Times New Roman" w:hAnsi="Times New Roman" w:cs="Times New Roman"/>
                <w:b/>
                <w:color w:val="000000"/>
                <w:sz w:val="28"/>
                <w:szCs w:val="28"/>
                <w:lang w:eastAsia="ru-RU"/>
              </w:rPr>
              <w:t>п</w:t>
            </w:r>
            <w:proofErr w:type="gramEnd"/>
            <w:r w:rsidRPr="00460B4A">
              <w:rPr>
                <w:rFonts w:ascii="Times New Roman" w:eastAsia="Times New Roman" w:hAnsi="Times New Roman" w:cs="Times New Roman"/>
                <w:b/>
                <w:color w:val="000000"/>
                <w:sz w:val="28"/>
                <w:szCs w:val="28"/>
                <w:lang w:eastAsia="ru-RU"/>
              </w:rPr>
              <w:t>/п</w:t>
            </w:r>
          </w:p>
        </w:tc>
        <w:tc>
          <w:tcPr>
            <w:tcW w:w="1305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b/>
                <w:color w:val="000000"/>
                <w:sz w:val="28"/>
                <w:szCs w:val="28"/>
                <w:lang w:eastAsia="ru-RU"/>
              </w:rPr>
            </w:pPr>
            <w:r w:rsidRPr="00460B4A">
              <w:rPr>
                <w:rFonts w:ascii="Times New Roman" w:eastAsia="Times New Roman" w:hAnsi="Times New Roman" w:cs="Times New Roman"/>
                <w:b/>
                <w:color w:val="000000"/>
                <w:sz w:val="28"/>
                <w:szCs w:val="28"/>
                <w:lang w:eastAsia="ru-RU"/>
              </w:rPr>
              <w:t>Тема урока</w:t>
            </w:r>
          </w:p>
        </w:tc>
        <w:tc>
          <w:tcPr>
            <w:tcW w:w="171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b/>
                <w:color w:val="000000"/>
                <w:sz w:val="28"/>
                <w:szCs w:val="28"/>
                <w:lang w:eastAsia="ru-RU"/>
              </w:rPr>
            </w:pPr>
            <w:r w:rsidRPr="00460B4A">
              <w:rPr>
                <w:rFonts w:ascii="Times New Roman" w:eastAsia="Times New Roman" w:hAnsi="Times New Roman" w:cs="Times New Roman"/>
                <w:b/>
                <w:color w:val="000000"/>
                <w:sz w:val="28"/>
                <w:szCs w:val="28"/>
                <w:lang w:eastAsia="ru-RU"/>
              </w:rPr>
              <w:t>Количество часов</w:t>
            </w:r>
          </w:p>
        </w:tc>
      </w:tr>
      <w:tr w:rsidR="005B7330" w:rsidRPr="00460B4A" w:rsidTr="00E8732D">
        <w:trPr>
          <w:gridAfter w:val="1"/>
          <w:wAfter w:w="50" w:type="dxa"/>
          <w:trHeight w:val="322"/>
        </w:trPr>
        <w:tc>
          <w:tcPr>
            <w:tcW w:w="6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305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c>
          <w:tcPr>
            <w:tcW w:w="171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b/>
                <w:color w:val="000000"/>
                <w:sz w:val="28"/>
                <w:szCs w:val="28"/>
                <w:lang w:eastAsia="ru-RU"/>
              </w:rPr>
            </w:pPr>
          </w:p>
        </w:tc>
      </w:tr>
      <w:tr w:rsidR="005B7330" w:rsidRPr="00460B4A" w:rsidTr="00E8732D">
        <w:trPr>
          <w:gridAfter w:val="1"/>
          <w:wAfter w:w="50" w:type="dxa"/>
        </w:trPr>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1 модуль.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11</w:t>
            </w:r>
          </w:p>
        </w:tc>
      </w:tr>
      <w:tr w:rsidR="005B7330" w:rsidRPr="00460B4A" w:rsidTr="00E8732D">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xml:space="preserve">Обследование.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c>
          <w:tcPr>
            <w:tcW w:w="50" w:type="dxa"/>
          </w:tcPr>
          <w:p w:rsidR="005B7330" w:rsidRPr="00460B4A" w:rsidRDefault="005B7330" w:rsidP="00E8732D">
            <w:pPr>
              <w:spacing w:after="0" w:line="240" w:lineRule="auto"/>
              <w:rPr>
                <w:rFonts w:ascii="Arial" w:eastAsia="Times New Roman" w:hAnsi="Arial" w:cs="Arial"/>
                <w:color w:val="666666"/>
                <w:sz w:val="28"/>
                <w:szCs w:val="28"/>
                <w:lang w:eastAsia="ru-RU"/>
              </w:rPr>
            </w:pP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Обследование.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Обследование.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«Помещение школы».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«Помещение школы».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«Помещение школы».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«Осень».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«Осень».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«Фрукты».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«Фрукты».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«Овощи».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2 модуль.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10</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xml:space="preserve">«Овощи».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«Игрушки».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«Игрушки».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«Обувь».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«Обувь».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«Обувь».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«Обувь».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lastRenderedPageBreak/>
              <w:t>19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«Посуда».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«Посуда».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«Дикие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3 модуль.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10</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xml:space="preserve">«Дикие животные».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«Домашние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«Домашние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«Зима».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8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«Зима».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«Зима».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«Зима».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29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«Дикие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«Дикие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«Домашние животные».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both"/>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4 модуль.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13</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xml:space="preserve">«Домашние животные».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30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8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«Теплая 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«Теплая 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«Игры и развлечения детей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«Игры и развлечения детей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39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«Помощь птицам и животным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«Помощь птицам и животным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«Труд людей зимой».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xml:space="preserve"> «День защитника Отечества».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304"/>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43</w:t>
            </w: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«Труд людей зимой».</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398"/>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44</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«Труд людей зимой».</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p>
        </w:tc>
      </w:tr>
      <w:tr w:rsidR="005B7330" w:rsidRPr="00460B4A" w:rsidTr="00E8732D">
        <w:trPr>
          <w:gridAfter w:val="1"/>
          <w:wAfter w:w="50" w:type="dxa"/>
        </w:trPr>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5 модуль.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Arial" w:eastAsia="Times New Roman" w:hAnsi="Arial" w:cs="Arial"/>
                <w:color w:val="666666"/>
                <w:sz w:val="28"/>
                <w:szCs w:val="28"/>
                <w:lang w:eastAsia="ru-RU"/>
              </w:rPr>
            </w:pP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«8 Марта».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lastRenderedPageBreak/>
              <w:t>46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4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«Теплая 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49</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«Теплая 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50</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«Мебель».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«Мебель».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«Продукты питания».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3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«Продукты питания».</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«Транспорт».</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«Транспорт».</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«Весенняя одежда».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136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6 модуль.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b/>
                <w:bCs/>
                <w:color w:val="000000"/>
                <w:sz w:val="28"/>
                <w:szCs w:val="28"/>
                <w:lang w:eastAsia="ru-RU"/>
              </w:rPr>
              <w:t>10</w:t>
            </w:r>
          </w:p>
        </w:tc>
      </w:tr>
      <w:tr w:rsidR="005B7330" w:rsidRPr="00460B4A" w:rsidTr="00E8732D">
        <w:trPr>
          <w:gridAfter w:val="1"/>
          <w:wAfter w:w="50" w:type="dxa"/>
          <w:trHeight w:val="501"/>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57</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 xml:space="preserve">«Природные явления весны».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Calibri" w:eastAsia="Times New Roman" w:hAnsi="Calibri" w:cs="Arial"/>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58</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«Труд людей весной».</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91"/>
        </w:trPr>
        <w:tc>
          <w:tcPr>
            <w:tcW w:w="6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59</w:t>
            </w:r>
          </w:p>
        </w:tc>
        <w:tc>
          <w:tcPr>
            <w:tcW w:w="1305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«Сад-огород».</w:t>
            </w:r>
          </w:p>
        </w:tc>
        <w:tc>
          <w:tcPr>
            <w:tcW w:w="171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360"/>
        </w:trPr>
        <w:tc>
          <w:tcPr>
            <w:tcW w:w="6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60</w:t>
            </w:r>
          </w:p>
        </w:tc>
        <w:tc>
          <w:tcPr>
            <w:tcW w:w="130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«Прилет птиц».</w:t>
            </w:r>
          </w:p>
        </w:tc>
        <w:tc>
          <w:tcPr>
            <w:tcW w:w="171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473"/>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61</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«Обувь».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62</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«Обувь».</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63</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«Посуда».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64</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«Посуда».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Height w:val="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65</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«Лето».</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240" w:lineRule="auto"/>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r w:rsidR="005B7330" w:rsidRPr="00460B4A" w:rsidTr="00E8732D">
        <w:trPr>
          <w:gridAfter w:val="1"/>
          <w:wAfter w:w="50" w:type="dxa"/>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66</w:t>
            </w:r>
          </w:p>
        </w:tc>
        <w:tc>
          <w:tcPr>
            <w:tcW w:w="13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both"/>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«Насекомые».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460B4A" w:rsidRDefault="005B7330" w:rsidP="00E8732D">
            <w:pPr>
              <w:spacing w:after="0" w:line="0" w:lineRule="atLeast"/>
              <w:jc w:val="center"/>
              <w:rPr>
                <w:rFonts w:ascii="Times New Roman" w:eastAsia="Times New Roman" w:hAnsi="Times New Roman" w:cs="Times New Roman"/>
                <w:color w:val="000000"/>
                <w:sz w:val="28"/>
                <w:szCs w:val="28"/>
                <w:lang w:eastAsia="ru-RU"/>
              </w:rPr>
            </w:pPr>
            <w:r w:rsidRPr="00460B4A">
              <w:rPr>
                <w:rFonts w:ascii="Times New Roman" w:eastAsia="Times New Roman" w:hAnsi="Times New Roman" w:cs="Times New Roman"/>
                <w:color w:val="000000"/>
                <w:sz w:val="28"/>
                <w:szCs w:val="28"/>
                <w:lang w:eastAsia="ru-RU"/>
              </w:rPr>
              <w:t>1</w:t>
            </w:r>
          </w:p>
        </w:tc>
      </w:tr>
    </w:tbl>
    <w:p w:rsidR="005B7330" w:rsidRPr="00460B4A"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rPr>
          <w:sz w:val="28"/>
          <w:szCs w:val="28"/>
        </w:rPr>
      </w:pPr>
    </w:p>
    <w:p w:rsidR="005B7330" w:rsidRDefault="005B7330" w:rsidP="005B7330">
      <w:pPr>
        <w:jc w:val="center"/>
        <w:rPr>
          <w:rFonts w:ascii="Times New Roman" w:hAnsi="Times New Roman" w:cs="Times New Roman"/>
          <w:sz w:val="28"/>
          <w:szCs w:val="28"/>
        </w:rPr>
      </w:pPr>
      <w:r w:rsidRPr="00460B4A">
        <w:rPr>
          <w:rFonts w:ascii="Times New Roman" w:hAnsi="Times New Roman" w:cs="Times New Roman"/>
          <w:sz w:val="28"/>
          <w:szCs w:val="28"/>
        </w:rPr>
        <w:t>Тематическое планирование «Коррекционно-развивающие занятия»</w:t>
      </w:r>
    </w:p>
    <w:p w:rsidR="005B7330" w:rsidRDefault="005B7330" w:rsidP="005B7330">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75"/>
        <w:gridCol w:w="12900"/>
        <w:gridCol w:w="1701"/>
      </w:tblGrid>
      <w:tr w:rsidR="005B7330" w:rsidTr="00E8732D">
        <w:trPr>
          <w:trHeight w:val="654"/>
        </w:trPr>
        <w:tc>
          <w:tcPr>
            <w:tcW w:w="675"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900"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5B7330" w:rsidTr="00E8732D">
        <w:tc>
          <w:tcPr>
            <w:tcW w:w="13575" w:type="dxa"/>
            <w:gridSpan w:val="2"/>
          </w:tcPr>
          <w:p w:rsidR="005B7330" w:rsidRPr="00FC6740" w:rsidRDefault="005B7330" w:rsidP="00E8732D">
            <w:pPr>
              <w:jc w:val="center"/>
              <w:rPr>
                <w:rFonts w:ascii="Times New Roman" w:hAnsi="Times New Roman" w:cs="Times New Roman"/>
                <w:b/>
                <w:sz w:val="28"/>
                <w:szCs w:val="28"/>
              </w:rPr>
            </w:pPr>
            <w:r w:rsidRPr="00FC6740">
              <w:rPr>
                <w:rFonts w:ascii="Times New Roman" w:hAnsi="Times New Roman" w:cs="Times New Roman"/>
                <w:b/>
                <w:sz w:val="28"/>
                <w:szCs w:val="28"/>
              </w:rPr>
              <w:t>Обследование</w:t>
            </w:r>
            <w:r>
              <w:rPr>
                <w:rFonts w:ascii="Times New Roman" w:hAnsi="Times New Roman" w:cs="Times New Roman"/>
                <w:b/>
                <w:sz w:val="28"/>
                <w:szCs w:val="28"/>
              </w:rPr>
              <w:t>.</w:t>
            </w:r>
          </w:p>
        </w:tc>
        <w:tc>
          <w:tcPr>
            <w:tcW w:w="1701" w:type="dxa"/>
          </w:tcPr>
          <w:p w:rsidR="005B7330" w:rsidRPr="00FC6740" w:rsidRDefault="005B7330" w:rsidP="00E8732D">
            <w:pPr>
              <w:jc w:val="center"/>
              <w:rPr>
                <w:rFonts w:ascii="Times New Roman" w:hAnsi="Times New Roman" w:cs="Times New Roman"/>
                <w:b/>
                <w:sz w:val="28"/>
                <w:szCs w:val="28"/>
              </w:rPr>
            </w:pP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 xml:space="preserve">Обследование </w:t>
            </w:r>
            <w:proofErr w:type="spellStart"/>
            <w:r>
              <w:rPr>
                <w:rFonts w:ascii="Times New Roman" w:hAnsi="Times New Roman" w:cs="Times New Roman"/>
                <w:sz w:val="28"/>
                <w:szCs w:val="28"/>
              </w:rPr>
              <w:t>импрессивнойречи</w:t>
            </w:r>
            <w:proofErr w:type="spellEnd"/>
            <w:r>
              <w:rPr>
                <w:rFonts w:ascii="Times New Roman" w:hAnsi="Times New Roman" w:cs="Times New Roman"/>
                <w:sz w:val="28"/>
                <w:szCs w:val="28"/>
              </w:rPr>
              <w:t>.</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 xml:space="preserve">Обследование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Обследование экспрессивной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Обследование экспрессивной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 xml:space="preserve">Лексическая тема «Осень». Развитие слухового внимания. </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Гласный звук «А». Звукоподражание. Понятия «</w:t>
            </w:r>
            <w:proofErr w:type="gramStart"/>
            <w:r>
              <w:rPr>
                <w:rFonts w:ascii="Times New Roman" w:hAnsi="Times New Roman" w:cs="Times New Roman"/>
                <w:sz w:val="28"/>
                <w:szCs w:val="28"/>
              </w:rPr>
              <w:t>одинаковый</w:t>
            </w:r>
            <w:proofErr w:type="gramEnd"/>
            <w:r>
              <w:rPr>
                <w:rFonts w:ascii="Times New Roman" w:hAnsi="Times New Roman" w:cs="Times New Roman"/>
                <w:sz w:val="28"/>
                <w:szCs w:val="28"/>
              </w:rPr>
              <w:t xml:space="preserve">  – разный».</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7</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olor w:val="000000"/>
                <w:sz w:val="28"/>
                <w:szCs w:val="28"/>
              </w:rPr>
              <w:t>Лексическая тема: «Овощи». Закрепление понятий «</w:t>
            </w:r>
            <w:proofErr w:type="gramStart"/>
            <w:r>
              <w:rPr>
                <w:rFonts w:ascii="Times New Roman" w:hAnsi="Times New Roman"/>
                <w:color w:val="000000"/>
                <w:sz w:val="28"/>
                <w:szCs w:val="28"/>
              </w:rPr>
              <w:t>одинаковый</w:t>
            </w:r>
            <w:proofErr w:type="gramEnd"/>
            <w:r>
              <w:rPr>
                <w:rFonts w:ascii="Times New Roman" w:hAnsi="Times New Roman"/>
                <w:color w:val="000000"/>
                <w:sz w:val="28"/>
                <w:szCs w:val="28"/>
              </w:rPr>
              <w:t xml:space="preserve"> - разный»</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8</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Употребление глаголов: «дай», «на».</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9</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Гласный звук «У».  Звукоподражания. Знакомство с понятиями «мужчина», «женщина».</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10</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Гласные звуки «А», «У». Звукоподражания. Знакомство с понятиями «живое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«неживое».</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11</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Употребление глаголов: «дай», «на», «положи», «возьми».</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12</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Гласный звук «И». Звукоподражания. Дифференциация понятий «живое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«неживое»</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13</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Лексическая тема: «Одежда».   Употребление простых глаголов: «дай», «на», «надеть», «снять».</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14</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Гласный звук «О». Звукоподражания. Выделение птиц среди других предметов.</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15</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Гласные звуки «И», «О». Звукоподражания. Выделение птиц среди других животных.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16</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olor w:val="000000"/>
                <w:sz w:val="28"/>
                <w:szCs w:val="28"/>
              </w:rPr>
              <w:t>Гласные звуки «А», «И», «О». Дифференциация с использованием символов и жестов.</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17</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Лексическая тема: «Человек, части тела».  Знакомство с местоимениями «он», «она».</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18</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Гласные звуки «У», «И», «О». Дифференциация с использованием символов и жестов.</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Уточнение произношения гласных звуков. Выполнение действий: иди, сиди, стой.</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20</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Органы артикуляции. Пение слитных гласных звуков.  Понимание значения глаголов «петь», «молчать».</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21</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 «М». Звукоподражания: «</w:t>
            </w:r>
            <w:proofErr w:type="spellStart"/>
            <w:r>
              <w:rPr>
                <w:rFonts w:ascii="Times New Roman" w:hAnsi="Times New Roman"/>
                <w:color w:val="000000"/>
                <w:sz w:val="28"/>
                <w:szCs w:val="28"/>
              </w:rPr>
              <w:t>му</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w:t>
            </w:r>
            <w:proofErr w:type="gramStart"/>
            <w:r>
              <w:rPr>
                <w:rFonts w:ascii="Times New Roman" w:hAnsi="Times New Roman"/>
                <w:color w:val="000000"/>
                <w:sz w:val="28"/>
                <w:szCs w:val="28"/>
              </w:rPr>
              <w:t>мяу</w:t>
            </w:r>
            <w:proofErr w:type="gramEnd"/>
            <w:r>
              <w:rPr>
                <w:rFonts w:ascii="Times New Roman" w:hAnsi="Times New Roman"/>
                <w:color w:val="000000"/>
                <w:sz w:val="28"/>
                <w:szCs w:val="28"/>
              </w:rPr>
              <w:t>», «</w:t>
            </w:r>
            <w:proofErr w:type="spellStart"/>
            <w:r>
              <w:rPr>
                <w:rFonts w:ascii="Times New Roman" w:hAnsi="Times New Roman"/>
                <w:color w:val="000000"/>
                <w:sz w:val="28"/>
                <w:szCs w:val="28"/>
              </w:rPr>
              <w:t>ме</w:t>
            </w:r>
            <w:proofErr w:type="spellEnd"/>
            <w:r>
              <w:rPr>
                <w:rFonts w:ascii="Times New Roman" w:hAnsi="Times New Roman"/>
                <w:color w:val="000000"/>
                <w:sz w:val="28"/>
                <w:szCs w:val="28"/>
              </w:rPr>
              <w:t>». Выделение людей среди других объектов.</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22</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 «М» Слова: мама, мой, Мила, мыть.</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23</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«П», «</w:t>
            </w:r>
            <w:proofErr w:type="spellStart"/>
            <w:r>
              <w:rPr>
                <w:rFonts w:ascii="Times New Roman" w:hAnsi="Times New Roman"/>
                <w:color w:val="000000"/>
                <w:sz w:val="28"/>
                <w:szCs w:val="28"/>
              </w:rPr>
              <w:t>Пь</w:t>
            </w:r>
            <w:proofErr w:type="spellEnd"/>
            <w:r>
              <w:rPr>
                <w:rFonts w:ascii="Times New Roman" w:hAnsi="Times New Roman"/>
                <w:color w:val="000000"/>
                <w:sz w:val="28"/>
                <w:szCs w:val="28"/>
              </w:rPr>
              <w:t>». Звукоподражания: «пи», «пух».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24</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«П», «</w:t>
            </w:r>
            <w:proofErr w:type="spellStart"/>
            <w:r>
              <w:rPr>
                <w:rFonts w:ascii="Times New Roman" w:hAnsi="Times New Roman"/>
                <w:color w:val="000000"/>
                <w:sz w:val="28"/>
                <w:szCs w:val="28"/>
              </w:rPr>
              <w:t>Пь</w:t>
            </w:r>
            <w:proofErr w:type="spellEnd"/>
            <w:r>
              <w:rPr>
                <w:rFonts w:ascii="Times New Roman" w:hAnsi="Times New Roman"/>
                <w:color w:val="000000"/>
                <w:sz w:val="28"/>
                <w:szCs w:val="28"/>
              </w:rPr>
              <w:t>». Эмоциональные восклицания»: «</w:t>
            </w:r>
            <w:proofErr w:type="gramStart"/>
            <w:r>
              <w:rPr>
                <w:rFonts w:ascii="Times New Roman" w:hAnsi="Times New Roman"/>
                <w:color w:val="000000"/>
                <w:sz w:val="28"/>
                <w:szCs w:val="28"/>
              </w:rPr>
              <w:t>оп</w:t>
            </w:r>
            <w:proofErr w:type="gramEnd"/>
            <w:r>
              <w:rPr>
                <w:rFonts w:ascii="Times New Roman" w:hAnsi="Times New Roman"/>
                <w:color w:val="000000"/>
                <w:sz w:val="28"/>
                <w:szCs w:val="28"/>
              </w:rPr>
              <w:t>», «прыг».</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25</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«П», «</w:t>
            </w:r>
            <w:proofErr w:type="spellStart"/>
            <w:r>
              <w:rPr>
                <w:rFonts w:ascii="Times New Roman" w:hAnsi="Times New Roman"/>
                <w:color w:val="000000"/>
                <w:sz w:val="28"/>
                <w:szCs w:val="28"/>
              </w:rPr>
              <w:t>Пь</w:t>
            </w:r>
            <w:proofErr w:type="spellEnd"/>
            <w:r>
              <w:rPr>
                <w:rFonts w:ascii="Times New Roman" w:hAnsi="Times New Roman"/>
                <w:color w:val="000000"/>
                <w:sz w:val="28"/>
                <w:szCs w:val="28"/>
              </w:rPr>
              <w:t>». Слова «папа, Поля, пить».</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26</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«М», «П». Мужской - женский род.</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27</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«Б», «</w:t>
            </w:r>
            <w:proofErr w:type="spellStart"/>
            <w:r>
              <w:rPr>
                <w:rFonts w:ascii="Times New Roman" w:hAnsi="Times New Roman"/>
                <w:color w:val="000000"/>
                <w:sz w:val="28"/>
                <w:szCs w:val="28"/>
              </w:rPr>
              <w:t>Бь</w:t>
            </w:r>
            <w:proofErr w:type="spellEnd"/>
            <w:r>
              <w:rPr>
                <w:rFonts w:ascii="Times New Roman" w:hAnsi="Times New Roman"/>
                <w:color w:val="000000"/>
                <w:sz w:val="28"/>
                <w:szCs w:val="28"/>
              </w:rPr>
              <w:t>». Звукоподражания: «</w:t>
            </w:r>
            <w:proofErr w:type="spellStart"/>
            <w:r>
              <w:rPr>
                <w:rFonts w:ascii="Times New Roman" w:hAnsi="Times New Roman"/>
                <w:color w:val="000000"/>
                <w:sz w:val="28"/>
                <w:szCs w:val="28"/>
              </w:rPr>
              <w:t>бе</w:t>
            </w:r>
            <w:proofErr w:type="spellEnd"/>
            <w:r>
              <w:rPr>
                <w:rFonts w:ascii="Times New Roman" w:hAnsi="Times New Roman"/>
                <w:color w:val="000000"/>
                <w:sz w:val="28"/>
                <w:szCs w:val="28"/>
              </w:rPr>
              <w:t>», «бом», «</w:t>
            </w:r>
            <w:proofErr w:type="spellStart"/>
            <w:r>
              <w:rPr>
                <w:rFonts w:ascii="Times New Roman" w:hAnsi="Times New Roman"/>
                <w:color w:val="000000"/>
                <w:sz w:val="28"/>
                <w:szCs w:val="28"/>
              </w:rPr>
              <w:t>би-би</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буль</w:t>
            </w:r>
            <w:proofErr w:type="spellEnd"/>
            <w:r>
              <w:rPr>
                <w:rFonts w:ascii="Times New Roman" w:hAnsi="Times New Roman"/>
                <w:color w:val="000000"/>
                <w:sz w:val="28"/>
                <w:szCs w:val="28"/>
              </w:rPr>
              <w:t>».</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28</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«Б», «</w:t>
            </w:r>
            <w:proofErr w:type="spellStart"/>
            <w:r>
              <w:rPr>
                <w:rFonts w:ascii="Times New Roman" w:hAnsi="Times New Roman"/>
                <w:color w:val="000000"/>
                <w:sz w:val="28"/>
                <w:szCs w:val="28"/>
              </w:rPr>
              <w:t>Бь</w:t>
            </w:r>
            <w:proofErr w:type="spellEnd"/>
            <w:r>
              <w:rPr>
                <w:rFonts w:ascii="Times New Roman" w:hAnsi="Times New Roman"/>
                <w:color w:val="000000"/>
                <w:sz w:val="28"/>
                <w:szCs w:val="28"/>
              </w:rPr>
              <w:t>». Эмоциональные восклицания: «бай», «бо-бо», «</w:t>
            </w:r>
            <w:proofErr w:type="gramStart"/>
            <w:r>
              <w:rPr>
                <w:rFonts w:ascii="Times New Roman" w:hAnsi="Times New Roman"/>
                <w:color w:val="000000"/>
                <w:sz w:val="28"/>
                <w:szCs w:val="28"/>
              </w:rPr>
              <w:t>бух</w:t>
            </w:r>
            <w:proofErr w:type="gramEnd"/>
            <w:r>
              <w:rPr>
                <w:rFonts w:ascii="Times New Roman" w:hAnsi="Times New Roman"/>
                <w:color w:val="000000"/>
                <w:sz w:val="28"/>
                <w:szCs w:val="28"/>
              </w:rPr>
              <w:t>».</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29</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«Б», «</w:t>
            </w:r>
            <w:proofErr w:type="spellStart"/>
            <w:r>
              <w:rPr>
                <w:rFonts w:ascii="Times New Roman" w:hAnsi="Times New Roman"/>
                <w:color w:val="000000"/>
                <w:sz w:val="28"/>
                <w:szCs w:val="28"/>
              </w:rPr>
              <w:t>Бь</w:t>
            </w:r>
            <w:proofErr w:type="spellEnd"/>
            <w:r>
              <w:rPr>
                <w:rFonts w:ascii="Times New Roman" w:hAnsi="Times New Roman"/>
                <w:color w:val="000000"/>
                <w:sz w:val="28"/>
                <w:szCs w:val="28"/>
              </w:rPr>
              <w:t>». Слово «баба». Однословная фраза с эмоциональным восклицанием.</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30</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Отработка звуков «Б», «</w:t>
            </w:r>
            <w:proofErr w:type="spellStart"/>
            <w:r>
              <w:rPr>
                <w:rFonts w:ascii="Times New Roman" w:hAnsi="Times New Roman"/>
                <w:color w:val="000000"/>
                <w:sz w:val="28"/>
                <w:szCs w:val="28"/>
              </w:rPr>
              <w:t>Бь</w:t>
            </w:r>
            <w:proofErr w:type="spellEnd"/>
            <w:r>
              <w:rPr>
                <w:rFonts w:ascii="Times New Roman" w:hAnsi="Times New Roman"/>
                <w:color w:val="000000"/>
                <w:sz w:val="28"/>
                <w:szCs w:val="28"/>
              </w:rPr>
              <w:t>» в словах. Развитие умения вслушиваться в речь. Работа с текстом «Баба».</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31</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«В», «</w:t>
            </w:r>
            <w:proofErr w:type="spellStart"/>
            <w:r>
              <w:rPr>
                <w:rFonts w:ascii="Times New Roman" w:hAnsi="Times New Roman"/>
                <w:color w:val="000000"/>
                <w:sz w:val="28"/>
                <w:szCs w:val="28"/>
              </w:rPr>
              <w:t>Вь</w:t>
            </w:r>
            <w:proofErr w:type="spellEnd"/>
            <w:r>
              <w:rPr>
                <w:rFonts w:ascii="Times New Roman" w:hAnsi="Times New Roman"/>
                <w:color w:val="000000"/>
                <w:sz w:val="28"/>
                <w:szCs w:val="28"/>
              </w:rPr>
              <w:t>». Имитация звуков ветра. Работа с голосом.</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32</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«В», «</w:t>
            </w:r>
            <w:proofErr w:type="spellStart"/>
            <w:r>
              <w:rPr>
                <w:rFonts w:ascii="Times New Roman" w:hAnsi="Times New Roman"/>
                <w:color w:val="000000"/>
                <w:sz w:val="28"/>
                <w:szCs w:val="28"/>
              </w:rPr>
              <w:t>Вь</w:t>
            </w:r>
            <w:proofErr w:type="spellEnd"/>
            <w:r>
              <w:rPr>
                <w:rFonts w:ascii="Times New Roman" w:hAnsi="Times New Roman"/>
                <w:color w:val="000000"/>
                <w:sz w:val="28"/>
                <w:szCs w:val="28"/>
              </w:rPr>
              <w:t>». Учимся произносить слова: вата, вода, Витя, Вова. Дифференциация слов по первому слогу.</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33</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Понимание значения простых глаголов: сидит, ест, бежит, идет, стоит. Однословная фраза с эмоциональным восклицанием.</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34</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«К», «</w:t>
            </w:r>
            <w:proofErr w:type="spellStart"/>
            <w:r>
              <w:rPr>
                <w:rFonts w:ascii="Times New Roman" w:hAnsi="Times New Roman"/>
                <w:color w:val="000000"/>
                <w:sz w:val="28"/>
                <w:szCs w:val="28"/>
              </w:rPr>
              <w:t>Кь</w:t>
            </w:r>
            <w:proofErr w:type="spellEnd"/>
            <w:r>
              <w:rPr>
                <w:rFonts w:ascii="Times New Roman" w:hAnsi="Times New Roman"/>
                <w:color w:val="000000"/>
                <w:sz w:val="28"/>
                <w:szCs w:val="28"/>
              </w:rPr>
              <w:t>». Звукоподражания «ку», «</w:t>
            </w:r>
            <w:proofErr w:type="gramStart"/>
            <w:r>
              <w:rPr>
                <w:rFonts w:ascii="Times New Roman" w:hAnsi="Times New Roman"/>
                <w:color w:val="000000"/>
                <w:sz w:val="28"/>
                <w:szCs w:val="28"/>
              </w:rPr>
              <w:t>ко</w:t>
            </w:r>
            <w:proofErr w:type="gramEnd"/>
            <w:r>
              <w:rPr>
                <w:rFonts w:ascii="Times New Roman" w:hAnsi="Times New Roman"/>
                <w:color w:val="000000"/>
                <w:sz w:val="28"/>
                <w:szCs w:val="28"/>
              </w:rPr>
              <w:t>», «кар», «кря»</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35</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«К», «</w:t>
            </w:r>
            <w:proofErr w:type="spellStart"/>
            <w:r>
              <w:rPr>
                <w:rFonts w:ascii="Times New Roman" w:hAnsi="Times New Roman"/>
                <w:color w:val="000000"/>
                <w:sz w:val="28"/>
                <w:szCs w:val="28"/>
              </w:rPr>
              <w:t>Кь</w:t>
            </w:r>
            <w:proofErr w:type="spellEnd"/>
            <w:r>
              <w:rPr>
                <w:rFonts w:ascii="Times New Roman" w:hAnsi="Times New Roman"/>
                <w:color w:val="000000"/>
                <w:sz w:val="28"/>
                <w:szCs w:val="28"/>
              </w:rPr>
              <w:t>». Звукоподражания «ку-ку», «</w:t>
            </w:r>
            <w:proofErr w:type="spellStart"/>
            <w:r>
              <w:rPr>
                <w:rFonts w:ascii="Times New Roman" w:hAnsi="Times New Roman"/>
                <w:color w:val="000000"/>
                <w:sz w:val="28"/>
                <w:szCs w:val="28"/>
              </w:rPr>
              <w:t>Кач</w:t>
            </w:r>
            <w:proofErr w:type="spellEnd"/>
            <w:r>
              <w:rPr>
                <w:rFonts w:ascii="Times New Roman" w:hAnsi="Times New Roman"/>
                <w:color w:val="000000"/>
                <w:sz w:val="28"/>
                <w:szCs w:val="28"/>
              </w:rPr>
              <w:t>», «кап».</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36</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«К», «</w:t>
            </w:r>
            <w:proofErr w:type="spellStart"/>
            <w:r>
              <w:rPr>
                <w:rFonts w:ascii="Times New Roman" w:hAnsi="Times New Roman"/>
                <w:color w:val="000000"/>
                <w:sz w:val="28"/>
                <w:szCs w:val="28"/>
              </w:rPr>
              <w:t>Кь</w:t>
            </w:r>
            <w:proofErr w:type="spellEnd"/>
            <w:r>
              <w:rPr>
                <w:rFonts w:ascii="Times New Roman" w:hAnsi="Times New Roman"/>
                <w:color w:val="000000"/>
                <w:sz w:val="28"/>
                <w:szCs w:val="28"/>
              </w:rPr>
              <w:t xml:space="preserve">». Слова: Катя, </w:t>
            </w:r>
            <w:proofErr w:type="spellStart"/>
            <w:r>
              <w:rPr>
                <w:rFonts w:ascii="Times New Roman" w:hAnsi="Times New Roman"/>
                <w:color w:val="000000"/>
                <w:sz w:val="28"/>
                <w:szCs w:val="28"/>
              </w:rPr>
              <w:t>Котя</w:t>
            </w:r>
            <w:proofErr w:type="spellEnd"/>
            <w:r>
              <w:rPr>
                <w:rFonts w:ascii="Times New Roman" w:hAnsi="Times New Roman"/>
                <w:color w:val="000000"/>
                <w:sz w:val="28"/>
                <w:szCs w:val="28"/>
              </w:rPr>
              <w:t>, киса, Коля.</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37</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 xml:space="preserve">Активизация речи. Употребление фраз на основе ранее отработанного речевого материала. « Катя, </w:t>
            </w:r>
            <w:proofErr w:type="gramStart"/>
            <w:r>
              <w:rPr>
                <w:rFonts w:ascii="Times New Roman" w:hAnsi="Times New Roman"/>
                <w:color w:val="000000"/>
                <w:sz w:val="28"/>
                <w:szCs w:val="28"/>
              </w:rPr>
              <w:t>бух</w:t>
            </w:r>
            <w:proofErr w:type="gramEnd"/>
            <w:r>
              <w:rPr>
                <w:rFonts w:ascii="Times New Roman" w:hAnsi="Times New Roman"/>
                <w:color w:val="000000"/>
                <w:sz w:val="28"/>
                <w:szCs w:val="28"/>
              </w:rPr>
              <w:t>» «Киса, оп». «</w:t>
            </w:r>
            <w:proofErr w:type="spellStart"/>
            <w:r>
              <w:rPr>
                <w:rFonts w:ascii="Times New Roman" w:hAnsi="Times New Roman"/>
                <w:color w:val="000000"/>
                <w:sz w:val="28"/>
                <w:szCs w:val="28"/>
              </w:rPr>
              <w:t>Котя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кач-кач</w:t>
            </w:r>
            <w:proofErr w:type="spellEnd"/>
            <w:r>
              <w:rPr>
                <w:rFonts w:ascii="Times New Roman" w:hAnsi="Times New Roman"/>
                <w:color w:val="000000"/>
                <w:sz w:val="28"/>
                <w:szCs w:val="28"/>
              </w:rPr>
              <w:t>».</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38</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Объединение предметов по смыслу. Сопровождение действий доступной речью («кап», «</w:t>
            </w:r>
            <w:proofErr w:type="spellStart"/>
            <w:r>
              <w:rPr>
                <w:rFonts w:ascii="Times New Roman" w:hAnsi="Times New Roman"/>
                <w:color w:val="000000"/>
                <w:sz w:val="28"/>
                <w:szCs w:val="28"/>
              </w:rPr>
              <w:t>би</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«пух»).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39</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Понятия «</w:t>
            </w:r>
            <w:proofErr w:type="gramStart"/>
            <w:r>
              <w:rPr>
                <w:rFonts w:ascii="Times New Roman" w:hAnsi="Times New Roman"/>
                <w:color w:val="000000"/>
                <w:sz w:val="28"/>
                <w:szCs w:val="28"/>
              </w:rPr>
              <w:t>большой-маленький</w:t>
            </w:r>
            <w:proofErr w:type="gramEnd"/>
            <w:r>
              <w:rPr>
                <w:rFonts w:ascii="Times New Roman" w:hAnsi="Times New Roman"/>
                <w:color w:val="000000"/>
                <w:sz w:val="28"/>
                <w:szCs w:val="28"/>
              </w:rPr>
              <w:t>». Голосовая модуляция: «ООО!», «пи-пи-пи».</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40</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Звери и их детеныши. Накорми животных.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41</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«Г», «</w:t>
            </w:r>
            <w:proofErr w:type="spellStart"/>
            <w:r>
              <w:rPr>
                <w:rFonts w:ascii="Times New Roman" w:hAnsi="Times New Roman"/>
                <w:color w:val="000000"/>
                <w:sz w:val="28"/>
                <w:szCs w:val="28"/>
              </w:rPr>
              <w:t>Гь</w:t>
            </w:r>
            <w:proofErr w:type="spellEnd"/>
            <w:r>
              <w:rPr>
                <w:rFonts w:ascii="Times New Roman" w:hAnsi="Times New Roman"/>
                <w:color w:val="000000"/>
                <w:sz w:val="28"/>
                <w:szCs w:val="28"/>
              </w:rPr>
              <w:t>». Звукоподражания: «</w:t>
            </w:r>
            <w:proofErr w:type="gramStart"/>
            <w:r>
              <w:rPr>
                <w:rFonts w:ascii="Times New Roman" w:hAnsi="Times New Roman"/>
                <w:color w:val="000000"/>
                <w:sz w:val="28"/>
                <w:szCs w:val="28"/>
              </w:rPr>
              <w:t>га-га</w:t>
            </w:r>
            <w:proofErr w:type="gramEnd"/>
            <w:r>
              <w:rPr>
                <w:rFonts w:ascii="Times New Roman" w:hAnsi="Times New Roman"/>
                <w:color w:val="000000"/>
                <w:sz w:val="28"/>
                <w:szCs w:val="28"/>
              </w:rPr>
              <w:t>», «гуля», « иго-</w:t>
            </w:r>
            <w:proofErr w:type="spellStart"/>
            <w:r>
              <w:rPr>
                <w:rFonts w:ascii="Times New Roman" w:hAnsi="Times New Roman"/>
                <w:color w:val="000000"/>
                <w:sz w:val="28"/>
                <w:szCs w:val="28"/>
              </w:rPr>
              <w:t>го</w:t>
            </w:r>
            <w:proofErr w:type="spellEnd"/>
            <w:r>
              <w:rPr>
                <w:rFonts w:ascii="Times New Roman" w:hAnsi="Times New Roman"/>
                <w:color w:val="000000"/>
                <w:sz w:val="28"/>
                <w:szCs w:val="28"/>
              </w:rPr>
              <w:t>».</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42</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«Г», «</w:t>
            </w:r>
            <w:proofErr w:type="spellStart"/>
            <w:r>
              <w:rPr>
                <w:rFonts w:ascii="Times New Roman" w:hAnsi="Times New Roman"/>
                <w:color w:val="000000"/>
                <w:sz w:val="28"/>
                <w:szCs w:val="28"/>
              </w:rPr>
              <w:t>Гь</w:t>
            </w:r>
            <w:proofErr w:type="spellEnd"/>
            <w:r>
              <w:rPr>
                <w:rFonts w:ascii="Times New Roman" w:hAnsi="Times New Roman"/>
                <w:color w:val="000000"/>
                <w:sz w:val="28"/>
                <w:szCs w:val="28"/>
              </w:rPr>
              <w:t>». «Гоп»- едем на лошадке. Дифференциация гласного звука «о» в слогах.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43</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Животные. Употребление простых глаголов.</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44</w:t>
            </w:r>
          </w:p>
          <w:p w:rsidR="005B7330" w:rsidRDefault="005B7330" w:rsidP="00E8732D">
            <w:pPr>
              <w:rPr>
                <w:rFonts w:ascii="Times New Roman" w:hAnsi="Times New Roman" w:cs="Times New Roman"/>
                <w:sz w:val="28"/>
                <w:szCs w:val="28"/>
              </w:rPr>
            </w:pP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«Х», «</w:t>
            </w:r>
            <w:proofErr w:type="spellStart"/>
            <w:r>
              <w:rPr>
                <w:rFonts w:ascii="Times New Roman" w:hAnsi="Times New Roman"/>
                <w:color w:val="000000"/>
                <w:sz w:val="28"/>
                <w:szCs w:val="28"/>
              </w:rPr>
              <w:t>Хь</w:t>
            </w:r>
            <w:proofErr w:type="spellEnd"/>
            <w:r>
              <w:rPr>
                <w:rFonts w:ascii="Times New Roman" w:hAnsi="Times New Roman"/>
                <w:color w:val="000000"/>
                <w:sz w:val="28"/>
                <w:szCs w:val="28"/>
              </w:rPr>
              <w:t>». Звуковой анализ слога «Ух».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lastRenderedPageBreak/>
              <w:t>45</w:t>
            </w:r>
          </w:p>
          <w:p w:rsidR="005B7330" w:rsidRDefault="005B7330" w:rsidP="00E8732D">
            <w:pPr>
              <w:rPr>
                <w:rFonts w:ascii="Times New Roman" w:hAnsi="Times New Roman" w:cs="Times New Roman"/>
                <w:sz w:val="28"/>
                <w:szCs w:val="28"/>
              </w:rPr>
            </w:pP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«Х», «</w:t>
            </w:r>
            <w:proofErr w:type="spellStart"/>
            <w:r>
              <w:rPr>
                <w:rFonts w:ascii="Times New Roman" w:hAnsi="Times New Roman"/>
                <w:color w:val="000000"/>
                <w:sz w:val="28"/>
                <w:szCs w:val="28"/>
              </w:rPr>
              <w:t>Хь</w:t>
            </w:r>
            <w:proofErr w:type="spellEnd"/>
            <w:r>
              <w:rPr>
                <w:rFonts w:ascii="Times New Roman" w:hAnsi="Times New Roman"/>
                <w:color w:val="000000"/>
                <w:sz w:val="28"/>
                <w:szCs w:val="28"/>
              </w:rPr>
              <w:t>». Употребление эмоциональных восклицаний: «Ах», «Ох», «Ух»!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46</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«Т», «</w:t>
            </w:r>
            <w:proofErr w:type="spellStart"/>
            <w:r>
              <w:rPr>
                <w:rFonts w:ascii="Times New Roman" w:hAnsi="Times New Roman"/>
                <w:color w:val="000000"/>
                <w:sz w:val="28"/>
                <w:szCs w:val="28"/>
              </w:rPr>
              <w:t>Ть</w:t>
            </w:r>
            <w:proofErr w:type="spellEnd"/>
            <w:r>
              <w:rPr>
                <w:rFonts w:ascii="Times New Roman" w:hAnsi="Times New Roman"/>
                <w:color w:val="000000"/>
                <w:sz w:val="28"/>
                <w:szCs w:val="28"/>
              </w:rPr>
              <w:t>». Звукоподражания: «тюк» (топор), «тик-так», «ту», «тук». Соотнесения слова с картинкой.</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47</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«Т», «</w:t>
            </w:r>
            <w:proofErr w:type="spellStart"/>
            <w:r>
              <w:rPr>
                <w:rFonts w:ascii="Times New Roman" w:hAnsi="Times New Roman"/>
                <w:color w:val="000000"/>
                <w:sz w:val="28"/>
                <w:szCs w:val="28"/>
              </w:rPr>
              <w:t>Ть</w:t>
            </w:r>
            <w:proofErr w:type="spellEnd"/>
            <w:r>
              <w:rPr>
                <w:rFonts w:ascii="Times New Roman" w:hAnsi="Times New Roman"/>
                <w:color w:val="000000"/>
                <w:sz w:val="28"/>
                <w:szCs w:val="28"/>
              </w:rPr>
              <w:t>». Эмоциональное восклицание «топ». Употребление фраз «Папа, топ», «Тетя, топ» и т.п.</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48</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«Т», «</w:t>
            </w:r>
            <w:proofErr w:type="spellStart"/>
            <w:r>
              <w:rPr>
                <w:rFonts w:ascii="Times New Roman" w:hAnsi="Times New Roman"/>
                <w:color w:val="000000"/>
                <w:sz w:val="28"/>
                <w:szCs w:val="28"/>
              </w:rPr>
              <w:t>Ть</w:t>
            </w:r>
            <w:proofErr w:type="spellEnd"/>
            <w:r>
              <w:rPr>
                <w:rFonts w:ascii="Times New Roman" w:hAnsi="Times New Roman"/>
                <w:color w:val="000000"/>
                <w:sz w:val="28"/>
                <w:szCs w:val="28"/>
              </w:rPr>
              <w:t>». Употребление слов: «Тата», «Толя», «Тома», «тетя», «</w:t>
            </w:r>
            <w:proofErr w:type="spellStart"/>
            <w:r>
              <w:rPr>
                <w:rFonts w:ascii="Times New Roman" w:hAnsi="Times New Roman"/>
                <w:color w:val="000000"/>
                <w:sz w:val="28"/>
                <w:szCs w:val="28"/>
              </w:rPr>
              <w:t>Котя</w:t>
            </w:r>
            <w:proofErr w:type="spellEnd"/>
            <w:r>
              <w:rPr>
                <w:rFonts w:ascii="Times New Roman" w:hAnsi="Times New Roman"/>
                <w:color w:val="000000"/>
                <w:sz w:val="28"/>
                <w:szCs w:val="28"/>
              </w:rPr>
              <w:t>», «Катя».</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49</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«Т», «</w:t>
            </w:r>
            <w:proofErr w:type="spellStart"/>
            <w:r>
              <w:rPr>
                <w:rFonts w:ascii="Times New Roman" w:hAnsi="Times New Roman"/>
                <w:color w:val="000000"/>
                <w:sz w:val="28"/>
                <w:szCs w:val="28"/>
              </w:rPr>
              <w:t>Ть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Чистоговорки</w:t>
            </w:r>
            <w:proofErr w:type="spellEnd"/>
            <w:r>
              <w:rPr>
                <w:rFonts w:ascii="Times New Roman" w:hAnsi="Times New Roman"/>
                <w:color w:val="000000"/>
                <w:sz w:val="28"/>
                <w:szCs w:val="28"/>
              </w:rPr>
              <w:t>. Работа с ритмом.</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50</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вокруг нас. Уточнение произношения согласных звуков в звукоподражаниях. Функциональное назначение предметов.</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51</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«Н», «</w:t>
            </w:r>
            <w:proofErr w:type="spellStart"/>
            <w:r>
              <w:rPr>
                <w:rFonts w:ascii="Times New Roman" w:hAnsi="Times New Roman"/>
                <w:color w:val="000000"/>
                <w:sz w:val="28"/>
                <w:szCs w:val="28"/>
              </w:rPr>
              <w:t>Нь</w:t>
            </w:r>
            <w:proofErr w:type="spellEnd"/>
            <w:r>
              <w:rPr>
                <w:rFonts w:ascii="Times New Roman" w:hAnsi="Times New Roman"/>
                <w:color w:val="000000"/>
                <w:sz w:val="28"/>
                <w:szCs w:val="28"/>
              </w:rPr>
              <w:t>». Звукоподражание: «Но».</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52</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Эмоциональное восклицание: «На»! Употребление фраз;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 xml:space="preserve">, тетя», «На, </w:t>
            </w:r>
            <w:proofErr w:type="spellStart"/>
            <w:r>
              <w:rPr>
                <w:rFonts w:ascii="Times New Roman" w:hAnsi="Times New Roman"/>
                <w:color w:val="000000"/>
                <w:sz w:val="28"/>
                <w:szCs w:val="28"/>
              </w:rPr>
              <w:t>Котя</w:t>
            </w:r>
            <w:proofErr w:type="spellEnd"/>
            <w:r>
              <w:rPr>
                <w:rFonts w:ascii="Times New Roman" w:hAnsi="Times New Roman"/>
                <w:color w:val="000000"/>
                <w:sz w:val="28"/>
                <w:szCs w:val="28"/>
              </w:rPr>
              <w:t>».</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53</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Звуки «Т», «</w:t>
            </w:r>
            <w:proofErr w:type="spellStart"/>
            <w:r>
              <w:rPr>
                <w:rFonts w:ascii="Times New Roman" w:hAnsi="Times New Roman"/>
                <w:color w:val="000000"/>
                <w:sz w:val="28"/>
                <w:szCs w:val="28"/>
              </w:rPr>
              <w:t>Ть</w:t>
            </w:r>
            <w:proofErr w:type="spellEnd"/>
            <w:r>
              <w:rPr>
                <w:rFonts w:ascii="Times New Roman" w:hAnsi="Times New Roman"/>
                <w:color w:val="000000"/>
                <w:sz w:val="28"/>
                <w:szCs w:val="28"/>
              </w:rPr>
              <w:t>», «Н», «</w:t>
            </w:r>
            <w:proofErr w:type="spellStart"/>
            <w:r>
              <w:rPr>
                <w:rFonts w:ascii="Times New Roman" w:hAnsi="Times New Roman"/>
                <w:color w:val="000000"/>
                <w:sz w:val="28"/>
                <w:szCs w:val="28"/>
              </w:rPr>
              <w:t>Нь</w:t>
            </w:r>
            <w:proofErr w:type="spellEnd"/>
            <w:r>
              <w:rPr>
                <w:rFonts w:ascii="Times New Roman" w:hAnsi="Times New Roman"/>
                <w:color w:val="000000"/>
                <w:sz w:val="28"/>
                <w:szCs w:val="28"/>
              </w:rPr>
              <w:t>». Слова «</w:t>
            </w:r>
            <w:proofErr w:type="spellStart"/>
            <w:r>
              <w:rPr>
                <w:rFonts w:ascii="Times New Roman" w:hAnsi="Times New Roman"/>
                <w:color w:val="000000"/>
                <w:sz w:val="28"/>
                <w:szCs w:val="28"/>
              </w:rPr>
              <w:t>Ната</w:t>
            </w:r>
            <w:proofErr w:type="spellEnd"/>
            <w:r>
              <w:rPr>
                <w:rFonts w:ascii="Times New Roman" w:hAnsi="Times New Roman"/>
                <w:color w:val="000000"/>
                <w:sz w:val="28"/>
                <w:szCs w:val="28"/>
              </w:rPr>
              <w:t>», «Тема». Составление слов из букв. «Одень, детей на прогулку».</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54</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Звук «Ф». Цветы. Эмоциональные восклицания: «Фу!», «</w:t>
            </w:r>
            <w:proofErr w:type="spellStart"/>
            <w:r>
              <w:rPr>
                <w:rFonts w:ascii="Times New Roman" w:hAnsi="Times New Roman"/>
                <w:color w:val="000000"/>
                <w:sz w:val="28"/>
                <w:szCs w:val="28"/>
              </w:rPr>
              <w:t>Фо</w:t>
            </w:r>
            <w:proofErr w:type="spellEnd"/>
            <w:r>
              <w:rPr>
                <w:rFonts w:ascii="Times New Roman" w:hAnsi="Times New Roman"/>
                <w:color w:val="000000"/>
                <w:sz w:val="28"/>
                <w:szCs w:val="28"/>
              </w:rPr>
              <w:t>!», «Фи!»</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55</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Гласные звуки и звук «Ф» «Продукты питания». Единственное и множественное число существительных.</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56</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 xml:space="preserve">Лексическая тема: «Семья». Имена близких людей. </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57</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Лексическая тема: «Семья». Употребление местоимений "я", "они".</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58</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Лексическая тема: «Предметы ближайшего окружения». Понимание значения предлогов «на</w:t>
            </w:r>
            <w:proofErr w:type="gramStart"/>
            <w:r>
              <w:rPr>
                <w:rFonts w:ascii="Times New Roman" w:hAnsi="Times New Roman"/>
                <w:color w:val="000000"/>
                <w:sz w:val="28"/>
                <w:szCs w:val="28"/>
              </w:rPr>
              <w:t>»-</w:t>
            </w:r>
            <w:proofErr w:type="gramEnd"/>
            <w:r>
              <w:rPr>
                <w:rFonts w:ascii="Times New Roman" w:hAnsi="Times New Roman"/>
                <w:color w:val="000000"/>
                <w:sz w:val="28"/>
                <w:szCs w:val="28"/>
              </w:rPr>
              <w:t>«под».</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59</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Уточнение произношения согласных звуков. Работа с ритмом. Стихотворение «Игрушки».</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60</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Различение ранее изученных глаголов. Учимся отвечать на вопрос коротким словом (звукоподражанием).</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61</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Уточнение произношения звука «Ы» (вызывание). Знакомство с символом.</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62</w:t>
            </w:r>
          </w:p>
        </w:tc>
        <w:tc>
          <w:tcPr>
            <w:tcW w:w="12900" w:type="dxa"/>
          </w:tcPr>
          <w:p w:rsidR="005B7330" w:rsidRDefault="005B7330" w:rsidP="00E8732D">
            <w:pPr>
              <w:rPr>
                <w:rFonts w:ascii="Times New Roman" w:hAnsi="Times New Roman"/>
                <w:color w:val="000000"/>
                <w:sz w:val="28"/>
                <w:szCs w:val="28"/>
              </w:rPr>
            </w:pPr>
            <w:r>
              <w:rPr>
                <w:rFonts w:ascii="Times New Roman" w:hAnsi="Times New Roman"/>
                <w:color w:val="000000"/>
                <w:sz w:val="28"/>
                <w:szCs w:val="28"/>
              </w:rPr>
              <w:t xml:space="preserve">Определение гласных звуков в односложных словах (ум,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оп</w:t>
            </w:r>
            <w:proofErr w:type="gramEnd"/>
            <w:r>
              <w:rPr>
                <w:rFonts w:ascii="Times New Roman" w:hAnsi="Times New Roman"/>
                <w:color w:val="000000"/>
                <w:sz w:val="28"/>
                <w:szCs w:val="28"/>
              </w:rPr>
              <w:t>, мак, дом, бык, кот).</w:t>
            </w:r>
          </w:p>
        </w:tc>
        <w:tc>
          <w:tcPr>
            <w:tcW w:w="1701" w:type="dxa"/>
          </w:tcPr>
          <w:p w:rsidR="005B7330" w:rsidRDefault="005B7330" w:rsidP="00E8732D">
            <w:pPr>
              <w:jc w:val="center"/>
              <w:rPr>
                <w:rFonts w:ascii="Times New Roman" w:hAnsi="Times New Roman"/>
                <w:color w:val="000000"/>
                <w:sz w:val="28"/>
                <w:szCs w:val="28"/>
              </w:rPr>
            </w:pPr>
            <w:r>
              <w:rPr>
                <w:rFonts w:ascii="Times New Roman" w:hAnsi="Times New Roman"/>
                <w:color w:val="000000"/>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63</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 xml:space="preserve">Обследование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64</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 xml:space="preserve">Обследование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65</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Обследование экспрессивной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r w:rsidR="005B7330" w:rsidTr="00E8732D">
        <w:tc>
          <w:tcPr>
            <w:tcW w:w="675"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66</w:t>
            </w:r>
          </w:p>
        </w:tc>
        <w:tc>
          <w:tcPr>
            <w:tcW w:w="12900" w:type="dxa"/>
          </w:tcPr>
          <w:p w:rsidR="005B7330" w:rsidRDefault="005B7330" w:rsidP="00E8732D">
            <w:pPr>
              <w:rPr>
                <w:rFonts w:ascii="Times New Roman" w:hAnsi="Times New Roman" w:cs="Times New Roman"/>
                <w:sz w:val="28"/>
                <w:szCs w:val="28"/>
              </w:rPr>
            </w:pPr>
            <w:r>
              <w:rPr>
                <w:rFonts w:ascii="Times New Roman" w:hAnsi="Times New Roman" w:cs="Times New Roman"/>
                <w:sz w:val="28"/>
                <w:szCs w:val="28"/>
              </w:rPr>
              <w:t>Обследование экспрессивной речи.</w:t>
            </w:r>
          </w:p>
        </w:tc>
        <w:tc>
          <w:tcPr>
            <w:tcW w:w="1701" w:type="dxa"/>
          </w:tcPr>
          <w:p w:rsidR="005B7330" w:rsidRDefault="005B7330" w:rsidP="00E8732D">
            <w:pPr>
              <w:jc w:val="center"/>
              <w:rPr>
                <w:rFonts w:ascii="Times New Roman" w:hAnsi="Times New Roman" w:cs="Times New Roman"/>
                <w:sz w:val="28"/>
                <w:szCs w:val="28"/>
              </w:rPr>
            </w:pPr>
            <w:r>
              <w:rPr>
                <w:rFonts w:ascii="Times New Roman" w:hAnsi="Times New Roman" w:cs="Times New Roman"/>
                <w:sz w:val="28"/>
                <w:szCs w:val="28"/>
              </w:rPr>
              <w:t>1</w:t>
            </w:r>
          </w:p>
        </w:tc>
      </w:tr>
    </w:tbl>
    <w:p w:rsidR="005B7330" w:rsidRDefault="005B7330" w:rsidP="005B7330"/>
    <w:p w:rsidR="005B7330" w:rsidRPr="00460B4A" w:rsidRDefault="005B7330" w:rsidP="005B7330">
      <w:pPr>
        <w:jc w:val="center"/>
        <w:rPr>
          <w:rFonts w:ascii="Times New Roman" w:hAnsi="Times New Roman" w:cs="Times New Roman"/>
          <w:sz w:val="28"/>
          <w:szCs w:val="28"/>
        </w:rPr>
      </w:pPr>
    </w:p>
    <w:p w:rsidR="005B7330" w:rsidRDefault="005B7330"/>
    <w:p w:rsidR="005B7330" w:rsidRDefault="005B7330"/>
    <w:p w:rsidR="005B7330" w:rsidRDefault="005B7330"/>
    <w:p w:rsidR="005B7330" w:rsidRDefault="005B7330"/>
    <w:p w:rsidR="005B7330" w:rsidRDefault="005B7330"/>
    <w:p w:rsidR="005B7330" w:rsidRPr="00DD3F8C" w:rsidRDefault="005B7330" w:rsidP="005B7330">
      <w:pPr>
        <w:pStyle w:val="a4"/>
        <w:shd w:val="clear" w:color="auto" w:fill="FFFFFF"/>
        <w:spacing w:before="0" w:beforeAutospacing="0" w:after="0" w:line="360" w:lineRule="atLeast"/>
        <w:jc w:val="center"/>
        <w:rPr>
          <w:b/>
          <w:color w:val="111115"/>
          <w:sz w:val="20"/>
          <w:szCs w:val="20"/>
        </w:rPr>
      </w:pPr>
      <w:r>
        <w:rPr>
          <w:b/>
          <w:color w:val="111115"/>
          <w:sz w:val="28"/>
          <w:szCs w:val="28"/>
          <w:bdr w:val="none" w:sz="0" w:space="0" w:color="auto" w:frame="1"/>
        </w:rPr>
        <w:t>7.</w:t>
      </w:r>
      <w:r w:rsidRPr="00DD3F8C">
        <w:rPr>
          <w:b/>
          <w:color w:val="111115"/>
          <w:sz w:val="28"/>
          <w:szCs w:val="28"/>
          <w:bdr w:val="none" w:sz="0" w:space="0" w:color="auto" w:frame="1"/>
        </w:rPr>
        <w:t>Перечень специалистов, участвующих в реализации СИПР.</w:t>
      </w: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r>
        <w:rPr>
          <w:color w:val="111115"/>
          <w:sz w:val="28"/>
          <w:szCs w:val="28"/>
          <w:bdr w:val="none" w:sz="0" w:space="0" w:color="auto" w:frame="1"/>
        </w:rPr>
        <w:t xml:space="preserve"> Реализацию СИПР проводят учитель начальных классов </w:t>
      </w:r>
      <w:proofErr w:type="spellStart"/>
      <w:r>
        <w:rPr>
          <w:color w:val="111115"/>
          <w:sz w:val="28"/>
          <w:szCs w:val="28"/>
          <w:bdr w:val="none" w:sz="0" w:space="0" w:color="auto" w:frame="1"/>
        </w:rPr>
        <w:t>Хомова</w:t>
      </w:r>
      <w:proofErr w:type="spellEnd"/>
      <w:r>
        <w:rPr>
          <w:color w:val="111115"/>
          <w:sz w:val="28"/>
          <w:szCs w:val="28"/>
          <w:bdr w:val="none" w:sz="0" w:space="0" w:color="auto" w:frame="1"/>
        </w:rPr>
        <w:t xml:space="preserve"> И.А., педагог-психолог  Дьяконова М.В., педагог-логопед Яковлева И.П. и родители  </w:t>
      </w:r>
      <w:proofErr w:type="spellStart"/>
      <w:r>
        <w:rPr>
          <w:color w:val="111115"/>
          <w:sz w:val="28"/>
          <w:szCs w:val="28"/>
          <w:bdr w:val="none" w:sz="0" w:space="0" w:color="auto" w:frame="1"/>
        </w:rPr>
        <w:t>Козлакова</w:t>
      </w:r>
      <w:proofErr w:type="spellEnd"/>
      <w:r>
        <w:rPr>
          <w:color w:val="111115"/>
          <w:sz w:val="28"/>
          <w:szCs w:val="28"/>
          <w:bdr w:val="none" w:sz="0" w:space="0" w:color="auto" w:frame="1"/>
        </w:rPr>
        <w:t xml:space="preserve"> В.В. и </w:t>
      </w:r>
      <w:proofErr w:type="spellStart"/>
      <w:r>
        <w:rPr>
          <w:color w:val="111115"/>
          <w:sz w:val="28"/>
          <w:szCs w:val="28"/>
          <w:bdr w:val="none" w:sz="0" w:space="0" w:color="auto" w:frame="1"/>
        </w:rPr>
        <w:t>Козлаков</w:t>
      </w:r>
      <w:proofErr w:type="spellEnd"/>
      <w:r>
        <w:rPr>
          <w:color w:val="111115"/>
          <w:sz w:val="28"/>
          <w:szCs w:val="28"/>
          <w:bdr w:val="none" w:sz="0" w:space="0" w:color="auto" w:frame="1"/>
        </w:rPr>
        <w:t xml:space="preserve"> В.В.</w:t>
      </w: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pStyle w:val="a4"/>
        <w:shd w:val="clear" w:color="auto" w:fill="FFFFFF"/>
        <w:spacing w:before="0" w:beforeAutospacing="0" w:after="0" w:line="360" w:lineRule="atLeast"/>
        <w:jc w:val="both"/>
        <w:rPr>
          <w:color w:val="111115"/>
          <w:sz w:val="28"/>
          <w:szCs w:val="28"/>
          <w:bdr w:val="none" w:sz="0" w:space="0" w:color="auto" w:frame="1"/>
        </w:rPr>
      </w:pPr>
    </w:p>
    <w:p w:rsidR="005B7330" w:rsidRDefault="005B7330" w:rsidP="005B7330">
      <w:pPr>
        <w:contextualSpacing/>
        <w:rPr>
          <w:rFonts w:ascii="Times New Roman" w:hAnsi="Times New Roman" w:cs="Times New Roman"/>
          <w:sz w:val="28"/>
          <w:szCs w:val="28"/>
        </w:rPr>
      </w:pPr>
    </w:p>
    <w:p w:rsidR="005B7330" w:rsidRPr="00BB4457" w:rsidRDefault="005B7330" w:rsidP="005B7330">
      <w:pPr>
        <w:shd w:val="clear" w:color="auto" w:fill="FFFFFF"/>
        <w:spacing w:after="100" w:afterAutospacing="1" w:line="360" w:lineRule="atLeast"/>
        <w:jc w:val="center"/>
        <w:rPr>
          <w:rFonts w:ascii="Times New Roman" w:eastAsia="Times New Roman" w:hAnsi="Times New Roman" w:cs="Times New Roman"/>
          <w:b/>
          <w:color w:val="111115"/>
          <w:sz w:val="20"/>
          <w:szCs w:val="20"/>
          <w:lang w:eastAsia="ru-RU"/>
        </w:rPr>
      </w:pPr>
      <w:r>
        <w:rPr>
          <w:rFonts w:ascii="Times New Roman" w:eastAsia="Times New Roman" w:hAnsi="Times New Roman" w:cs="Times New Roman"/>
          <w:b/>
          <w:color w:val="111115"/>
          <w:sz w:val="28"/>
          <w:szCs w:val="28"/>
          <w:bdr w:val="none" w:sz="0" w:space="0" w:color="auto" w:frame="1"/>
          <w:lang w:eastAsia="ru-RU"/>
        </w:rPr>
        <w:t>8.</w:t>
      </w:r>
      <w:r w:rsidRPr="00BB4457">
        <w:rPr>
          <w:rFonts w:ascii="Times New Roman" w:eastAsia="Times New Roman" w:hAnsi="Times New Roman" w:cs="Times New Roman"/>
          <w:b/>
          <w:color w:val="111115"/>
          <w:sz w:val="28"/>
          <w:szCs w:val="28"/>
          <w:bdr w:val="none" w:sz="0" w:space="0" w:color="auto" w:frame="1"/>
          <w:lang w:eastAsia="ru-RU"/>
        </w:rPr>
        <w:t>Перечень возможных задач, мероприятий и форм сотрудничества организации и семьи обучающегося.</w:t>
      </w:r>
    </w:p>
    <w:p w:rsidR="005B7330" w:rsidRPr="009B5432" w:rsidRDefault="005B7330" w:rsidP="005B7330">
      <w:pPr>
        <w:shd w:val="clear" w:color="auto" w:fill="FFFFFF"/>
        <w:spacing w:after="0" w:afterAutospacing="1" w:line="360" w:lineRule="atLeast"/>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Pr="009B5432">
        <w:rPr>
          <w:rFonts w:ascii="Times New Roman" w:eastAsia="Times New Roman" w:hAnsi="Times New Roman" w:cs="Times New Roman"/>
          <w:color w:val="111115"/>
          <w:sz w:val="28"/>
          <w:szCs w:val="28"/>
          <w:bdr w:val="none" w:sz="0" w:space="0" w:color="auto" w:frame="1"/>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10598" w:type="dxa"/>
        <w:tblInd w:w="3165" w:type="dxa"/>
        <w:shd w:val="clear" w:color="auto" w:fill="FFFFFF"/>
        <w:tblCellMar>
          <w:left w:w="0" w:type="dxa"/>
          <w:right w:w="0" w:type="dxa"/>
        </w:tblCellMar>
        <w:tblLook w:val="04A0" w:firstRow="1" w:lastRow="0" w:firstColumn="1" w:lastColumn="0" w:noHBand="0" w:noVBand="1"/>
      </w:tblPr>
      <w:tblGrid>
        <w:gridCol w:w="2952"/>
        <w:gridCol w:w="3393"/>
        <w:gridCol w:w="2126"/>
        <w:gridCol w:w="2127"/>
      </w:tblGrid>
      <w:tr w:rsidR="005B7330" w:rsidRPr="009B5432" w:rsidTr="00E8732D">
        <w:trPr>
          <w:trHeight w:val="645"/>
        </w:trPr>
        <w:tc>
          <w:tcPr>
            <w:tcW w:w="29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jc w:val="center"/>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Задачи</w:t>
            </w:r>
          </w:p>
        </w:tc>
        <w:tc>
          <w:tcPr>
            <w:tcW w:w="3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jc w:val="center"/>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Возможные мероприятия</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jc w:val="center"/>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дата</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jc w:val="center"/>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ответственный</w:t>
            </w:r>
          </w:p>
        </w:tc>
      </w:tr>
      <w:tr w:rsidR="005B7330" w:rsidRPr="009B5432" w:rsidTr="00E8732D">
        <w:trPr>
          <w:trHeight w:val="1040"/>
        </w:trPr>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Психологическая поддержка семьи</w:t>
            </w:r>
          </w:p>
        </w:tc>
        <w:tc>
          <w:tcPr>
            <w:tcW w:w="3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индивидуальные консультации с психологом</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3 раза в год</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По запросу, по необходимости</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proofErr w:type="spellStart"/>
            <w:r w:rsidRPr="009B5432">
              <w:rPr>
                <w:rFonts w:ascii="Times New Roman" w:eastAsia="Times New Roman" w:hAnsi="Times New Roman" w:cs="Times New Roman"/>
                <w:color w:val="111115"/>
                <w:sz w:val="28"/>
                <w:szCs w:val="28"/>
                <w:bdr w:val="none" w:sz="0" w:space="0" w:color="auto" w:frame="1"/>
                <w:lang w:eastAsia="ru-RU"/>
              </w:rPr>
              <w:t>Кл</w:t>
            </w:r>
            <w:proofErr w:type="gramStart"/>
            <w:r w:rsidRPr="009B5432">
              <w:rPr>
                <w:rFonts w:ascii="Times New Roman" w:eastAsia="Times New Roman" w:hAnsi="Times New Roman" w:cs="Times New Roman"/>
                <w:color w:val="111115"/>
                <w:sz w:val="28"/>
                <w:szCs w:val="28"/>
                <w:bdr w:val="none" w:sz="0" w:space="0" w:color="auto" w:frame="1"/>
                <w:lang w:eastAsia="ru-RU"/>
              </w:rPr>
              <w:t>.р</w:t>
            </w:r>
            <w:proofErr w:type="gramEnd"/>
            <w:r w:rsidRPr="009B5432">
              <w:rPr>
                <w:rFonts w:ascii="Times New Roman" w:eastAsia="Times New Roman" w:hAnsi="Times New Roman" w:cs="Times New Roman"/>
                <w:color w:val="111115"/>
                <w:sz w:val="28"/>
                <w:szCs w:val="28"/>
                <w:bdr w:val="none" w:sz="0" w:space="0" w:color="auto" w:frame="1"/>
                <w:lang w:eastAsia="ru-RU"/>
              </w:rPr>
              <w:t>ук</w:t>
            </w:r>
            <w:proofErr w:type="spellEnd"/>
            <w:r w:rsidRPr="009B5432">
              <w:rPr>
                <w:rFonts w:ascii="Times New Roman" w:eastAsia="Times New Roman" w:hAnsi="Times New Roman" w:cs="Times New Roman"/>
                <w:color w:val="111115"/>
                <w:sz w:val="28"/>
                <w:szCs w:val="28"/>
                <w:bdr w:val="none" w:sz="0" w:space="0" w:color="auto" w:frame="1"/>
                <w:lang w:eastAsia="ru-RU"/>
              </w:rPr>
              <w:t>.</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педагог-психолог</w:t>
            </w:r>
          </w:p>
        </w:tc>
      </w:tr>
      <w:tr w:rsidR="005B7330" w:rsidRPr="009B5432" w:rsidTr="00E8732D">
        <w:trPr>
          <w:trHeight w:val="1975"/>
        </w:trPr>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Повышение осведомленности родителей об особенностях развития и специфических образовательных потребностях ребенка</w:t>
            </w:r>
          </w:p>
        </w:tc>
        <w:tc>
          <w:tcPr>
            <w:tcW w:w="3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индивидуальные консультации родителей со специалистами,</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тематические семинары</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По запросу, по необходимости</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2 раза в год</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Специалисты</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p>
        </w:tc>
      </w:tr>
      <w:tr w:rsidR="005B7330" w:rsidRPr="009B5432" w:rsidTr="00E8732D">
        <w:trPr>
          <w:trHeight w:val="2404"/>
        </w:trPr>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lastRenderedPageBreak/>
              <w:t>обеспечение участия семьи в разработке и реализации СИПР</w:t>
            </w:r>
          </w:p>
        </w:tc>
        <w:tc>
          <w:tcPr>
            <w:tcW w:w="3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договор о сотрудничестве (образовании) между родителями и образовательной организацией;</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убеждение родителей в необходимости их участия в разработке СИПР в интересах ребенка;</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Август</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Август-сентябрь</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В течение года</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Директор</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0"/>
                <w:szCs w:val="20"/>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proofErr w:type="spellStart"/>
            <w:r>
              <w:rPr>
                <w:rFonts w:ascii="Times New Roman" w:eastAsia="Times New Roman" w:hAnsi="Times New Roman" w:cs="Times New Roman"/>
                <w:color w:val="111115"/>
                <w:sz w:val="28"/>
                <w:szCs w:val="28"/>
                <w:bdr w:val="none" w:sz="0" w:space="0" w:color="auto" w:frame="1"/>
                <w:lang w:eastAsia="ru-RU"/>
              </w:rPr>
              <w:t>К</w:t>
            </w:r>
            <w:r w:rsidRPr="009B5432">
              <w:rPr>
                <w:rFonts w:ascii="Times New Roman" w:eastAsia="Times New Roman" w:hAnsi="Times New Roman" w:cs="Times New Roman"/>
                <w:color w:val="111115"/>
                <w:sz w:val="28"/>
                <w:szCs w:val="28"/>
                <w:bdr w:val="none" w:sz="0" w:space="0" w:color="auto" w:frame="1"/>
                <w:lang w:eastAsia="ru-RU"/>
              </w:rPr>
              <w:t>л</w:t>
            </w:r>
            <w:proofErr w:type="gramStart"/>
            <w:r w:rsidRPr="009B5432">
              <w:rPr>
                <w:rFonts w:ascii="Times New Roman" w:eastAsia="Times New Roman" w:hAnsi="Times New Roman" w:cs="Times New Roman"/>
                <w:color w:val="111115"/>
                <w:sz w:val="28"/>
                <w:szCs w:val="28"/>
                <w:bdr w:val="none" w:sz="0" w:space="0" w:color="auto" w:frame="1"/>
                <w:lang w:eastAsia="ru-RU"/>
              </w:rPr>
              <w:t>.р</w:t>
            </w:r>
            <w:proofErr w:type="gramEnd"/>
            <w:r w:rsidRPr="009B5432">
              <w:rPr>
                <w:rFonts w:ascii="Times New Roman" w:eastAsia="Times New Roman" w:hAnsi="Times New Roman" w:cs="Times New Roman"/>
                <w:color w:val="111115"/>
                <w:sz w:val="28"/>
                <w:szCs w:val="28"/>
                <w:bdr w:val="none" w:sz="0" w:space="0" w:color="auto" w:frame="1"/>
                <w:lang w:eastAsia="ru-RU"/>
              </w:rPr>
              <w:t>ук</w:t>
            </w:r>
            <w:proofErr w:type="spellEnd"/>
          </w:p>
        </w:tc>
      </w:tr>
      <w:tr w:rsidR="005B7330" w:rsidRPr="009B5432" w:rsidTr="00E8732D">
        <w:trPr>
          <w:trHeight w:val="547"/>
        </w:trPr>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xml:space="preserve">обеспечение единства требований к </w:t>
            </w:r>
            <w:proofErr w:type="gramStart"/>
            <w:r w:rsidRPr="009B5432">
              <w:rPr>
                <w:rFonts w:ascii="Times New Roman" w:eastAsia="Times New Roman" w:hAnsi="Times New Roman" w:cs="Times New Roman"/>
                <w:color w:val="111115"/>
                <w:sz w:val="28"/>
                <w:szCs w:val="28"/>
                <w:bdr w:val="none" w:sz="0" w:space="0" w:color="auto" w:frame="1"/>
                <w:lang w:eastAsia="ru-RU"/>
              </w:rPr>
              <w:t>обучающемуся</w:t>
            </w:r>
            <w:proofErr w:type="gramEnd"/>
            <w:r w:rsidRPr="009B5432">
              <w:rPr>
                <w:rFonts w:ascii="Times New Roman" w:eastAsia="Times New Roman" w:hAnsi="Times New Roman" w:cs="Times New Roman"/>
                <w:color w:val="111115"/>
                <w:sz w:val="28"/>
                <w:szCs w:val="28"/>
                <w:bdr w:val="none" w:sz="0" w:space="0" w:color="auto" w:frame="1"/>
                <w:lang w:eastAsia="ru-RU"/>
              </w:rPr>
              <w:t xml:space="preserve"> в семье и в образовательной организации</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tc>
        <w:tc>
          <w:tcPr>
            <w:tcW w:w="3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договор о сотрудничестве (образовании) между родителями (законными представителями) и образовательной организацией;</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консультирование;</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посещение родителями уроков/занятий в организации;</w:t>
            </w:r>
          </w:p>
          <w:p w:rsidR="005B7330" w:rsidRDefault="005B7330" w:rsidP="00E8732D">
            <w:pPr>
              <w:spacing w:after="0" w:line="240" w:lineRule="auto"/>
              <w:rPr>
                <w:rFonts w:ascii="Times New Roman" w:eastAsia="Times New Roman" w:hAnsi="Times New Roman" w:cs="Times New Roman"/>
                <w:color w:val="111115"/>
                <w:sz w:val="28"/>
                <w:szCs w:val="28"/>
                <w:bdr w:val="none" w:sz="0" w:space="0" w:color="auto" w:frame="1"/>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Авгус</w:t>
            </w:r>
            <w:proofErr w:type="gramStart"/>
            <w:r w:rsidRPr="009B5432">
              <w:rPr>
                <w:rFonts w:ascii="Times New Roman" w:eastAsia="Times New Roman" w:hAnsi="Times New Roman" w:cs="Times New Roman"/>
                <w:color w:val="111115"/>
                <w:sz w:val="28"/>
                <w:szCs w:val="28"/>
                <w:bdr w:val="none" w:sz="0" w:space="0" w:color="auto" w:frame="1"/>
                <w:lang w:eastAsia="ru-RU"/>
              </w:rPr>
              <w:t>т-</w:t>
            </w:r>
            <w:proofErr w:type="gramEnd"/>
            <w:r w:rsidRPr="009B5432">
              <w:rPr>
                <w:rFonts w:ascii="Times New Roman" w:eastAsia="Times New Roman" w:hAnsi="Times New Roman" w:cs="Times New Roman"/>
                <w:color w:val="111115"/>
                <w:sz w:val="28"/>
                <w:szCs w:val="28"/>
                <w:bdr w:val="none" w:sz="0" w:space="0" w:color="auto" w:frame="1"/>
                <w:lang w:eastAsia="ru-RU"/>
              </w:rPr>
              <w:t xml:space="preserve"> сентябрь</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В течение года</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Администрация</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педагоги</w:t>
            </w:r>
          </w:p>
        </w:tc>
      </w:tr>
      <w:tr w:rsidR="005B7330" w:rsidRPr="009B5432" w:rsidTr="00E8732D">
        <w:trPr>
          <w:trHeight w:val="1696"/>
        </w:trPr>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организация регулярного обмена информацией о ребенке, о ходе реализации СИПР и результатах ее освоения</w:t>
            </w:r>
          </w:p>
        </w:tc>
        <w:tc>
          <w:tcPr>
            <w:tcW w:w="3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личные встречи, беседы;</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просмотр и обсуждение;</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проведение открытых уроков/занятий</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август, декабрь, апрель</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 </w:t>
            </w:r>
          </w:p>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r w:rsidRPr="009B5432">
              <w:rPr>
                <w:rFonts w:ascii="Times New Roman" w:eastAsia="Times New Roman" w:hAnsi="Times New Roman" w:cs="Times New Roman"/>
                <w:color w:val="111115"/>
                <w:sz w:val="28"/>
                <w:szCs w:val="28"/>
                <w:bdr w:val="none" w:sz="0" w:space="0" w:color="auto" w:frame="1"/>
                <w:lang w:eastAsia="ru-RU"/>
              </w:rPr>
              <w:t>В течение года</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9B5432" w:rsidRDefault="005B7330" w:rsidP="00E8732D">
            <w:pPr>
              <w:spacing w:after="0" w:line="240" w:lineRule="auto"/>
              <w:rPr>
                <w:rFonts w:ascii="Times New Roman" w:eastAsia="Times New Roman" w:hAnsi="Times New Roman" w:cs="Times New Roman"/>
                <w:color w:val="111115"/>
                <w:sz w:val="20"/>
                <w:szCs w:val="20"/>
                <w:lang w:eastAsia="ru-RU"/>
              </w:rPr>
            </w:pPr>
            <w:proofErr w:type="spellStart"/>
            <w:r w:rsidRPr="009B5432">
              <w:rPr>
                <w:rFonts w:ascii="Times New Roman" w:eastAsia="Times New Roman" w:hAnsi="Times New Roman" w:cs="Times New Roman"/>
                <w:color w:val="111115"/>
                <w:sz w:val="28"/>
                <w:szCs w:val="28"/>
                <w:bdr w:val="none" w:sz="0" w:space="0" w:color="auto" w:frame="1"/>
                <w:lang w:eastAsia="ru-RU"/>
              </w:rPr>
              <w:t>Кл</w:t>
            </w:r>
            <w:proofErr w:type="gramStart"/>
            <w:r w:rsidRPr="009B5432">
              <w:rPr>
                <w:rFonts w:ascii="Times New Roman" w:eastAsia="Times New Roman" w:hAnsi="Times New Roman" w:cs="Times New Roman"/>
                <w:color w:val="111115"/>
                <w:sz w:val="28"/>
                <w:szCs w:val="28"/>
                <w:bdr w:val="none" w:sz="0" w:space="0" w:color="auto" w:frame="1"/>
                <w:lang w:eastAsia="ru-RU"/>
              </w:rPr>
              <w:t>.р</w:t>
            </w:r>
            <w:proofErr w:type="gramEnd"/>
            <w:r w:rsidRPr="009B5432">
              <w:rPr>
                <w:rFonts w:ascii="Times New Roman" w:eastAsia="Times New Roman" w:hAnsi="Times New Roman" w:cs="Times New Roman"/>
                <w:color w:val="111115"/>
                <w:sz w:val="28"/>
                <w:szCs w:val="28"/>
                <w:bdr w:val="none" w:sz="0" w:space="0" w:color="auto" w:frame="1"/>
                <w:lang w:eastAsia="ru-RU"/>
              </w:rPr>
              <w:t>ук</w:t>
            </w:r>
            <w:proofErr w:type="spellEnd"/>
            <w:r w:rsidRPr="009B5432">
              <w:rPr>
                <w:rFonts w:ascii="Times New Roman" w:eastAsia="Times New Roman" w:hAnsi="Times New Roman" w:cs="Times New Roman"/>
                <w:color w:val="111115"/>
                <w:sz w:val="28"/>
                <w:szCs w:val="28"/>
                <w:bdr w:val="none" w:sz="0" w:space="0" w:color="auto" w:frame="1"/>
                <w:lang w:eastAsia="ru-RU"/>
              </w:rPr>
              <w:t>.</w:t>
            </w:r>
          </w:p>
        </w:tc>
      </w:tr>
    </w:tbl>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Default="005B7330" w:rsidP="005B7330">
      <w:pPr>
        <w:pStyle w:val="a4"/>
        <w:shd w:val="clear" w:color="auto" w:fill="FFFFFF"/>
        <w:spacing w:before="0" w:beforeAutospacing="0" w:after="0" w:afterAutospacing="0" w:line="360" w:lineRule="atLeast"/>
        <w:rPr>
          <w:color w:val="111115"/>
          <w:sz w:val="28"/>
          <w:szCs w:val="28"/>
          <w:bdr w:val="none" w:sz="0" w:space="0" w:color="auto" w:frame="1"/>
        </w:rPr>
      </w:pPr>
    </w:p>
    <w:p w:rsidR="005B7330" w:rsidRPr="00D14132" w:rsidRDefault="005B7330" w:rsidP="005B7330">
      <w:pPr>
        <w:pStyle w:val="a6"/>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14132">
        <w:rPr>
          <w:rFonts w:ascii="Times New Roman" w:hAnsi="Times New Roman" w:cs="Times New Roman"/>
          <w:b/>
          <w:color w:val="111115"/>
          <w:sz w:val="28"/>
          <w:szCs w:val="28"/>
          <w:bdr w:val="none" w:sz="0" w:space="0" w:color="auto" w:frame="1"/>
        </w:rPr>
        <w:t>9. Перечень необходимых технических средств и дидактических материалов.</w:t>
      </w:r>
    </w:p>
    <w:p w:rsidR="005B7330" w:rsidRDefault="005B7330" w:rsidP="005B7330">
      <w:pPr>
        <w:pStyle w:val="a4"/>
        <w:shd w:val="clear" w:color="auto" w:fill="FFFFFF"/>
        <w:spacing w:before="0" w:beforeAutospacing="0"/>
        <w:ind w:firstLine="567"/>
        <w:jc w:val="both"/>
        <w:rPr>
          <w:color w:val="111115"/>
          <w:sz w:val="20"/>
          <w:szCs w:val="20"/>
        </w:rPr>
      </w:pPr>
      <w:r>
        <w:rPr>
          <w:color w:val="111115"/>
          <w:sz w:val="28"/>
          <w:szCs w:val="28"/>
          <w:bdr w:val="none" w:sz="0" w:space="0" w:color="auto" w:frame="1"/>
        </w:rPr>
        <w:t xml:space="preserve">     Успешному образованию </w:t>
      </w:r>
      <w:proofErr w:type="gramStart"/>
      <w:r>
        <w:rPr>
          <w:color w:val="111115"/>
          <w:sz w:val="28"/>
          <w:szCs w:val="28"/>
          <w:bdr w:val="none" w:sz="0" w:space="0" w:color="auto" w:frame="1"/>
        </w:rPr>
        <w:t>обучающихся</w:t>
      </w:r>
      <w:proofErr w:type="gramEnd"/>
      <w:r>
        <w:rPr>
          <w:color w:val="111115"/>
          <w:sz w:val="28"/>
          <w:szCs w:val="28"/>
          <w:bdr w:val="none" w:sz="0" w:space="0" w:color="auto" w:frame="1"/>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Pr>
          <w:color w:val="111115"/>
          <w:sz w:val="28"/>
          <w:szCs w:val="28"/>
          <w:bdr w:val="none" w:sz="0" w:space="0" w:color="auto" w:frame="1"/>
        </w:rPr>
        <w:t>диапазона</w:t>
      </w:r>
      <w:proofErr w:type="gramEnd"/>
      <w:r>
        <w:rPr>
          <w:color w:val="111115"/>
          <w:sz w:val="28"/>
          <w:szCs w:val="28"/>
          <w:bdr w:val="none" w:sz="0" w:space="0" w:color="auto" w:frame="1"/>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5B7330" w:rsidRDefault="005B7330" w:rsidP="005B7330">
      <w:pPr>
        <w:pStyle w:val="a4"/>
        <w:shd w:val="clear" w:color="auto" w:fill="FFFFFF"/>
        <w:spacing w:before="0" w:beforeAutospacing="0" w:after="0"/>
        <w:ind w:firstLine="567"/>
        <w:jc w:val="both"/>
        <w:rPr>
          <w:color w:val="111115"/>
          <w:sz w:val="20"/>
          <w:szCs w:val="20"/>
        </w:rPr>
      </w:pPr>
      <w:r>
        <w:rPr>
          <w:color w:val="111115"/>
          <w:sz w:val="28"/>
          <w:szCs w:val="28"/>
          <w:bdr w:val="none" w:sz="0" w:space="0" w:color="auto" w:frame="1"/>
        </w:rPr>
        <w:t>К ассистирующим технологиям относятся:</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 xml:space="preserve">индивидуальные технические средства передвижения (кресла-коляски, ходунки, </w:t>
      </w:r>
      <w:proofErr w:type="spellStart"/>
      <w:r>
        <w:rPr>
          <w:color w:val="111115"/>
          <w:sz w:val="28"/>
          <w:szCs w:val="28"/>
          <w:bdr w:val="none" w:sz="0" w:space="0" w:color="auto" w:frame="1"/>
        </w:rPr>
        <w:t>вертикализаторы</w:t>
      </w:r>
      <w:proofErr w:type="spellEnd"/>
      <w:r>
        <w:rPr>
          <w:color w:val="111115"/>
          <w:sz w:val="28"/>
          <w:szCs w:val="28"/>
          <w:bdr w:val="none" w:sz="0" w:space="0" w:color="auto" w:frame="1"/>
        </w:rPr>
        <w:t xml:space="preserve"> и др.).</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Вспомогательными средствами невербальной (альтернативной) коммуникации являются: </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специально подобранные предметы,</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предметов различной формы, величины, цвета,</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изображений предметов, людей, объектов природы, цифр и др.</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 xml:space="preserve">Образовательной организации для осуществления трудового обучения </w:t>
      </w:r>
      <w:proofErr w:type="gramStart"/>
      <w:r>
        <w:rPr>
          <w:color w:val="111115"/>
          <w:sz w:val="28"/>
          <w:szCs w:val="28"/>
          <w:bdr w:val="none" w:sz="0" w:space="0" w:color="auto" w:frame="1"/>
        </w:rPr>
        <w:t>обучающихся</w:t>
      </w:r>
      <w:proofErr w:type="gramEnd"/>
      <w:r>
        <w:rPr>
          <w:color w:val="111115"/>
          <w:sz w:val="28"/>
          <w:szCs w:val="28"/>
          <w:bdr w:val="none" w:sz="0" w:space="0" w:color="auto" w:frame="1"/>
        </w:rPr>
        <w:t xml:space="preserve"> требуются:</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сырье  (глина, шерсть, ткань, бумага и др. материалы);</w:t>
      </w:r>
    </w:p>
    <w:p w:rsidR="005B7330" w:rsidRDefault="005B7330" w:rsidP="005B7330">
      <w:pPr>
        <w:pStyle w:val="a4"/>
        <w:numPr>
          <w:ilvl w:val="0"/>
          <w:numId w:val="9"/>
        </w:numPr>
        <w:shd w:val="clear" w:color="auto" w:fill="FFFFFF"/>
        <w:spacing w:before="0" w:beforeAutospacing="0" w:after="0"/>
        <w:ind w:firstLine="567"/>
        <w:jc w:val="both"/>
        <w:rPr>
          <w:color w:val="111115"/>
          <w:sz w:val="20"/>
          <w:szCs w:val="20"/>
        </w:rPr>
      </w:pPr>
      <w:r>
        <w:rPr>
          <w:color w:val="111115"/>
          <w:sz w:val="28"/>
          <w:szCs w:val="28"/>
          <w:bdr w:val="none" w:sz="0" w:space="0" w:color="auto" w:frame="1"/>
        </w:rPr>
        <w:t>заготовки (из дерева, металла, пластика) и другой расходный материал;</w:t>
      </w:r>
    </w:p>
    <w:p w:rsidR="005B7330" w:rsidRDefault="005B7330" w:rsidP="005B7330">
      <w:pPr>
        <w:pStyle w:val="a4"/>
        <w:shd w:val="clear" w:color="auto" w:fill="FFFFFF"/>
        <w:spacing w:before="0" w:beforeAutospacing="0" w:after="0"/>
        <w:ind w:firstLine="567"/>
        <w:jc w:val="both"/>
        <w:rPr>
          <w:color w:val="111115"/>
          <w:sz w:val="20"/>
          <w:szCs w:val="20"/>
        </w:rPr>
      </w:pPr>
    </w:p>
    <w:p w:rsidR="005B7330" w:rsidRDefault="005B7330" w:rsidP="005B7330">
      <w:pPr>
        <w:spacing w:line="240" w:lineRule="auto"/>
        <w:ind w:firstLine="567"/>
        <w:contextualSpacing/>
        <w:jc w:val="both"/>
        <w:rPr>
          <w:rFonts w:ascii="Times New Roman" w:hAnsi="Times New Roman" w:cs="Times New Roman"/>
          <w:sz w:val="28"/>
          <w:szCs w:val="28"/>
        </w:rPr>
      </w:pPr>
    </w:p>
    <w:p w:rsidR="005B7330" w:rsidRDefault="005B7330" w:rsidP="005B7330">
      <w:pPr>
        <w:spacing w:line="240" w:lineRule="auto"/>
        <w:ind w:firstLine="567"/>
        <w:contextualSpacing/>
        <w:jc w:val="both"/>
        <w:rPr>
          <w:rFonts w:ascii="Times New Roman" w:hAnsi="Times New Roman" w:cs="Times New Roman"/>
          <w:sz w:val="28"/>
          <w:szCs w:val="28"/>
        </w:rPr>
      </w:pPr>
    </w:p>
    <w:p w:rsidR="005B7330" w:rsidRDefault="005B7330" w:rsidP="005B7330">
      <w:pPr>
        <w:spacing w:line="240" w:lineRule="auto"/>
        <w:ind w:firstLine="567"/>
        <w:contextualSpacing/>
        <w:jc w:val="both"/>
        <w:rPr>
          <w:rFonts w:ascii="Times New Roman" w:hAnsi="Times New Roman" w:cs="Times New Roman"/>
          <w:sz w:val="28"/>
          <w:szCs w:val="28"/>
        </w:rPr>
      </w:pPr>
    </w:p>
    <w:p w:rsidR="005B7330" w:rsidRDefault="005B7330" w:rsidP="005B7330">
      <w:pPr>
        <w:spacing w:line="240" w:lineRule="auto"/>
        <w:ind w:firstLine="567"/>
        <w:contextualSpacing/>
        <w:jc w:val="both"/>
        <w:rPr>
          <w:rFonts w:ascii="Times New Roman" w:hAnsi="Times New Roman" w:cs="Times New Roman"/>
          <w:sz w:val="28"/>
          <w:szCs w:val="28"/>
        </w:rPr>
      </w:pPr>
    </w:p>
    <w:p w:rsidR="005B7330" w:rsidRDefault="005B7330" w:rsidP="005B7330">
      <w:pPr>
        <w:shd w:val="clear" w:color="auto" w:fill="FFFFFF"/>
        <w:spacing w:after="0" w:afterAutospacing="1" w:line="240" w:lineRule="auto"/>
        <w:ind w:firstLine="567"/>
        <w:jc w:val="both"/>
        <w:rPr>
          <w:rFonts w:ascii="Times New Roman" w:eastAsia="Times New Roman" w:hAnsi="Times New Roman" w:cs="Times New Roman"/>
          <w:color w:val="111115"/>
          <w:sz w:val="28"/>
          <w:szCs w:val="28"/>
          <w:bdr w:val="none" w:sz="0" w:space="0" w:color="auto" w:frame="1"/>
          <w:lang w:eastAsia="ru-RU"/>
        </w:rPr>
      </w:pPr>
    </w:p>
    <w:p w:rsidR="005B7330" w:rsidRPr="00BB4457" w:rsidRDefault="005B7330" w:rsidP="005B7330">
      <w:pPr>
        <w:shd w:val="clear" w:color="auto" w:fill="FFFFFF"/>
        <w:spacing w:after="0" w:afterAutospacing="1" w:line="360" w:lineRule="atLeast"/>
        <w:jc w:val="center"/>
        <w:rPr>
          <w:rFonts w:ascii="Times New Roman" w:eastAsia="Times New Roman" w:hAnsi="Times New Roman" w:cs="Times New Roman"/>
          <w:b/>
          <w:color w:val="111115"/>
          <w:sz w:val="20"/>
          <w:szCs w:val="20"/>
          <w:lang w:eastAsia="ru-RU"/>
        </w:rPr>
      </w:pPr>
      <w:r>
        <w:rPr>
          <w:rFonts w:ascii="Times New Roman" w:eastAsia="Times New Roman" w:hAnsi="Times New Roman" w:cs="Times New Roman"/>
          <w:b/>
          <w:color w:val="111115"/>
          <w:sz w:val="28"/>
          <w:szCs w:val="28"/>
          <w:bdr w:val="none" w:sz="0" w:space="0" w:color="auto" w:frame="1"/>
          <w:lang w:eastAsia="ru-RU"/>
        </w:rPr>
        <w:t>10.</w:t>
      </w:r>
      <w:r w:rsidRPr="00BB4457">
        <w:rPr>
          <w:rFonts w:ascii="Times New Roman" w:eastAsia="Times New Roman" w:hAnsi="Times New Roman" w:cs="Times New Roman"/>
          <w:b/>
          <w:color w:val="111115"/>
          <w:sz w:val="28"/>
          <w:szCs w:val="28"/>
          <w:bdr w:val="none" w:sz="0" w:space="0" w:color="auto" w:frame="1"/>
          <w:lang w:eastAsia="ru-RU"/>
        </w:rPr>
        <w:t>Средства мониторинга и оценки динамики обучения.</w:t>
      </w:r>
    </w:p>
    <w:tbl>
      <w:tblPr>
        <w:tblW w:w="13182" w:type="dxa"/>
        <w:tblInd w:w="1668" w:type="dxa"/>
        <w:shd w:val="clear" w:color="auto" w:fill="FFFFFF"/>
        <w:tblCellMar>
          <w:left w:w="0" w:type="dxa"/>
          <w:right w:w="0" w:type="dxa"/>
        </w:tblCellMar>
        <w:tblLook w:val="04A0" w:firstRow="1" w:lastRow="0" w:firstColumn="1" w:lastColumn="0" w:noHBand="0" w:noVBand="1"/>
      </w:tblPr>
      <w:tblGrid>
        <w:gridCol w:w="10631"/>
        <w:gridCol w:w="2551"/>
      </w:tblGrid>
      <w:tr w:rsidR="005B7330" w:rsidRPr="00A75BBE" w:rsidTr="00E8732D">
        <w:tc>
          <w:tcPr>
            <w:tcW w:w="10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Показатели самостоятельности учащегося (ПС)</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Условные обозначения</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Действие выполняется взрослым (ребёнок пассивен)</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Действие выполняется ребёнком:</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 со значительной помощью взрослого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xml:space="preserve">п </w:t>
            </w:r>
            <w:proofErr w:type="spellStart"/>
            <w:proofErr w:type="gramStart"/>
            <w:r w:rsidRPr="00A75BBE">
              <w:rPr>
                <w:rFonts w:ascii="Times New Roman" w:eastAsia="Times New Roman" w:hAnsi="Times New Roman" w:cs="Times New Roman"/>
                <w:color w:val="111115"/>
                <w:sz w:val="28"/>
                <w:szCs w:val="28"/>
                <w:bdr w:val="none" w:sz="0" w:space="0" w:color="auto" w:frame="1"/>
                <w:lang w:eastAsia="ru-RU"/>
              </w:rPr>
              <w:t>п</w:t>
            </w:r>
            <w:proofErr w:type="spellEnd"/>
            <w:proofErr w:type="gramEnd"/>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 с частичной помощью взрослого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proofErr w:type="gramStart"/>
            <w:r w:rsidRPr="00A75BBE">
              <w:rPr>
                <w:rFonts w:ascii="Times New Roman" w:eastAsia="Times New Roman" w:hAnsi="Times New Roman" w:cs="Times New Roman"/>
                <w:color w:val="111115"/>
                <w:sz w:val="28"/>
                <w:szCs w:val="28"/>
                <w:bdr w:val="none" w:sz="0" w:space="0" w:color="auto" w:frame="1"/>
                <w:lang w:eastAsia="ru-RU"/>
              </w:rPr>
              <w:t>п</w:t>
            </w:r>
            <w:proofErr w:type="gramEnd"/>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 по последовательной инструкции (по изображению или  вербально)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и</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 подражая или по образцу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 самостоятельно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с</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узнает объект</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не всегда узнает объект</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н в у</w:t>
            </w:r>
          </w:p>
        </w:tc>
      </w:tr>
      <w:tr w:rsidR="005B7330" w:rsidRPr="00A75BBE" w:rsidTr="00E8732D">
        <w:tc>
          <w:tcPr>
            <w:tcW w:w="106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не узнает объект</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н</w:t>
            </w:r>
          </w:p>
        </w:tc>
      </w:tr>
    </w:tbl>
    <w:p w:rsidR="005B7330" w:rsidRPr="00A75BBE" w:rsidRDefault="005B7330" w:rsidP="005B7330">
      <w:pPr>
        <w:shd w:val="clear" w:color="auto" w:fill="FFFFFF"/>
        <w:spacing w:after="0" w:line="240" w:lineRule="auto"/>
        <w:ind w:firstLine="709"/>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Отслеживание результатов обучения.</w:t>
      </w:r>
    </w:p>
    <w:tbl>
      <w:tblPr>
        <w:tblpPr w:leftFromText="180" w:rightFromText="180" w:vertAnchor="text" w:horzAnchor="page" w:tblpX="2398" w:tblpY="374"/>
        <w:tblW w:w="13149" w:type="dxa"/>
        <w:shd w:val="clear" w:color="auto" w:fill="FFFFFF"/>
        <w:tblLayout w:type="fixed"/>
        <w:tblCellMar>
          <w:left w:w="0" w:type="dxa"/>
          <w:right w:w="0" w:type="dxa"/>
        </w:tblCellMar>
        <w:tblLook w:val="04A0" w:firstRow="1" w:lastRow="0" w:firstColumn="1" w:lastColumn="0" w:noHBand="0" w:noVBand="1"/>
      </w:tblPr>
      <w:tblGrid>
        <w:gridCol w:w="10456"/>
        <w:gridCol w:w="1418"/>
        <w:gridCol w:w="1275"/>
      </w:tblGrid>
      <w:tr w:rsidR="005B7330" w:rsidRPr="00A75BBE" w:rsidTr="00E8732D">
        <w:trPr>
          <w:trHeight w:val="565"/>
        </w:trPr>
        <w:tc>
          <w:tcPr>
            <w:tcW w:w="10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Образовательные области </w:t>
            </w:r>
            <w:r w:rsidRPr="00A75BBE">
              <w:rPr>
                <w:rFonts w:ascii="Times New Roman" w:eastAsia="Times New Roman" w:hAnsi="Times New Roman" w:cs="Times New Roman"/>
                <w:color w:val="000000"/>
                <w:sz w:val="28"/>
                <w:szCs w:val="28"/>
                <w:bdr w:val="none" w:sz="0" w:space="0" w:color="auto" w:frame="1"/>
                <w:lang w:eastAsia="ru-RU"/>
              </w:rPr>
              <w:t>(</w:t>
            </w:r>
            <w:r w:rsidRPr="00A75BBE">
              <w:rPr>
                <w:rFonts w:ascii="Times New Roman" w:eastAsia="Times New Roman" w:hAnsi="Times New Roman" w:cs="Times New Roman"/>
                <w:color w:val="111115"/>
                <w:sz w:val="28"/>
                <w:szCs w:val="28"/>
                <w:bdr w:val="none" w:sz="0" w:space="0" w:color="auto" w:frame="1"/>
                <w:lang w:eastAsia="ru-RU"/>
              </w:rPr>
              <w:t>возможные (ожидаемые) результаты обучения и воспитания ребенка на определенный учебный период (полгода)).</w:t>
            </w:r>
          </w:p>
        </w:tc>
        <w:tc>
          <w:tcPr>
            <w:tcW w:w="2693" w:type="dxa"/>
            <w:gridSpan w:val="2"/>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Оценка результативности освоения СИПР</w:t>
            </w:r>
          </w:p>
        </w:tc>
      </w:tr>
      <w:tr w:rsidR="005B7330" w:rsidRPr="00A75BBE" w:rsidTr="00E8732D">
        <w:trPr>
          <w:trHeight w:val="276"/>
        </w:trPr>
        <w:tc>
          <w:tcPr>
            <w:tcW w:w="104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30" w:rsidRPr="00A75BBE" w:rsidRDefault="005B7330" w:rsidP="00E8732D">
            <w:pPr>
              <w:spacing w:after="0" w:line="240" w:lineRule="auto"/>
              <w:rPr>
                <w:rFonts w:ascii="Times New Roman" w:eastAsia="Times New Roman" w:hAnsi="Times New Roman" w:cs="Times New Roman"/>
                <w:color w:val="111115"/>
                <w:sz w:val="20"/>
                <w:szCs w:val="20"/>
                <w:lang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I</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II</w:t>
            </w:r>
          </w:p>
        </w:tc>
      </w:tr>
      <w:tr w:rsidR="005B7330" w:rsidRPr="00A75BBE" w:rsidTr="00E8732D">
        <w:trPr>
          <w:trHeight w:val="270"/>
        </w:trPr>
        <w:tc>
          <w:tcPr>
            <w:tcW w:w="13149"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Предметные области и предметы</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Язык и речевая практика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Речь и альтернативная коммуникация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Элементарные движения на развитие органов артикуляционного аппарата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44"/>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Восприятие и понимание речи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Выполнение одного действия по словесной инструкции («Иди сюда»)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lastRenderedPageBreak/>
              <w:t>Выполнение двух действий по словесной инструкции («Иди сюда, посмотри на меня»)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Выполнение одного, двух, трех действий по словесной инструкции («Иди сюда, посмотри на меня, сядь»)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Математика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Математические представления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Выбрать названный предмет из двух</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67"/>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Выбрать названный предмет из двух</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80"/>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Принести названный предмет, выбрав из ряда объектов</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59"/>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Указать названную часть тела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Ориентировка в пространстве ДДИ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Знание и реагирование на понятия «рядом», «около»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Перемещение «косточек» по проволочной рамке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4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Навыки невербального общения: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331"/>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Установление визуального контакта с собеседником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314"/>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Ориентация на лицо взрослого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67"/>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Удерживание позы во время диалога (сидя, стоя)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80"/>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Соблюдение коммуникативной и физической дистанции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68"/>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Адекватное использование мимики и выражения лица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Искусство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Изобразительная деятельность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proofErr w:type="spellStart"/>
            <w:r w:rsidRPr="00A75BBE">
              <w:rPr>
                <w:rFonts w:ascii="Times New Roman" w:eastAsia="Times New Roman" w:hAnsi="Times New Roman" w:cs="Times New Roman"/>
                <w:color w:val="111115"/>
                <w:sz w:val="28"/>
                <w:szCs w:val="28"/>
                <w:bdr w:val="none" w:sz="0" w:space="0" w:color="auto" w:frame="1"/>
                <w:lang w:eastAsia="ru-RU"/>
              </w:rPr>
              <w:t>Сминание</w:t>
            </w:r>
            <w:proofErr w:type="spellEnd"/>
            <w:r w:rsidRPr="00A75BBE">
              <w:rPr>
                <w:rFonts w:ascii="Times New Roman" w:eastAsia="Times New Roman" w:hAnsi="Times New Roman" w:cs="Times New Roman"/>
                <w:color w:val="111115"/>
                <w:sz w:val="28"/>
                <w:szCs w:val="28"/>
                <w:bdr w:val="none" w:sz="0" w:space="0" w:color="auto" w:frame="1"/>
                <w:lang w:eastAsia="ru-RU"/>
              </w:rPr>
              <w:t xml:space="preserve"> бумаги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Сгибание и разгибание бумаги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Разрывание бумаги на части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Раскатывание пластилина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Деление пластилина на части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Размазывание пластилина на плоскости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Музыка и движение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сидеть на стуле и воспринимать музыкальное произведение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Эмоциональная отзывчивость на музыку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lastRenderedPageBreak/>
              <w:t>Реагирование на изменение громкости звучания музыкального произведения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Реагирование на начало и конец музыки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Реакция на учителя, воспитателя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следовать несложной словесной инструкции учителя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пользоваться невербальными средствами общения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Человек</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1147"/>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Умывание (рук и лица, удерживая воду в руках – руки делать как лодочка, намыливать руки с тыльной и внутренней сторон, аккуратно смывать мыло водой, а затем вытирать руки полотенцем)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306"/>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Чистка зубов, пользование туалетной бумагой,</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573"/>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обращать внимание на действия по уходу за своим телом и одеждой</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535"/>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во время еды правильно удерживать ложку и есть, не проливая суп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4"/>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Пользование раковиной, водопроводным краном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80"/>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пить из чашки и из стакана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5"/>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надевать и снимать предметы одежды (обуви)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815"/>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выполнять различные способы застегивания и расстегивания одежды,  пользоваться молнией и «липучками», кнопками и пр.</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586"/>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класть вещи на место (учить вешать одежду и ставить обувь в свой шкафчик).</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Ежедневная гигиена тела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Знание названий частей тела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Физическая культура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показать себя (реакция на «я», свое имя)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Реакция на учителя, воспитателя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следовать несложной словесной инструкции учителя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Умение пользоваться невербальными средствами общения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0"/>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Коррекционно – развивающие занятия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55"/>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Артикуляционная (речевая) гимнастика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318"/>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lastRenderedPageBreak/>
              <w:t>Упражнения для языка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67"/>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Упражнения для губ</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Логопедические игры</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Коррекционные курсы</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Сенсорное развитие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508"/>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Зрительное восприятие: фиксация взгляда на лице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29"/>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Фиксация взгляда на неподвижном светящемся предмете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484"/>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Фиксация взгляда на неподвижном предмете, расположенном напротив ребенка, справа и слева от него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790"/>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Прослеживание взглядом за движущимся близко расположенным предметом (по горизонтали, по вертикали, по кругу, вперед/назад)</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484"/>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Прослеживание взглядом за движущимся удаленным объектом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4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Узнавание и различение цвета объекта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23"/>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Восприятие предметов по цвету: красный, желтый, белый</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Предметно – практические действия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proofErr w:type="spellStart"/>
            <w:r w:rsidRPr="00A75BBE">
              <w:rPr>
                <w:rFonts w:ascii="Times New Roman" w:eastAsia="Times New Roman" w:hAnsi="Times New Roman" w:cs="Times New Roman"/>
                <w:color w:val="111115"/>
                <w:sz w:val="28"/>
                <w:szCs w:val="28"/>
                <w:bdr w:val="none" w:sz="0" w:space="0" w:color="auto" w:frame="1"/>
                <w:lang w:eastAsia="ru-RU"/>
              </w:rPr>
              <w:t>Сминание</w:t>
            </w:r>
            <w:proofErr w:type="spellEnd"/>
            <w:r w:rsidRPr="00A75BBE">
              <w:rPr>
                <w:rFonts w:ascii="Times New Roman" w:eastAsia="Times New Roman" w:hAnsi="Times New Roman" w:cs="Times New Roman"/>
                <w:color w:val="111115"/>
                <w:sz w:val="28"/>
                <w:szCs w:val="28"/>
                <w:bdr w:val="none" w:sz="0" w:space="0" w:color="auto" w:frame="1"/>
                <w:lang w:eastAsia="ru-RU"/>
              </w:rPr>
              <w:t xml:space="preserve"> бумаги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Отрывание кусочков бумаги от целого листа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Работа с бумагой (сгибание, разгибание)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Складывание изделия, состоящего из 2-х деталей</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Разминание пластилина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Размазывание материала по плоскости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Лепка шариков</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Лепка «колбасок» из пластилина разного цвета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Раскатывание между ладонями и расплющивание («печенье», «блины», «пирожки»)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Раскатывание прямыми и круговыми движениями, соединяя края «колбасок» («баранки», «сушки»)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Раскатывание пластилина или соленого теста между ладонями прямыми и круговыми движениями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lastRenderedPageBreak/>
              <w:t>Пересыпание различных круп в емкости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Встряхивание круп в пластмассовых ёмкостях</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Переливание воды из одной ёмкости в другую</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8"/>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Захватывание, удерживание предмета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314"/>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Опускание предмета в коробку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Закрывание коробок разной величины</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Бросание мелких предметов в коробку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Работа с пирамидками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Встряхивание предметов (погремушки, бубны, маракасы)</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Толкание предметов (мячи, коляски, машинки)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Вращение различных предметов</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Нажатие на предметы (всей рукой, пальцем)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Сжатие предметов (двумя руками, одной рукой, пальчиками)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Подтягивание предметов за веревочку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Двигательное развитие</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304"/>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Выполнение движений головой</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Выполнение движений руками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Выполнение движений пальцами рук</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Выполнение движений плечами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Обучение опираться на предплечья и кисти рук</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Бросание и ловля мяча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Изменение позы в положении лежа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Изменение позы в положении сидя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Изменение позы в положении стоя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Обучение вставать на четвереньки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Обучение ползать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Обучение сидеть ровно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i/>
                <w:iCs/>
                <w:color w:val="111115"/>
                <w:sz w:val="28"/>
                <w:szCs w:val="28"/>
                <w:bdr w:val="none" w:sz="0" w:space="0" w:color="auto" w:frame="1"/>
                <w:lang w:eastAsia="ru-RU"/>
              </w:rPr>
              <w:t>Альтернативная коммуникация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Привлечение внимания ребенка звучащими предметами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Привлечение внимания ребенка жестами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lastRenderedPageBreak/>
              <w:t>Привлечение внимания ребенка изображениями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Привлечение внимания ребенка речью</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xml:space="preserve">Установление зрительного контакта </w:t>
            </w:r>
            <w:proofErr w:type="gramStart"/>
            <w:r w:rsidRPr="00A75BBE">
              <w:rPr>
                <w:rFonts w:ascii="Times New Roman" w:eastAsia="Times New Roman" w:hAnsi="Times New Roman" w:cs="Times New Roman"/>
                <w:color w:val="111115"/>
                <w:sz w:val="28"/>
                <w:szCs w:val="28"/>
                <w:bdr w:val="none" w:sz="0" w:space="0" w:color="auto" w:frame="1"/>
                <w:lang w:eastAsia="ru-RU"/>
              </w:rPr>
              <w:t>со</w:t>
            </w:r>
            <w:proofErr w:type="gramEnd"/>
            <w:r w:rsidRPr="00A75BBE">
              <w:rPr>
                <w:rFonts w:ascii="Times New Roman" w:eastAsia="Times New Roman" w:hAnsi="Times New Roman" w:cs="Times New Roman"/>
                <w:color w:val="111115"/>
                <w:sz w:val="28"/>
                <w:szCs w:val="28"/>
                <w:bdr w:val="none" w:sz="0" w:space="0" w:color="auto" w:frame="1"/>
                <w:lang w:eastAsia="ru-RU"/>
              </w:rPr>
              <w:t xml:space="preserve"> взрослым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xml:space="preserve">Поддержание зрительного контакта с </w:t>
            </w:r>
            <w:proofErr w:type="gramStart"/>
            <w:r w:rsidRPr="00A75BBE">
              <w:rPr>
                <w:rFonts w:ascii="Times New Roman" w:eastAsia="Times New Roman" w:hAnsi="Times New Roman" w:cs="Times New Roman"/>
                <w:color w:val="111115"/>
                <w:sz w:val="28"/>
                <w:szCs w:val="28"/>
                <w:bdr w:val="none" w:sz="0" w:space="0" w:color="auto" w:frame="1"/>
                <w:lang w:eastAsia="ru-RU"/>
              </w:rPr>
              <w:t>говорящим</w:t>
            </w:r>
            <w:proofErr w:type="gramEnd"/>
            <w:r w:rsidRPr="00A75BBE">
              <w:rPr>
                <w:rFonts w:ascii="Times New Roman" w:eastAsia="Times New Roman" w:hAnsi="Times New Roman" w:cs="Times New Roman"/>
                <w:color w:val="111115"/>
                <w:sz w:val="28"/>
                <w:szCs w:val="28"/>
                <w:bdr w:val="none" w:sz="0" w:space="0" w:color="auto" w:frame="1"/>
                <w:lang w:eastAsia="ru-RU"/>
              </w:rPr>
              <w:t xml:space="preserve"> (при предъявлении инструкции, в ходе беседы)</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Реагирование на собственное имя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Приветствие собеседника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r w:rsidR="005B7330" w:rsidRPr="00A75BBE" w:rsidTr="00E8732D">
        <w:trPr>
          <w:trHeight w:val="272"/>
        </w:trPr>
        <w:tc>
          <w:tcPr>
            <w:tcW w:w="10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Обозначение желаний с использованием взгляда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c>
          <w:tcPr>
            <w:tcW w:w="127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7330" w:rsidRPr="00A75BBE" w:rsidRDefault="005B7330" w:rsidP="00E8732D">
            <w:pPr>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tc>
      </w:tr>
    </w:tbl>
    <w:p w:rsidR="005B7330" w:rsidRPr="00A75BBE" w:rsidRDefault="005B7330" w:rsidP="005B7330">
      <w:pPr>
        <w:shd w:val="clear" w:color="auto" w:fill="FFFFFF"/>
        <w:spacing w:after="100" w:afterAutospacing="1" w:line="240" w:lineRule="auto"/>
        <w:ind w:firstLine="709"/>
        <w:jc w:val="center"/>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4"/>
          <w:szCs w:val="24"/>
          <w:bdr w:val="none" w:sz="0" w:space="0" w:color="auto" w:frame="1"/>
          <w:lang w:eastAsia="ru-RU"/>
        </w:rPr>
        <w:t>                                                                                               </w:t>
      </w:r>
    </w:p>
    <w:p w:rsidR="005B7330" w:rsidRPr="00254DDB" w:rsidRDefault="005B7330" w:rsidP="005B7330">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A75BBE">
        <w:rPr>
          <w:rFonts w:ascii="Times New Roman" w:eastAsia="Times New Roman" w:hAnsi="Times New Roman" w:cs="Times New Roman"/>
          <w:color w:val="111115"/>
          <w:sz w:val="28"/>
          <w:szCs w:val="28"/>
          <w:bdr w:val="none" w:sz="0" w:space="0" w:color="auto" w:frame="1"/>
          <w:lang w:eastAsia="ru-RU"/>
        </w:rPr>
        <w:t> </w:t>
      </w:r>
    </w:p>
    <w:p w:rsidR="005B7330" w:rsidRDefault="005B7330"/>
    <w:sectPr w:rsidR="005B7330" w:rsidSect="009617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6981"/>
    <w:multiLevelType w:val="hybridMultilevel"/>
    <w:tmpl w:val="A86A63F4"/>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615215"/>
    <w:multiLevelType w:val="hybridMultilevel"/>
    <w:tmpl w:val="BF022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E35C27"/>
    <w:multiLevelType w:val="multilevel"/>
    <w:tmpl w:val="D35E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327063"/>
    <w:multiLevelType w:val="multilevel"/>
    <w:tmpl w:val="78A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43C6E"/>
    <w:multiLevelType w:val="hybridMultilevel"/>
    <w:tmpl w:val="90FCA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1711AA"/>
    <w:multiLevelType w:val="hybridMultilevel"/>
    <w:tmpl w:val="902C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A4214"/>
    <w:multiLevelType w:val="hybridMultilevel"/>
    <w:tmpl w:val="98A21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847271"/>
    <w:multiLevelType w:val="hybridMultilevel"/>
    <w:tmpl w:val="3A704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B7330"/>
    <w:rsid w:val="00413A64"/>
    <w:rsid w:val="005A0C9F"/>
    <w:rsid w:val="005B7330"/>
    <w:rsid w:val="006F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5B7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7330"/>
  </w:style>
  <w:style w:type="character" w:customStyle="1" w:styleId="c4">
    <w:name w:val="c4"/>
    <w:basedOn w:val="a0"/>
    <w:rsid w:val="005B7330"/>
  </w:style>
  <w:style w:type="paragraph" w:customStyle="1" w:styleId="c12c29c57">
    <w:name w:val="c12 c29 c57"/>
    <w:basedOn w:val="a"/>
    <w:rsid w:val="005B7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7330"/>
  </w:style>
  <w:style w:type="character" w:customStyle="1" w:styleId="c14">
    <w:name w:val="c14"/>
    <w:basedOn w:val="a0"/>
    <w:rsid w:val="005B7330"/>
  </w:style>
  <w:style w:type="character" w:styleId="a5">
    <w:name w:val="Strong"/>
    <w:basedOn w:val="a0"/>
    <w:uiPriority w:val="22"/>
    <w:qFormat/>
    <w:rsid w:val="005B7330"/>
    <w:rPr>
      <w:b/>
      <w:bCs/>
    </w:rPr>
  </w:style>
  <w:style w:type="paragraph" w:styleId="a6">
    <w:name w:val="List Paragraph"/>
    <w:basedOn w:val="a"/>
    <w:uiPriority w:val="34"/>
    <w:qFormat/>
    <w:rsid w:val="005B7330"/>
    <w:pPr>
      <w:ind w:left="720"/>
      <w:contextualSpacing/>
    </w:pPr>
  </w:style>
  <w:style w:type="paragraph" w:styleId="a7">
    <w:name w:val="No Spacing"/>
    <w:uiPriority w:val="1"/>
    <w:qFormat/>
    <w:rsid w:val="005B7330"/>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5B73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7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80</Pages>
  <Words>13821</Words>
  <Characters>78780</Characters>
  <Application>Microsoft Office Word</Application>
  <DocSecurity>0</DocSecurity>
  <Lines>656</Lines>
  <Paragraphs>184</Paragraphs>
  <ScaleCrop>false</ScaleCrop>
  <Company/>
  <LinksUpToDate>false</LinksUpToDate>
  <CharactersWithSpaces>92417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2023-06-09T12:15:00Z</dcterms:created>
  <dcterms:modified xsi:type="dcterms:W3CDTF">2023-06-13T20:20:00Z</dcterms:modified>
</cp:coreProperties>
</file>