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0756" w:rsidRPr="00C90756" w:rsidRDefault="00C90756" w:rsidP="005A51A2">
      <w:pPr>
        <w:jc w:val="center"/>
      </w:pPr>
      <w:r w:rsidRPr="00C90756">
        <w:t xml:space="preserve">Муниципальное казенное общеобразовательное учреждение </w:t>
      </w:r>
    </w:p>
    <w:p w:rsidR="00C90756" w:rsidRPr="00C90756" w:rsidRDefault="00C90756" w:rsidP="005A51A2">
      <w:pPr>
        <w:jc w:val="center"/>
      </w:pPr>
      <w:r w:rsidRPr="00C90756">
        <w:t>«</w:t>
      </w:r>
      <w:proofErr w:type="spellStart"/>
      <w:r w:rsidRPr="00C90756">
        <w:t>Верхнелюбажская</w:t>
      </w:r>
      <w:proofErr w:type="spellEnd"/>
      <w:r w:rsidRPr="00C90756">
        <w:t xml:space="preserve"> средняя общеобразовательная школа» </w:t>
      </w:r>
      <w:proofErr w:type="spellStart"/>
      <w:r w:rsidRPr="00C90756">
        <w:t>Фатежского</w:t>
      </w:r>
      <w:proofErr w:type="spellEnd"/>
      <w:r w:rsidRPr="00C90756">
        <w:t xml:space="preserve"> района Курской области</w:t>
      </w:r>
    </w:p>
    <w:p w:rsidR="00C90756" w:rsidRPr="00C90756" w:rsidRDefault="00C90756" w:rsidP="005A51A2">
      <w:pPr>
        <w:jc w:val="center"/>
      </w:pPr>
    </w:p>
    <w:p w:rsidR="00C90756" w:rsidRPr="00C90756" w:rsidRDefault="00C90756" w:rsidP="001C4C5B"/>
    <w:p w:rsidR="00C90756" w:rsidRPr="00C90756" w:rsidRDefault="00473636" w:rsidP="005A51A2">
      <w:pPr>
        <w:jc w:val="center"/>
      </w:pPr>
      <w:r>
        <w:rPr>
          <w:noProof/>
        </w:rPr>
        <w:drawing>
          <wp:inline distT="0" distB="0" distL="0" distR="0">
            <wp:extent cx="6120130" cy="276161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Анякова Понарина.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20130" cy="2761615"/>
                    </a:xfrm>
                    <a:prstGeom prst="rect">
                      <a:avLst/>
                    </a:prstGeom>
                  </pic:spPr>
                </pic:pic>
              </a:graphicData>
            </a:graphic>
          </wp:inline>
        </w:drawing>
      </w:r>
    </w:p>
    <w:p w:rsidR="00C90756" w:rsidRPr="00C90756" w:rsidRDefault="00C90756" w:rsidP="005A51A2">
      <w:pPr>
        <w:jc w:val="center"/>
      </w:pPr>
    </w:p>
    <w:p w:rsidR="00DB55E2" w:rsidRDefault="00DB55E2" w:rsidP="005A51A2">
      <w:pPr>
        <w:jc w:val="center"/>
      </w:pPr>
      <w:r>
        <w:t>Адаптированная р</w:t>
      </w:r>
      <w:r w:rsidR="00C90756" w:rsidRPr="00C90756">
        <w:t>абочая программа</w:t>
      </w:r>
      <w:r>
        <w:t xml:space="preserve"> </w:t>
      </w:r>
      <w:r w:rsidR="00C90756" w:rsidRPr="00C90756">
        <w:t>по обществознанию</w:t>
      </w:r>
    </w:p>
    <w:p w:rsidR="00C90756" w:rsidRPr="00C90756" w:rsidRDefault="00DB55E2" w:rsidP="005A51A2">
      <w:pPr>
        <w:jc w:val="center"/>
      </w:pPr>
      <w:r>
        <w:t xml:space="preserve"> для </w:t>
      </w:r>
      <w:proofErr w:type="gramStart"/>
      <w:r>
        <w:t>обучающихся</w:t>
      </w:r>
      <w:proofErr w:type="gramEnd"/>
      <w:r>
        <w:t xml:space="preserve"> с ограниченными возможностям здоровья</w:t>
      </w:r>
    </w:p>
    <w:p w:rsidR="000B728C" w:rsidRDefault="000B728C" w:rsidP="005A51A2">
      <w:pPr>
        <w:jc w:val="center"/>
      </w:pPr>
      <w:r w:rsidRPr="00C90756">
        <w:t xml:space="preserve"> </w:t>
      </w:r>
      <w:r w:rsidR="00C90756" w:rsidRPr="00C90756">
        <w:t>(</w:t>
      </w:r>
      <w:r>
        <w:t>основное общее образование</w:t>
      </w:r>
      <w:r w:rsidR="00DB55E2">
        <w:t>)</w:t>
      </w:r>
    </w:p>
    <w:p w:rsidR="00C90756" w:rsidRPr="00C90756" w:rsidRDefault="00C90756" w:rsidP="005A51A2">
      <w:pPr>
        <w:tabs>
          <w:tab w:val="left" w:pos="2385"/>
        </w:tabs>
      </w:pPr>
    </w:p>
    <w:p w:rsidR="00C90756" w:rsidRPr="00C90756" w:rsidRDefault="00C90756" w:rsidP="005A51A2">
      <w:pPr>
        <w:tabs>
          <w:tab w:val="left" w:pos="2190"/>
        </w:tabs>
        <w:jc w:val="center"/>
      </w:pPr>
      <w:bookmarkStart w:id="0" w:name="_GoBack"/>
      <w:bookmarkEnd w:id="0"/>
    </w:p>
    <w:p w:rsidR="00C90756" w:rsidRPr="005A51A2" w:rsidRDefault="00C90756" w:rsidP="005A51A2">
      <w:pPr>
        <w:tabs>
          <w:tab w:val="left" w:pos="2190"/>
        </w:tabs>
        <w:jc w:val="center"/>
      </w:pPr>
    </w:p>
    <w:p w:rsidR="005A51A2" w:rsidRPr="005A51A2" w:rsidRDefault="005A51A2" w:rsidP="005A51A2">
      <w:pPr>
        <w:tabs>
          <w:tab w:val="left" w:pos="2190"/>
        </w:tabs>
        <w:jc w:val="center"/>
      </w:pPr>
    </w:p>
    <w:p w:rsidR="005A51A2" w:rsidRPr="005A51A2" w:rsidRDefault="005A51A2" w:rsidP="005A51A2">
      <w:pPr>
        <w:tabs>
          <w:tab w:val="left" w:pos="2190"/>
        </w:tabs>
        <w:jc w:val="center"/>
      </w:pPr>
    </w:p>
    <w:p w:rsidR="005A51A2" w:rsidRPr="005A51A2" w:rsidRDefault="005A51A2" w:rsidP="005A51A2">
      <w:pPr>
        <w:tabs>
          <w:tab w:val="left" w:pos="2190"/>
        </w:tabs>
        <w:jc w:val="center"/>
      </w:pPr>
    </w:p>
    <w:p w:rsidR="005A51A2" w:rsidRPr="005A51A2" w:rsidRDefault="005A51A2" w:rsidP="005A51A2">
      <w:pPr>
        <w:tabs>
          <w:tab w:val="left" w:pos="2190"/>
        </w:tabs>
        <w:jc w:val="center"/>
      </w:pPr>
    </w:p>
    <w:p w:rsidR="005A51A2" w:rsidRPr="005A51A2" w:rsidRDefault="005A51A2" w:rsidP="005A51A2">
      <w:pPr>
        <w:tabs>
          <w:tab w:val="left" w:pos="2190"/>
        </w:tabs>
        <w:jc w:val="center"/>
      </w:pPr>
    </w:p>
    <w:p w:rsidR="005A51A2" w:rsidRPr="005A51A2" w:rsidRDefault="005A51A2" w:rsidP="005A51A2">
      <w:pPr>
        <w:tabs>
          <w:tab w:val="left" w:pos="2190"/>
        </w:tabs>
        <w:jc w:val="center"/>
      </w:pPr>
    </w:p>
    <w:p w:rsidR="005A51A2" w:rsidRPr="005A51A2" w:rsidRDefault="005A51A2" w:rsidP="005A51A2">
      <w:pPr>
        <w:tabs>
          <w:tab w:val="left" w:pos="2190"/>
        </w:tabs>
        <w:jc w:val="center"/>
      </w:pPr>
    </w:p>
    <w:p w:rsidR="005A51A2" w:rsidRPr="005A51A2" w:rsidRDefault="005A51A2" w:rsidP="005A51A2">
      <w:pPr>
        <w:tabs>
          <w:tab w:val="left" w:pos="2190"/>
        </w:tabs>
        <w:jc w:val="center"/>
      </w:pPr>
    </w:p>
    <w:p w:rsidR="005A51A2" w:rsidRPr="005A51A2" w:rsidRDefault="005A51A2" w:rsidP="005A51A2">
      <w:pPr>
        <w:tabs>
          <w:tab w:val="left" w:pos="2190"/>
        </w:tabs>
        <w:jc w:val="center"/>
      </w:pPr>
    </w:p>
    <w:p w:rsidR="005A51A2" w:rsidRPr="005A51A2" w:rsidRDefault="005A51A2" w:rsidP="005A51A2">
      <w:pPr>
        <w:tabs>
          <w:tab w:val="left" w:pos="2190"/>
        </w:tabs>
        <w:jc w:val="center"/>
      </w:pPr>
    </w:p>
    <w:p w:rsidR="005A51A2" w:rsidRPr="005A51A2" w:rsidRDefault="005A51A2" w:rsidP="005A51A2">
      <w:pPr>
        <w:tabs>
          <w:tab w:val="left" w:pos="2190"/>
        </w:tabs>
        <w:jc w:val="center"/>
      </w:pPr>
    </w:p>
    <w:p w:rsidR="005A51A2" w:rsidRPr="005A51A2" w:rsidRDefault="005A51A2" w:rsidP="005A51A2">
      <w:pPr>
        <w:tabs>
          <w:tab w:val="left" w:pos="2190"/>
        </w:tabs>
        <w:jc w:val="center"/>
      </w:pPr>
    </w:p>
    <w:p w:rsidR="005A51A2" w:rsidRPr="005A51A2" w:rsidRDefault="005A51A2" w:rsidP="005A51A2">
      <w:pPr>
        <w:tabs>
          <w:tab w:val="left" w:pos="2190"/>
        </w:tabs>
        <w:jc w:val="center"/>
      </w:pPr>
    </w:p>
    <w:p w:rsidR="005A51A2" w:rsidRPr="005A51A2" w:rsidRDefault="005A51A2" w:rsidP="005A51A2">
      <w:pPr>
        <w:tabs>
          <w:tab w:val="left" w:pos="2190"/>
        </w:tabs>
        <w:jc w:val="center"/>
      </w:pPr>
    </w:p>
    <w:p w:rsidR="005A51A2" w:rsidRPr="005A51A2" w:rsidRDefault="005A51A2" w:rsidP="005A51A2">
      <w:pPr>
        <w:tabs>
          <w:tab w:val="left" w:pos="2190"/>
        </w:tabs>
        <w:jc w:val="center"/>
      </w:pPr>
    </w:p>
    <w:p w:rsidR="005A51A2" w:rsidRPr="00C90756" w:rsidRDefault="005A51A2" w:rsidP="005A51A2">
      <w:pPr>
        <w:tabs>
          <w:tab w:val="left" w:pos="2190"/>
        </w:tabs>
        <w:jc w:val="center"/>
      </w:pPr>
    </w:p>
    <w:p w:rsidR="00C90756" w:rsidRPr="00C90756" w:rsidRDefault="00C90756" w:rsidP="005A51A2">
      <w:pPr>
        <w:tabs>
          <w:tab w:val="left" w:pos="2190"/>
        </w:tabs>
        <w:jc w:val="center"/>
      </w:pPr>
    </w:p>
    <w:p w:rsidR="00C90756" w:rsidRPr="00C90756" w:rsidRDefault="00C90756" w:rsidP="005A51A2">
      <w:pPr>
        <w:tabs>
          <w:tab w:val="left" w:pos="2190"/>
        </w:tabs>
        <w:jc w:val="center"/>
      </w:pPr>
    </w:p>
    <w:p w:rsidR="00C90756" w:rsidRPr="00C90756" w:rsidRDefault="00C90756" w:rsidP="005A51A2">
      <w:pPr>
        <w:tabs>
          <w:tab w:val="left" w:pos="2190"/>
        </w:tabs>
        <w:jc w:val="center"/>
      </w:pPr>
    </w:p>
    <w:p w:rsidR="00C90756" w:rsidRPr="00C90756" w:rsidRDefault="00C90756" w:rsidP="005A51A2">
      <w:pPr>
        <w:tabs>
          <w:tab w:val="left" w:pos="2190"/>
        </w:tabs>
        <w:jc w:val="center"/>
      </w:pPr>
    </w:p>
    <w:p w:rsidR="00C90756" w:rsidRDefault="001C4C5B" w:rsidP="005A51A2">
      <w:pPr>
        <w:tabs>
          <w:tab w:val="left" w:pos="2190"/>
        </w:tabs>
        <w:jc w:val="center"/>
      </w:pPr>
      <w:r>
        <w:t>2018</w:t>
      </w:r>
      <w:r w:rsidR="00C90756" w:rsidRPr="001C4C5B">
        <w:t xml:space="preserve"> – 2023 учебный год</w:t>
      </w:r>
    </w:p>
    <w:p w:rsidR="001C4C5B" w:rsidRPr="00C90756" w:rsidRDefault="001C4C5B" w:rsidP="005A51A2">
      <w:pPr>
        <w:tabs>
          <w:tab w:val="left" w:pos="2190"/>
        </w:tabs>
        <w:jc w:val="center"/>
        <w:rPr>
          <w:rFonts w:ascii="Calibri" w:hAnsi="Calibri"/>
        </w:rPr>
      </w:pPr>
    </w:p>
    <w:p w:rsidR="00DB55E2" w:rsidRDefault="00DB55E2" w:rsidP="005A51A2">
      <w:pPr>
        <w:shd w:val="clear" w:color="auto" w:fill="FFFFFF"/>
        <w:tabs>
          <w:tab w:val="left" w:pos="701"/>
        </w:tabs>
        <w:jc w:val="center"/>
        <w:rPr>
          <w:b/>
          <w:color w:val="000000"/>
        </w:rPr>
      </w:pPr>
    </w:p>
    <w:p w:rsidR="00BF4F1B" w:rsidRPr="005A51A2" w:rsidRDefault="00BF4F1B" w:rsidP="005A51A2">
      <w:pPr>
        <w:shd w:val="clear" w:color="auto" w:fill="FFFFFF"/>
        <w:tabs>
          <w:tab w:val="left" w:pos="701"/>
        </w:tabs>
        <w:jc w:val="center"/>
        <w:rPr>
          <w:b/>
          <w:color w:val="000000"/>
        </w:rPr>
      </w:pPr>
      <w:r w:rsidRPr="005A51A2">
        <w:rPr>
          <w:b/>
          <w:color w:val="000000"/>
        </w:rPr>
        <w:lastRenderedPageBreak/>
        <w:t>Структура рабочей программы</w:t>
      </w:r>
    </w:p>
    <w:p w:rsidR="00BF4F1B" w:rsidRPr="005A51A2" w:rsidRDefault="00BF4F1B" w:rsidP="005A51A2">
      <w:pPr>
        <w:shd w:val="clear" w:color="auto" w:fill="FFFFFF"/>
        <w:tabs>
          <w:tab w:val="left" w:pos="701"/>
        </w:tabs>
        <w:jc w:val="center"/>
        <w:rPr>
          <w:b/>
          <w:color w:val="000000"/>
        </w:rPr>
      </w:pPr>
    </w:p>
    <w:p w:rsidR="00BF4F1B" w:rsidRPr="005A51A2" w:rsidRDefault="00BF4F1B" w:rsidP="005A51A2">
      <w:pPr>
        <w:shd w:val="clear" w:color="auto" w:fill="FFFFFF"/>
        <w:tabs>
          <w:tab w:val="left" w:pos="701"/>
        </w:tabs>
        <w:jc w:val="right"/>
        <w:rPr>
          <w:b/>
          <w:color w:val="000000"/>
        </w:rPr>
      </w:pPr>
    </w:p>
    <w:p w:rsidR="00BF4F1B" w:rsidRPr="005A51A2" w:rsidRDefault="00BF4F1B" w:rsidP="005A51A2">
      <w:pPr>
        <w:widowControl w:val="0"/>
        <w:numPr>
          <w:ilvl w:val="0"/>
          <w:numId w:val="1"/>
        </w:numPr>
        <w:shd w:val="clear" w:color="auto" w:fill="FFFFFF"/>
        <w:tabs>
          <w:tab w:val="left" w:pos="701"/>
        </w:tabs>
        <w:autoSpaceDE w:val="0"/>
        <w:autoSpaceDN w:val="0"/>
        <w:adjustRightInd w:val="0"/>
        <w:ind w:left="720"/>
        <w:rPr>
          <w:color w:val="000000"/>
        </w:rPr>
      </w:pPr>
      <w:r w:rsidRPr="005A51A2">
        <w:rPr>
          <w:color w:val="000000"/>
        </w:rPr>
        <w:t>Пояснительная записка …………………………………………. 3</w:t>
      </w:r>
    </w:p>
    <w:p w:rsidR="00BF4F1B" w:rsidRPr="005A51A2" w:rsidRDefault="00BF4F1B" w:rsidP="005A51A2">
      <w:pPr>
        <w:widowControl w:val="0"/>
        <w:numPr>
          <w:ilvl w:val="0"/>
          <w:numId w:val="1"/>
        </w:numPr>
        <w:shd w:val="clear" w:color="auto" w:fill="FFFFFF"/>
        <w:tabs>
          <w:tab w:val="left" w:pos="701"/>
        </w:tabs>
        <w:autoSpaceDE w:val="0"/>
        <w:autoSpaceDN w:val="0"/>
        <w:adjustRightInd w:val="0"/>
        <w:ind w:left="720"/>
        <w:rPr>
          <w:color w:val="000000"/>
        </w:rPr>
      </w:pPr>
      <w:r w:rsidRPr="005A51A2">
        <w:rPr>
          <w:color w:val="000000"/>
        </w:rPr>
        <w:t xml:space="preserve">Требования к уровню подготовки  </w:t>
      </w:r>
      <w:proofErr w:type="gramStart"/>
      <w:r w:rsidRPr="005A51A2">
        <w:rPr>
          <w:color w:val="000000"/>
        </w:rPr>
        <w:t>обучающихся</w:t>
      </w:r>
      <w:proofErr w:type="gramEnd"/>
    </w:p>
    <w:p w:rsidR="00BF4F1B" w:rsidRPr="005A51A2" w:rsidRDefault="00BF4F1B" w:rsidP="005A51A2">
      <w:pPr>
        <w:shd w:val="clear" w:color="auto" w:fill="FFFFFF"/>
        <w:tabs>
          <w:tab w:val="left" w:pos="701"/>
        </w:tabs>
        <w:ind w:left="720"/>
        <w:rPr>
          <w:color w:val="000000"/>
        </w:rPr>
      </w:pPr>
      <w:r w:rsidRPr="005A51A2">
        <w:rPr>
          <w:color w:val="000000"/>
        </w:rPr>
        <w:t xml:space="preserve"> по данной про</w:t>
      </w:r>
      <w:r w:rsidR="00DA1EF9">
        <w:rPr>
          <w:color w:val="000000"/>
        </w:rPr>
        <w:t>грамме …………………………………………….5</w:t>
      </w:r>
    </w:p>
    <w:p w:rsidR="00BF4F1B" w:rsidRPr="005A51A2" w:rsidRDefault="00BF4F1B" w:rsidP="005A51A2">
      <w:pPr>
        <w:widowControl w:val="0"/>
        <w:numPr>
          <w:ilvl w:val="0"/>
          <w:numId w:val="1"/>
        </w:numPr>
        <w:shd w:val="clear" w:color="auto" w:fill="FFFFFF"/>
        <w:tabs>
          <w:tab w:val="left" w:pos="701"/>
        </w:tabs>
        <w:autoSpaceDE w:val="0"/>
        <w:autoSpaceDN w:val="0"/>
        <w:adjustRightInd w:val="0"/>
        <w:ind w:left="720"/>
        <w:rPr>
          <w:color w:val="000000"/>
        </w:rPr>
      </w:pPr>
      <w:r w:rsidRPr="005A51A2">
        <w:rPr>
          <w:color w:val="000000"/>
        </w:rPr>
        <w:t>Содержание учеб</w:t>
      </w:r>
      <w:r w:rsidR="00DA1EF9">
        <w:rPr>
          <w:color w:val="000000"/>
        </w:rPr>
        <w:t>ного предмета……………………………….....6</w:t>
      </w:r>
    </w:p>
    <w:p w:rsidR="00BF4F1B" w:rsidRPr="005A51A2" w:rsidRDefault="00BF4F1B" w:rsidP="005A51A2">
      <w:pPr>
        <w:widowControl w:val="0"/>
        <w:numPr>
          <w:ilvl w:val="0"/>
          <w:numId w:val="1"/>
        </w:numPr>
        <w:shd w:val="clear" w:color="auto" w:fill="FFFFFF"/>
        <w:tabs>
          <w:tab w:val="left" w:pos="701"/>
        </w:tabs>
        <w:autoSpaceDE w:val="0"/>
        <w:autoSpaceDN w:val="0"/>
        <w:adjustRightInd w:val="0"/>
        <w:ind w:left="720"/>
        <w:rPr>
          <w:color w:val="000000"/>
        </w:rPr>
      </w:pPr>
      <w:r w:rsidRPr="005A51A2">
        <w:rPr>
          <w:color w:val="000000"/>
        </w:rPr>
        <w:t>Тематическо</w:t>
      </w:r>
      <w:r w:rsidR="00DA1EF9">
        <w:rPr>
          <w:color w:val="000000"/>
        </w:rPr>
        <w:t>е планирование ……………………. ………………7</w:t>
      </w:r>
    </w:p>
    <w:p w:rsidR="00BF4F1B" w:rsidRPr="005A51A2" w:rsidRDefault="00BF4F1B" w:rsidP="005A51A2">
      <w:pPr>
        <w:widowControl w:val="0"/>
        <w:numPr>
          <w:ilvl w:val="0"/>
          <w:numId w:val="1"/>
        </w:numPr>
        <w:shd w:val="clear" w:color="auto" w:fill="FFFFFF"/>
        <w:tabs>
          <w:tab w:val="left" w:pos="701"/>
        </w:tabs>
        <w:autoSpaceDE w:val="0"/>
        <w:autoSpaceDN w:val="0"/>
        <w:adjustRightInd w:val="0"/>
        <w:ind w:left="720"/>
        <w:rPr>
          <w:color w:val="000000"/>
        </w:rPr>
      </w:pPr>
      <w:r w:rsidRPr="005A51A2">
        <w:rPr>
          <w:color w:val="000000"/>
        </w:rPr>
        <w:t>Перечень учебно-методического обеспечения ….………….......9</w:t>
      </w:r>
    </w:p>
    <w:p w:rsidR="009F1E46" w:rsidRPr="005A51A2" w:rsidRDefault="009F1E46" w:rsidP="005A51A2"/>
    <w:p w:rsidR="00BF4F1B" w:rsidRPr="005A51A2" w:rsidRDefault="00BF4F1B" w:rsidP="005A51A2"/>
    <w:p w:rsidR="00BF4F1B" w:rsidRPr="005A51A2" w:rsidRDefault="00BF4F1B" w:rsidP="005A51A2"/>
    <w:p w:rsidR="00BF4F1B" w:rsidRPr="005A51A2" w:rsidRDefault="00BF4F1B" w:rsidP="005A51A2"/>
    <w:p w:rsidR="00BF4F1B" w:rsidRPr="005A51A2" w:rsidRDefault="00BF4F1B" w:rsidP="005A51A2"/>
    <w:p w:rsidR="00BF4F1B" w:rsidRPr="005A51A2" w:rsidRDefault="00BF4F1B" w:rsidP="005A51A2"/>
    <w:p w:rsidR="00BF4F1B" w:rsidRPr="005A51A2" w:rsidRDefault="00BF4F1B" w:rsidP="005A51A2"/>
    <w:p w:rsidR="00BF4F1B" w:rsidRPr="005A51A2" w:rsidRDefault="00BF4F1B" w:rsidP="005A51A2"/>
    <w:p w:rsidR="00BF4F1B" w:rsidRPr="005A51A2" w:rsidRDefault="00BF4F1B" w:rsidP="005A51A2"/>
    <w:p w:rsidR="00BF4F1B" w:rsidRPr="005A51A2" w:rsidRDefault="00BF4F1B" w:rsidP="005A51A2"/>
    <w:p w:rsidR="00BF4F1B" w:rsidRPr="005A51A2" w:rsidRDefault="00BF4F1B" w:rsidP="005A51A2"/>
    <w:p w:rsidR="00BF4F1B" w:rsidRPr="005A51A2" w:rsidRDefault="00BF4F1B" w:rsidP="005A51A2"/>
    <w:p w:rsidR="00BF4F1B" w:rsidRPr="005A51A2" w:rsidRDefault="00BF4F1B" w:rsidP="005A51A2"/>
    <w:p w:rsidR="00BF4F1B" w:rsidRPr="005A51A2" w:rsidRDefault="00BF4F1B" w:rsidP="005A51A2"/>
    <w:p w:rsidR="00BF4F1B" w:rsidRPr="005A51A2" w:rsidRDefault="00BF4F1B" w:rsidP="005A51A2"/>
    <w:p w:rsidR="00BF4F1B" w:rsidRPr="005A51A2" w:rsidRDefault="00BF4F1B" w:rsidP="005A51A2"/>
    <w:p w:rsidR="00BF4F1B" w:rsidRPr="005A51A2" w:rsidRDefault="00BF4F1B" w:rsidP="005A51A2"/>
    <w:p w:rsidR="00BF4F1B" w:rsidRPr="005A51A2" w:rsidRDefault="00BF4F1B" w:rsidP="005A51A2"/>
    <w:p w:rsidR="00BF4F1B" w:rsidRPr="005A51A2" w:rsidRDefault="00BF4F1B" w:rsidP="005A51A2"/>
    <w:p w:rsidR="00BF4F1B" w:rsidRPr="005A51A2" w:rsidRDefault="00BF4F1B" w:rsidP="005A51A2"/>
    <w:p w:rsidR="00BF4F1B" w:rsidRPr="005A51A2" w:rsidRDefault="00BF4F1B" w:rsidP="005A51A2"/>
    <w:p w:rsidR="00BF4F1B" w:rsidRPr="005A51A2" w:rsidRDefault="00BF4F1B" w:rsidP="005A51A2"/>
    <w:p w:rsidR="00BF4F1B" w:rsidRPr="005A51A2" w:rsidRDefault="00BF4F1B" w:rsidP="005A51A2"/>
    <w:p w:rsidR="00BF4F1B" w:rsidRPr="005A51A2" w:rsidRDefault="00BF4F1B" w:rsidP="005A51A2"/>
    <w:p w:rsidR="00BF4F1B" w:rsidRPr="005A51A2" w:rsidRDefault="00BF4F1B" w:rsidP="005A51A2"/>
    <w:p w:rsidR="00BF4F1B" w:rsidRPr="005A51A2" w:rsidRDefault="00BF4F1B" w:rsidP="005A51A2"/>
    <w:p w:rsidR="00BF4F1B" w:rsidRPr="005A51A2" w:rsidRDefault="00BF4F1B" w:rsidP="005A51A2"/>
    <w:p w:rsidR="00BF4F1B" w:rsidRPr="005A51A2" w:rsidRDefault="00BF4F1B" w:rsidP="005A51A2"/>
    <w:p w:rsidR="00BF4F1B" w:rsidRPr="005A51A2" w:rsidRDefault="00BF4F1B" w:rsidP="005A51A2"/>
    <w:p w:rsidR="00BF4F1B" w:rsidRPr="005A51A2" w:rsidRDefault="00BF4F1B" w:rsidP="005A51A2"/>
    <w:p w:rsidR="00BF4F1B" w:rsidRPr="005A51A2" w:rsidRDefault="00BF4F1B" w:rsidP="005A51A2"/>
    <w:p w:rsidR="00BF4F1B" w:rsidRPr="005A51A2" w:rsidRDefault="00BF4F1B" w:rsidP="005A51A2"/>
    <w:p w:rsidR="00BF4F1B" w:rsidRPr="005A51A2" w:rsidRDefault="00BF4F1B" w:rsidP="005A51A2"/>
    <w:p w:rsidR="00BF4F1B" w:rsidRPr="005A51A2" w:rsidRDefault="00BF4F1B" w:rsidP="005A51A2"/>
    <w:p w:rsidR="00BF4F1B" w:rsidRPr="005A51A2" w:rsidRDefault="00BF4F1B" w:rsidP="005A51A2"/>
    <w:p w:rsidR="005A51A2" w:rsidRDefault="005A51A2" w:rsidP="005A51A2">
      <w:pPr>
        <w:tabs>
          <w:tab w:val="left" w:pos="2775"/>
        </w:tabs>
        <w:ind w:left="500"/>
        <w:jc w:val="center"/>
        <w:rPr>
          <w:rFonts w:eastAsia="Calibri"/>
          <w:b/>
          <w:bCs/>
          <w:color w:val="000000"/>
          <w:lang w:eastAsia="en-US"/>
        </w:rPr>
      </w:pPr>
    </w:p>
    <w:p w:rsidR="005A51A2" w:rsidRDefault="005A51A2" w:rsidP="005A51A2">
      <w:pPr>
        <w:tabs>
          <w:tab w:val="left" w:pos="2775"/>
        </w:tabs>
        <w:ind w:left="500"/>
        <w:jc w:val="center"/>
        <w:rPr>
          <w:rFonts w:eastAsia="Calibri"/>
          <w:b/>
          <w:bCs/>
          <w:color w:val="000000"/>
          <w:lang w:eastAsia="en-US"/>
        </w:rPr>
      </w:pPr>
    </w:p>
    <w:p w:rsidR="005A51A2" w:rsidRDefault="005A51A2" w:rsidP="005A51A2">
      <w:pPr>
        <w:tabs>
          <w:tab w:val="left" w:pos="2775"/>
        </w:tabs>
        <w:ind w:left="500"/>
        <w:jc w:val="center"/>
        <w:rPr>
          <w:rFonts w:eastAsia="Calibri"/>
          <w:b/>
          <w:bCs/>
          <w:color w:val="000000"/>
          <w:lang w:eastAsia="en-US"/>
        </w:rPr>
      </w:pPr>
    </w:p>
    <w:p w:rsidR="005A51A2" w:rsidRDefault="005A51A2" w:rsidP="005A51A2">
      <w:pPr>
        <w:tabs>
          <w:tab w:val="left" w:pos="2775"/>
        </w:tabs>
        <w:ind w:left="500"/>
        <w:jc w:val="center"/>
        <w:rPr>
          <w:rFonts w:eastAsia="Calibri"/>
          <w:b/>
          <w:bCs/>
          <w:color w:val="000000"/>
          <w:lang w:eastAsia="en-US"/>
        </w:rPr>
      </w:pPr>
    </w:p>
    <w:p w:rsidR="005A51A2" w:rsidRDefault="005A51A2" w:rsidP="005A51A2">
      <w:pPr>
        <w:tabs>
          <w:tab w:val="left" w:pos="2775"/>
        </w:tabs>
        <w:ind w:left="500"/>
        <w:jc w:val="center"/>
        <w:rPr>
          <w:rFonts w:eastAsia="Calibri"/>
          <w:b/>
          <w:bCs/>
          <w:color w:val="000000"/>
          <w:lang w:eastAsia="en-US"/>
        </w:rPr>
      </w:pPr>
    </w:p>
    <w:p w:rsidR="005A51A2" w:rsidRDefault="005A51A2" w:rsidP="005A51A2">
      <w:pPr>
        <w:tabs>
          <w:tab w:val="left" w:pos="2775"/>
        </w:tabs>
        <w:ind w:left="500"/>
        <w:jc w:val="center"/>
        <w:rPr>
          <w:rFonts w:eastAsia="Calibri"/>
          <w:b/>
          <w:bCs/>
          <w:color w:val="000000"/>
          <w:lang w:eastAsia="en-US"/>
        </w:rPr>
      </w:pPr>
    </w:p>
    <w:p w:rsidR="000B728C" w:rsidRDefault="000B728C" w:rsidP="005A51A2">
      <w:pPr>
        <w:tabs>
          <w:tab w:val="left" w:pos="2775"/>
        </w:tabs>
        <w:ind w:left="500"/>
        <w:jc w:val="center"/>
        <w:rPr>
          <w:rFonts w:eastAsia="Calibri"/>
          <w:b/>
          <w:bCs/>
          <w:color w:val="000000"/>
          <w:lang w:eastAsia="en-US"/>
        </w:rPr>
      </w:pPr>
    </w:p>
    <w:p w:rsidR="00BF4F1B" w:rsidRPr="005A51A2" w:rsidRDefault="005A51A2" w:rsidP="005A51A2">
      <w:pPr>
        <w:tabs>
          <w:tab w:val="left" w:pos="2775"/>
        </w:tabs>
        <w:ind w:left="500"/>
        <w:jc w:val="center"/>
        <w:rPr>
          <w:rFonts w:eastAsia="Calibri"/>
          <w:b/>
          <w:bCs/>
          <w:color w:val="000000"/>
          <w:lang w:eastAsia="en-US"/>
        </w:rPr>
      </w:pPr>
      <w:r>
        <w:rPr>
          <w:rFonts w:eastAsia="Calibri"/>
          <w:b/>
          <w:bCs/>
          <w:color w:val="000000"/>
          <w:lang w:eastAsia="en-US"/>
        </w:rPr>
        <w:lastRenderedPageBreak/>
        <w:t>Пояснительная записка</w:t>
      </w:r>
    </w:p>
    <w:p w:rsidR="00BF4F1B" w:rsidRPr="005A51A2" w:rsidRDefault="00BF4F1B" w:rsidP="005A51A2">
      <w:pPr>
        <w:tabs>
          <w:tab w:val="left" w:pos="2775"/>
        </w:tabs>
        <w:ind w:firstLine="567"/>
        <w:jc w:val="center"/>
        <w:rPr>
          <w:rFonts w:eastAsia="Calibri"/>
          <w:b/>
          <w:bCs/>
          <w:color w:val="000000"/>
          <w:lang w:eastAsia="en-US"/>
        </w:rPr>
      </w:pPr>
    </w:p>
    <w:p w:rsidR="00BF4F1B" w:rsidRPr="005A51A2" w:rsidRDefault="00DB55E2" w:rsidP="005A51A2">
      <w:pPr>
        <w:ind w:firstLine="567"/>
        <w:jc w:val="both"/>
        <w:rPr>
          <w:rFonts w:eastAsia="Meiryo"/>
          <w:color w:val="000000"/>
        </w:rPr>
      </w:pPr>
      <w:r>
        <w:rPr>
          <w:rFonts w:eastAsia="Meiryo"/>
          <w:color w:val="000000"/>
        </w:rPr>
        <w:t>Адаптированная р</w:t>
      </w:r>
      <w:r w:rsidR="00BF4F1B" w:rsidRPr="005A51A2">
        <w:rPr>
          <w:rFonts w:eastAsia="Meiryo"/>
          <w:color w:val="000000"/>
        </w:rPr>
        <w:t>абочая программа учебного предмета «Обществознание» для детей с ограниченными возможностями здоровья</w:t>
      </w:r>
      <w:r w:rsidR="00BC5A05" w:rsidRPr="005A51A2">
        <w:rPr>
          <w:rFonts w:eastAsia="Meiryo"/>
          <w:color w:val="000000"/>
        </w:rPr>
        <w:t xml:space="preserve"> 8-</w:t>
      </w:r>
      <w:r w:rsidR="00BF4F1B" w:rsidRPr="005A51A2">
        <w:rPr>
          <w:rFonts w:eastAsia="Meiryo"/>
          <w:color w:val="000000"/>
        </w:rPr>
        <w:t xml:space="preserve"> 9 класс разработана с учётом следующих целей и задач.  </w:t>
      </w:r>
    </w:p>
    <w:p w:rsidR="00BF4F1B" w:rsidRPr="005A51A2" w:rsidRDefault="00BF4F1B" w:rsidP="005A51A2">
      <w:pPr>
        <w:ind w:right="280" w:firstLine="567"/>
        <w:jc w:val="both"/>
        <w:rPr>
          <w:rFonts w:ascii="Calibri" w:eastAsia="Calibri" w:hAnsi="Calibri"/>
          <w:color w:val="000000"/>
          <w:lang w:eastAsia="en-US"/>
        </w:rPr>
      </w:pPr>
    </w:p>
    <w:p w:rsidR="00BF4F1B" w:rsidRPr="005A51A2" w:rsidRDefault="00BF4F1B" w:rsidP="005A51A2">
      <w:pPr>
        <w:ind w:right="280" w:firstLine="567"/>
        <w:jc w:val="center"/>
        <w:rPr>
          <w:rFonts w:eastAsia="Calibri"/>
          <w:color w:val="000000"/>
          <w:lang w:eastAsia="en-US"/>
        </w:rPr>
      </w:pPr>
      <w:r w:rsidRPr="005A51A2">
        <w:rPr>
          <w:rFonts w:eastAsia="Calibri"/>
          <w:b/>
          <w:bCs/>
          <w:color w:val="000000"/>
          <w:lang w:eastAsia="en-US"/>
        </w:rPr>
        <w:t>Цель:</w:t>
      </w:r>
    </w:p>
    <w:p w:rsidR="00BF4F1B" w:rsidRPr="005A51A2" w:rsidRDefault="00BF4F1B" w:rsidP="005A51A2">
      <w:pPr>
        <w:ind w:right="280" w:firstLine="567"/>
        <w:jc w:val="both"/>
        <w:rPr>
          <w:rFonts w:eastAsia="Calibri"/>
          <w:color w:val="000000"/>
          <w:lang w:eastAsia="en-US"/>
        </w:rPr>
      </w:pPr>
      <w:r w:rsidRPr="005A51A2">
        <w:rPr>
          <w:rFonts w:eastAsia="Calibri"/>
          <w:color w:val="000000"/>
          <w:lang w:eastAsia="en-US"/>
        </w:rPr>
        <w:t xml:space="preserve">       Создание условий для социальной адаптации обучающихся путем повышения их правовой и этической грамотности, создающей основу для безболезненной интеграции в современное общество через знание своих гражданских обязанностей и умение пользоваться своими правами. </w:t>
      </w:r>
    </w:p>
    <w:p w:rsidR="00BF4F1B" w:rsidRPr="005A51A2" w:rsidRDefault="00BF4F1B" w:rsidP="005A51A2">
      <w:pPr>
        <w:ind w:firstLine="567"/>
        <w:rPr>
          <w:rFonts w:eastAsia="Meiryo"/>
          <w:b/>
          <w:bCs/>
          <w:color w:val="000000"/>
        </w:rPr>
      </w:pPr>
      <w:r w:rsidRPr="005A51A2">
        <w:rPr>
          <w:rFonts w:eastAsia="Meiryo"/>
          <w:b/>
          <w:bCs/>
          <w:color w:val="000000"/>
        </w:rPr>
        <w:t xml:space="preserve">                                                      Задачи:</w:t>
      </w:r>
    </w:p>
    <w:p w:rsidR="00BF4F1B" w:rsidRPr="005A51A2" w:rsidRDefault="00BF4F1B" w:rsidP="005A51A2">
      <w:pPr>
        <w:ind w:firstLine="567"/>
        <w:jc w:val="both"/>
        <w:rPr>
          <w:rFonts w:eastAsia="Meiryo"/>
          <w:color w:val="000000"/>
          <w:u w:val="single"/>
        </w:rPr>
      </w:pPr>
      <w:r w:rsidRPr="005A51A2">
        <w:rPr>
          <w:rFonts w:eastAsia="Meiryo"/>
          <w:color w:val="000000"/>
          <w:u w:val="single"/>
        </w:rPr>
        <w:t>Образовательные:</w:t>
      </w:r>
    </w:p>
    <w:p w:rsidR="00BF4F1B" w:rsidRPr="005A51A2" w:rsidRDefault="00BF4F1B" w:rsidP="005A51A2">
      <w:pPr>
        <w:numPr>
          <w:ilvl w:val="0"/>
          <w:numId w:val="3"/>
        </w:numPr>
        <w:ind w:left="0" w:firstLine="567"/>
        <w:jc w:val="both"/>
        <w:rPr>
          <w:rFonts w:eastAsia="Meiryo"/>
          <w:color w:val="000000"/>
        </w:rPr>
      </w:pPr>
      <w:r w:rsidRPr="005A51A2">
        <w:rPr>
          <w:rFonts w:eastAsia="Meiryo"/>
          <w:color w:val="000000"/>
        </w:rPr>
        <w:t>Дать элементарные научные  и систематические сведения об основных сферах общественной жизни в России.</w:t>
      </w:r>
    </w:p>
    <w:p w:rsidR="00BF4F1B" w:rsidRPr="005A51A2" w:rsidRDefault="00BF4F1B" w:rsidP="005A51A2">
      <w:pPr>
        <w:numPr>
          <w:ilvl w:val="0"/>
          <w:numId w:val="3"/>
        </w:numPr>
        <w:ind w:left="0" w:firstLine="567"/>
        <w:jc w:val="both"/>
        <w:rPr>
          <w:rFonts w:eastAsia="Meiryo"/>
          <w:color w:val="000000"/>
        </w:rPr>
      </w:pPr>
      <w:r w:rsidRPr="005A51A2">
        <w:rPr>
          <w:rFonts w:eastAsia="Meiryo"/>
          <w:color w:val="000000"/>
        </w:rPr>
        <w:t>Показать особенности взаимодействия человека и общества.</w:t>
      </w:r>
    </w:p>
    <w:p w:rsidR="00BF4F1B" w:rsidRPr="005A51A2" w:rsidRDefault="00BF4F1B" w:rsidP="005A51A2">
      <w:pPr>
        <w:ind w:firstLine="567"/>
        <w:jc w:val="both"/>
        <w:rPr>
          <w:rFonts w:eastAsia="Meiryo"/>
          <w:color w:val="000000"/>
        </w:rPr>
      </w:pPr>
      <w:r w:rsidRPr="005A51A2">
        <w:rPr>
          <w:rFonts w:eastAsia="Meiryo"/>
          <w:color w:val="000000"/>
          <w:u w:val="single"/>
        </w:rPr>
        <w:t>Воспитательные:</w:t>
      </w:r>
    </w:p>
    <w:p w:rsidR="00BF4F1B" w:rsidRPr="005A51A2" w:rsidRDefault="00BF4F1B" w:rsidP="005A51A2">
      <w:pPr>
        <w:numPr>
          <w:ilvl w:val="0"/>
          <w:numId w:val="4"/>
        </w:numPr>
        <w:ind w:left="0" w:firstLine="567"/>
        <w:jc w:val="both"/>
        <w:rPr>
          <w:rFonts w:eastAsia="Meiryo"/>
          <w:color w:val="000000"/>
        </w:rPr>
      </w:pPr>
      <w:r w:rsidRPr="005A51A2">
        <w:rPr>
          <w:rFonts w:eastAsia="Meiryo"/>
          <w:color w:val="000000"/>
        </w:rPr>
        <w:t>Содействовать  патриотическому, морально-этическому, политико-правовому воспитанию.</w:t>
      </w:r>
    </w:p>
    <w:p w:rsidR="00BF4F1B" w:rsidRPr="005A51A2" w:rsidRDefault="00BF4F1B" w:rsidP="005A51A2">
      <w:pPr>
        <w:numPr>
          <w:ilvl w:val="0"/>
          <w:numId w:val="4"/>
        </w:numPr>
        <w:ind w:left="0" w:firstLine="567"/>
        <w:jc w:val="both"/>
        <w:rPr>
          <w:rFonts w:eastAsia="Meiryo"/>
          <w:color w:val="000000"/>
        </w:rPr>
      </w:pPr>
      <w:r w:rsidRPr="005A51A2">
        <w:rPr>
          <w:rFonts w:eastAsia="Meiryo"/>
          <w:color w:val="000000"/>
        </w:rPr>
        <w:t>Содействовать профессиональной ориентации, путём знакомства с миром профессий, распространенных в нашей стране и регионе.</w:t>
      </w:r>
    </w:p>
    <w:p w:rsidR="00BF4F1B" w:rsidRPr="005A51A2" w:rsidRDefault="00BF4F1B" w:rsidP="005A51A2">
      <w:pPr>
        <w:ind w:firstLine="567"/>
        <w:jc w:val="both"/>
        <w:rPr>
          <w:rFonts w:eastAsia="Meiryo"/>
          <w:color w:val="000000"/>
        </w:rPr>
      </w:pPr>
      <w:r w:rsidRPr="005A51A2">
        <w:rPr>
          <w:rFonts w:eastAsia="Meiryo"/>
          <w:color w:val="000000"/>
          <w:u w:val="single"/>
        </w:rPr>
        <w:t>Корре</w:t>
      </w:r>
      <w:r w:rsidR="00064680" w:rsidRPr="005A51A2">
        <w:rPr>
          <w:rFonts w:eastAsia="Meiryo"/>
          <w:color w:val="000000"/>
          <w:u w:val="single"/>
        </w:rPr>
        <w:t>к</w:t>
      </w:r>
      <w:r w:rsidRPr="005A51A2">
        <w:rPr>
          <w:rFonts w:eastAsia="Meiryo"/>
          <w:color w:val="000000"/>
          <w:u w:val="single"/>
        </w:rPr>
        <w:t>ционно-развивающие:</w:t>
      </w:r>
    </w:p>
    <w:p w:rsidR="00BF4F1B" w:rsidRPr="005A51A2" w:rsidRDefault="00BF4F1B" w:rsidP="005A51A2">
      <w:pPr>
        <w:numPr>
          <w:ilvl w:val="0"/>
          <w:numId w:val="5"/>
        </w:numPr>
        <w:ind w:left="0" w:firstLine="567"/>
        <w:jc w:val="both"/>
        <w:rPr>
          <w:rFonts w:eastAsia="Meiryo"/>
          <w:color w:val="000000"/>
        </w:rPr>
      </w:pPr>
      <w:r w:rsidRPr="005A51A2">
        <w:rPr>
          <w:rFonts w:eastAsia="Meiryo"/>
          <w:color w:val="000000"/>
        </w:rPr>
        <w:t>Учить анализировать, сравнивать изучаемые факты и события, понимать причинно-следственные связи.</w:t>
      </w:r>
    </w:p>
    <w:p w:rsidR="00BF4F1B" w:rsidRPr="005A51A2" w:rsidRDefault="00BF4F1B" w:rsidP="005A51A2">
      <w:pPr>
        <w:numPr>
          <w:ilvl w:val="0"/>
          <w:numId w:val="5"/>
        </w:numPr>
        <w:ind w:left="0" w:firstLine="567"/>
        <w:jc w:val="both"/>
        <w:rPr>
          <w:rFonts w:eastAsia="Meiryo"/>
          <w:color w:val="000000"/>
        </w:rPr>
      </w:pPr>
      <w:r w:rsidRPr="005A51A2">
        <w:rPr>
          <w:rFonts w:eastAsia="Meiryo"/>
          <w:color w:val="000000"/>
        </w:rPr>
        <w:t>Содействовать развитию абстрактного мышления, развивать воображение.</w:t>
      </w:r>
    </w:p>
    <w:p w:rsidR="00BF4F1B" w:rsidRPr="005A51A2" w:rsidRDefault="00BF4F1B" w:rsidP="005A51A2">
      <w:pPr>
        <w:numPr>
          <w:ilvl w:val="0"/>
          <w:numId w:val="5"/>
        </w:numPr>
        <w:ind w:left="0" w:firstLine="567"/>
        <w:jc w:val="both"/>
        <w:rPr>
          <w:rFonts w:eastAsia="Meiryo"/>
          <w:color w:val="000000"/>
        </w:rPr>
      </w:pPr>
      <w:r w:rsidRPr="005A51A2">
        <w:rPr>
          <w:rFonts w:eastAsia="Meiryo"/>
          <w:color w:val="000000"/>
        </w:rPr>
        <w:t xml:space="preserve">Расширять лексический запас. Развивать связную речь. </w:t>
      </w:r>
    </w:p>
    <w:p w:rsidR="00BF4F1B" w:rsidRPr="005A51A2" w:rsidRDefault="00BF4F1B" w:rsidP="005A51A2">
      <w:pPr>
        <w:widowControl w:val="0"/>
        <w:spacing w:after="245"/>
        <w:ind w:right="20" w:firstLine="567"/>
        <w:jc w:val="both"/>
        <w:rPr>
          <w:rFonts w:eastAsia="Calibri"/>
          <w:color w:val="000000"/>
          <w:lang w:eastAsia="en-US"/>
        </w:rPr>
      </w:pPr>
      <w:r w:rsidRPr="005A51A2">
        <w:rPr>
          <w:rFonts w:eastAsia="Calibri"/>
          <w:color w:val="000000"/>
          <w:lang w:eastAsia="en-US"/>
        </w:rPr>
        <w:t>Программа составлена на основе следующих нормативных правовых документов:</w:t>
      </w:r>
    </w:p>
    <w:p w:rsidR="00BF4F1B" w:rsidRPr="005A51A2" w:rsidRDefault="00BF4F1B" w:rsidP="005A51A2">
      <w:pPr>
        <w:numPr>
          <w:ilvl w:val="0"/>
          <w:numId w:val="2"/>
        </w:numPr>
        <w:ind w:left="0" w:firstLine="567"/>
        <w:jc w:val="both"/>
        <w:rPr>
          <w:rFonts w:eastAsia="Meiryo"/>
          <w:color w:val="000000"/>
        </w:rPr>
      </w:pPr>
      <w:r w:rsidRPr="005A51A2">
        <w:rPr>
          <w:rFonts w:eastAsia="Meiryo"/>
          <w:color w:val="000000"/>
        </w:rPr>
        <w:t>ФЗ  «Об образовании в Российской Федерации» от 29.12.2012 №273.</w:t>
      </w:r>
    </w:p>
    <w:p w:rsidR="00BF4F1B" w:rsidRPr="005A51A2" w:rsidRDefault="00BF4F1B" w:rsidP="005A51A2">
      <w:pPr>
        <w:numPr>
          <w:ilvl w:val="0"/>
          <w:numId w:val="2"/>
        </w:numPr>
        <w:shd w:val="clear" w:color="auto" w:fill="FFFFFF"/>
        <w:ind w:left="0" w:firstLine="567"/>
        <w:jc w:val="both"/>
        <w:textAlignment w:val="baseline"/>
        <w:rPr>
          <w:rFonts w:eastAsia="Meiryo"/>
          <w:color w:val="000000"/>
        </w:rPr>
      </w:pPr>
      <w:r w:rsidRPr="005A51A2">
        <w:rPr>
          <w:rFonts w:eastAsia="Meiryo"/>
          <w:color w:val="000000"/>
          <w:shd w:val="clear" w:color="auto" w:fill="FFFFFF"/>
        </w:rPr>
        <w:t>Федеральный компонент государственного образовательного стандарта основного общего образования.</w:t>
      </w:r>
    </w:p>
    <w:p w:rsidR="00BF4F1B" w:rsidRPr="005A51A2" w:rsidRDefault="00BF4F1B" w:rsidP="005A51A2">
      <w:pPr>
        <w:numPr>
          <w:ilvl w:val="0"/>
          <w:numId w:val="2"/>
        </w:numPr>
        <w:shd w:val="clear" w:color="auto" w:fill="FFFFFF"/>
        <w:ind w:left="0" w:firstLine="567"/>
        <w:jc w:val="both"/>
        <w:textAlignment w:val="baseline"/>
        <w:rPr>
          <w:rFonts w:eastAsia="Meiryo"/>
          <w:color w:val="000000"/>
        </w:rPr>
      </w:pPr>
      <w:r w:rsidRPr="005A51A2">
        <w:rPr>
          <w:rFonts w:eastAsia="Meiryo"/>
          <w:color w:val="000000"/>
        </w:rPr>
        <w:t>Единая концепция специального Федерального государственного стандарта для детей с ОВЗ, 2009г.</w:t>
      </w:r>
    </w:p>
    <w:p w:rsidR="00BF4F1B" w:rsidRPr="005A51A2" w:rsidRDefault="00BF4F1B" w:rsidP="005A51A2">
      <w:pPr>
        <w:numPr>
          <w:ilvl w:val="0"/>
          <w:numId w:val="2"/>
        </w:numPr>
        <w:ind w:left="0" w:firstLine="567"/>
        <w:jc w:val="both"/>
        <w:rPr>
          <w:rFonts w:eastAsia="Meiryo"/>
          <w:color w:val="000000"/>
        </w:rPr>
      </w:pPr>
      <w:r w:rsidRPr="005A51A2">
        <w:rPr>
          <w:rFonts w:eastAsia="Meiryo"/>
          <w:color w:val="000000"/>
        </w:rPr>
        <w:t xml:space="preserve">Приказ Министерства образования РФ от 10.04.2002 г. №29/2065- </w:t>
      </w:r>
      <w:proofErr w:type="gramStart"/>
      <w:r w:rsidRPr="005A51A2">
        <w:rPr>
          <w:rFonts w:eastAsia="Meiryo"/>
          <w:color w:val="000000"/>
        </w:rPr>
        <w:t>п</w:t>
      </w:r>
      <w:proofErr w:type="gramEnd"/>
      <w:r w:rsidRPr="005A51A2">
        <w:rPr>
          <w:rFonts w:eastAsia="Meiryo"/>
          <w:color w:val="000000"/>
        </w:rPr>
        <w:t xml:space="preserve"> «Об утверждении учебных планов специальных (коррекционных) образовательных учреждений для обучающихся, воспитанников с отклонениями в развитии».</w:t>
      </w:r>
    </w:p>
    <w:p w:rsidR="001C4C5B" w:rsidRPr="001C4C5B" w:rsidRDefault="001C4C5B" w:rsidP="001C4C5B">
      <w:pPr>
        <w:pStyle w:val="aa"/>
        <w:numPr>
          <w:ilvl w:val="0"/>
          <w:numId w:val="2"/>
        </w:numPr>
        <w:shd w:val="clear" w:color="auto" w:fill="FFFFFF"/>
        <w:spacing w:line="300" w:lineRule="atLeast"/>
        <w:ind w:left="0" w:firstLine="567"/>
        <w:outlineLvl w:val="1"/>
        <w:rPr>
          <w:bCs/>
        </w:rPr>
      </w:pPr>
      <w:proofErr w:type="gramStart"/>
      <w:r w:rsidRPr="001C4C5B">
        <w:rPr>
          <w:bCs/>
        </w:rPr>
        <w:t>Постановление Главного государственного санитарного врача РФ от 10 июля 2015 г. № 26 “Об утверждении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r>
        <w:rPr>
          <w:bCs/>
        </w:rPr>
        <w:t>.</w:t>
      </w:r>
      <w:proofErr w:type="gramEnd"/>
    </w:p>
    <w:p w:rsidR="00BF4F1B" w:rsidRPr="005A51A2" w:rsidRDefault="00BF4F1B" w:rsidP="005A51A2">
      <w:pPr>
        <w:numPr>
          <w:ilvl w:val="0"/>
          <w:numId w:val="2"/>
        </w:numPr>
        <w:ind w:left="0" w:firstLine="567"/>
        <w:jc w:val="both"/>
        <w:rPr>
          <w:rFonts w:eastAsia="Meiryo"/>
          <w:color w:val="000000"/>
        </w:rPr>
      </w:pPr>
      <w:r w:rsidRPr="005A51A2">
        <w:rPr>
          <w:rFonts w:eastAsia="Meiryo"/>
          <w:color w:val="000000"/>
        </w:rPr>
        <w:t>Федеральный перечень учебников, рекомендованных (допущенных) к использованию в образовательном процессе в образовательных  учреждениях, реализующих программы общего образования.</w:t>
      </w:r>
    </w:p>
    <w:p w:rsidR="00BF4F1B" w:rsidRPr="005A51A2" w:rsidRDefault="008F098F" w:rsidP="005A51A2">
      <w:pPr>
        <w:numPr>
          <w:ilvl w:val="0"/>
          <w:numId w:val="2"/>
        </w:numPr>
        <w:ind w:left="0" w:firstLine="567"/>
        <w:jc w:val="both"/>
        <w:rPr>
          <w:rFonts w:eastAsia="Meiryo"/>
          <w:color w:val="000000"/>
        </w:rPr>
      </w:pPr>
      <w:r w:rsidRPr="005A51A2">
        <w:rPr>
          <w:rFonts w:eastAsia="Meiryo"/>
          <w:color w:val="000000"/>
        </w:rPr>
        <w:t>Учебный план МК</w:t>
      </w:r>
      <w:r w:rsidR="00BF4F1B" w:rsidRPr="005A51A2">
        <w:rPr>
          <w:rFonts w:eastAsia="Meiryo"/>
          <w:color w:val="000000"/>
        </w:rPr>
        <w:t>ОУ  «</w:t>
      </w:r>
      <w:proofErr w:type="spellStart"/>
      <w:r w:rsidR="00BF4F1B" w:rsidRPr="005A51A2">
        <w:rPr>
          <w:rFonts w:eastAsia="Meiryo"/>
          <w:color w:val="000000"/>
        </w:rPr>
        <w:t>Верхнелюбажская</w:t>
      </w:r>
      <w:proofErr w:type="spellEnd"/>
      <w:r w:rsidR="00BF4F1B" w:rsidRPr="005A51A2">
        <w:rPr>
          <w:rFonts w:eastAsia="Meiryo"/>
          <w:color w:val="000000"/>
        </w:rPr>
        <w:t xml:space="preserve"> средняя общеобразовательная школа».</w:t>
      </w:r>
    </w:p>
    <w:p w:rsidR="00BF4F1B" w:rsidRPr="005A51A2" w:rsidRDefault="00BF4F1B" w:rsidP="005A51A2">
      <w:pPr>
        <w:numPr>
          <w:ilvl w:val="0"/>
          <w:numId w:val="2"/>
        </w:numPr>
        <w:ind w:left="0" w:firstLine="567"/>
        <w:jc w:val="both"/>
        <w:rPr>
          <w:rFonts w:eastAsia="Meiryo"/>
          <w:color w:val="000000"/>
        </w:rPr>
      </w:pPr>
      <w:r w:rsidRPr="005A51A2">
        <w:rPr>
          <w:rFonts w:eastAsia="Meiryo"/>
          <w:color w:val="000000"/>
        </w:rPr>
        <w:t xml:space="preserve">Федеральный закон «Об образовании лиц с ограниченными возможностями здоровья (специальном образовании)». </w:t>
      </w:r>
      <w:proofErr w:type="gramStart"/>
      <w:r w:rsidRPr="005A51A2">
        <w:rPr>
          <w:rFonts w:eastAsia="Meiryo"/>
          <w:color w:val="000000"/>
        </w:rPr>
        <w:t>Принят</w:t>
      </w:r>
      <w:proofErr w:type="gramEnd"/>
      <w:r w:rsidRPr="005A51A2">
        <w:rPr>
          <w:rFonts w:eastAsia="Meiryo"/>
          <w:color w:val="000000"/>
        </w:rPr>
        <w:t xml:space="preserve"> государственной думой 18 июля 1996 г.;</w:t>
      </w:r>
    </w:p>
    <w:p w:rsidR="00BF4F1B" w:rsidRPr="005A51A2" w:rsidRDefault="00BF4F1B" w:rsidP="005A51A2">
      <w:pPr>
        <w:numPr>
          <w:ilvl w:val="0"/>
          <w:numId w:val="2"/>
        </w:numPr>
        <w:ind w:left="0" w:firstLine="567"/>
        <w:jc w:val="both"/>
        <w:rPr>
          <w:rFonts w:eastAsia="Meiryo"/>
          <w:b/>
          <w:bCs/>
          <w:color w:val="000000"/>
        </w:rPr>
      </w:pPr>
      <w:r w:rsidRPr="005A51A2">
        <w:rPr>
          <w:rFonts w:eastAsia="Meiryo"/>
          <w:color w:val="000000"/>
        </w:rPr>
        <w:lastRenderedPageBreak/>
        <w:t xml:space="preserve"> Типовое положение о специальном (коррекционном) образовательном учреждении для обучающихся, воспитанников с отклонениями в развитии (Утверждено постановлением правительства Российской Федерации от 12.03. 1997г. №288);</w:t>
      </w:r>
    </w:p>
    <w:p w:rsidR="00BF4F1B" w:rsidRPr="005A51A2" w:rsidRDefault="00BF4F1B" w:rsidP="005A51A2">
      <w:pPr>
        <w:ind w:firstLine="567"/>
        <w:jc w:val="center"/>
        <w:rPr>
          <w:rFonts w:eastAsia="Meiryo"/>
          <w:b/>
          <w:bCs/>
          <w:color w:val="000000"/>
        </w:rPr>
      </w:pPr>
    </w:p>
    <w:p w:rsidR="00BF4F1B" w:rsidRPr="005A51A2" w:rsidRDefault="00BF4F1B" w:rsidP="005A51A2">
      <w:pPr>
        <w:shd w:val="clear" w:color="auto" w:fill="FFFFFF"/>
        <w:tabs>
          <w:tab w:val="left" w:pos="2196"/>
        </w:tabs>
        <w:ind w:firstLine="567"/>
        <w:jc w:val="center"/>
        <w:rPr>
          <w:rFonts w:eastAsia="Calibri"/>
          <w:b/>
          <w:bCs/>
          <w:lang w:eastAsia="en-US"/>
        </w:rPr>
      </w:pPr>
      <w:r w:rsidRPr="005A51A2">
        <w:rPr>
          <w:rFonts w:eastAsia="Calibri"/>
          <w:b/>
          <w:bCs/>
          <w:lang w:eastAsia="en-US"/>
        </w:rPr>
        <w:t>Обоснование выбора программы:</w:t>
      </w:r>
    </w:p>
    <w:p w:rsidR="00BF4F1B" w:rsidRPr="005A51A2" w:rsidRDefault="00BF4F1B" w:rsidP="005A51A2">
      <w:pPr>
        <w:shd w:val="clear" w:color="auto" w:fill="FFFFFF"/>
        <w:ind w:firstLine="567"/>
        <w:jc w:val="both"/>
        <w:textAlignment w:val="baseline"/>
        <w:rPr>
          <w:rFonts w:eastAsia="Meiryo"/>
          <w:color w:val="000000"/>
        </w:rPr>
      </w:pPr>
      <w:r w:rsidRPr="005A51A2">
        <w:rPr>
          <w:rFonts w:eastAsia="Meiryo"/>
          <w:color w:val="000000"/>
        </w:rPr>
        <w:t xml:space="preserve"> Программа выбрана в соответствии с федеральным компонентом Государственного образовательного стандарта, специального федерального государственного образовательного стандарта (СФГОС) для детей с ОВЗ,   </w:t>
      </w:r>
      <w:r w:rsidRPr="005A51A2">
        <w:rPr>
          <w:rFonts w:eastAsia="Meiryo"/>
          <w:color w:val="000000"/>
          <w:shd w:val="clear" w:color="auto" w:fill="FFFFFF"/>
        </w:rPr>
        <w:t xml:space="preserve">программы  по обществознанию для специальных коррекционных классов </w:t>
      </w:r>
      <w:r w:rsidRPr="005A51A2">
        <w:rPr>
          <w:rFonts w:eastAsia="Meiryo"/>
          <w:color w:val="000000"/>
        </w:rPr>
        <w:t>в полном объеме соотве</w:t>
      </w:r>
      <w:r w:rsidR="0069361A" w:rsidRPr="005A51A2">
        <w:rPr>
          <w:rFonts w:eastAsia="Meiryo"/>
          <w:color w:val="000000"/>
        </w:rPr>
        <w:t>тствует образовательным целям МК</w:t>
      </w:r>
      <w:r w:rsidRPr="005A51A2">
        <w:rPr>
          <w:rFonts w:eastAsia="Meiryo"/>
          <w:color w:val="000000"/>
        </w:rPr>
        <w:t>ОУ «</w:t>
      </w:r>
      <w:proofErr w:type="spellStart"/>
      <w:r w:rsidRPr="005A51A2">
        <w:rPr>
          <w:rFonts w:eastAsia="Meiryo"/>
          <w:color w:val="000000"/>
        </w:rPr>
        <w:t>Верхнелюбажская</w:t>
      </w:r>
      <w:proofErr w:type="spellEnd"/>
      <w:r w:rsidRPr="005A51A2">
        <w:rPr>
          <w:rFonts w:eastAsia="Meiryo"/>
          <w:color w:val="000000"/>
        </w:rPr>
        <w:t xml:space="preserve"> СОШ», построена с учётом принципов системности, научности, доступности и преемственности; способствует формированию ключевых компетенций обучающихся; обеспечивает условия для реализации практической направленности, учитывает возрастную психологию обучающихся, их психофизическое развитие, ти</w:t>
      </w:r>
      <w:r w:rsidRPr="005A51A2">
        <w:rPr>
          <w:rFonts w:eastAsia="Meiryo"/>
          <w:color w:val="000000"/>
        </w:rPr>
        <w:softHyphen/>
        <w:t>пологические и индивидуальные особенности.</w:t>
      </w:r>
    </w:p>
    <w:p w:rsidR="00BF4F1B" w:rsidRPr="005A51A2" w:rsidRDefault="00BF4F1B" w:rsidP="005A51A2">
      <w:pPr>
        <w:shd w:val="clear" w:color="auto" w:fill="FFFFFF"/>
        <w:tabs>
          <w:tab w:val="left" w:pos="2196"/>
        </w:tabs>
        <w:ind w:firstLine="567"/>
        <w:jc w:val="center"/>
        <w:rPr>
          <w:rFonts w:ascii="Calibri" w:eastAsia="Calibri" w:hAnsi="Calibri"/>
          <w:b/>
          <w:bCs/>
          <w:lang w:eastAsia="en-US"/>
        </w:rPr>
      </w:pPr>
    </w:p>
    <w:p w:rsidR="00BF4F1B" w:rsidRPr="005A51A2" w:rsidRDefault="00BF4F1B" w:rsidP="005A51A2">
      <w:pPr>
        <w:shd w:val="clear" w:color="auto" w:fill="FFFFFF"/>
        <w:tabs>
          <w:tab w:val="left" w:pos="2196"/>
        </w:tabs>
        <w:ind w:firstLine="567"/>
        <w:jc w:val="center"/>
        <w:rPr>
          <w:rFonts w:eastAsia="Calibri"/>
          <w:b/>
          <w:bCs/>
          <w:lang w:eastAsia="en-US"/>
        </w:rPr>
      </w:pPr>
      <w:r w:rsidRPr="005A51A2">
        <w:rPr>
          <w:rFonts w:eastAsia="Calibri"/>
          <w:b/>
          <w:bCs/>
          <w:lang w:eastAsia="en-US"/>
        </w:rPr>
        <w:t>Информация о внесенных изменениях в  рабочую программу и их обоснование:</w:t>
      </w:r>
    </w:p>
    <w:p w:rsidR="00BF4F1B" w:rsidRPr="005A51A2" w:rsidRDefault="00BF4F1B" w:rsidP="005A51A2">
      <w:pPr>
        <w:shd w:val="clear" w:color="auto" w:fill="FFFFFF"/>
        <w:ind w:firstLine="567"/>
        <w:jc w:val="both"/>
        <w:rPr>
          <w:rFonts w:eastAsia="Meiryo"/>
          <w:color w:val="000000"/>
          <w:spacing w:val="3"/>
        </w:rPr>
      </w:pPr>
      <w:r w:rsidRPr="005A51A2">
        <w:rPr>
          <w:rFonts w:eastAsia="Meiryo"/>
          <w:color w:val="000000"/>
          <w:spacing w:val="3"/>
        </w:rPr>
        <w:t>Изменения не внесены.</w:t>
      </w:r>
    </w:p>
    <w:p w:rsidR="00BF4F1B" w:rsidRPr="005A51A2" w:rsidRDefault="00BF4F1B" w:rsidP="005A51A2">
      <w:pPr>
        <w:widowControl w:val="0"/>
        <w:suppressLineNumbers/>
        <w:suppressAutoHyphens/>
        <w:ind w:firstLine="567"/>
        <w:jc w:val="center"/>
        <w:rPr>
          <w:rFonts w:eastAsia="Andale Sans UI"/>
          <w:b/>
          <w:bCs/>
          <w:kern w:val="1"/>
          <w:lang w:eastAsia="ar-SA"/>
        </w:rPr>
      </w:pPr>
    </w:p>
    <w:p w:rsidR="00BF4F1B" w:rsidRPr="005A51A2" w:rsidRDefault="00BF4F1B" w:rsidP="005A51A2">
      <w:pPr>
        <w:shd w:val="clear" w:color="auto" w:fill="FFFFFF"/>
        <w:tabs>
          <w:tab w:val="left" w:pos="2196"/>
        </w:tabs>
        <w:ind w:firstLine="567"/>
        <w:jc w:val="center"/>
        <w:rPr>
          <w:rFonts w:eastAsia="Calibri"/>
          <w:b/>
          <w:bCs/>
          <w:lang w:eastAsia="en-US"/>
        </w:rPr>
      </w:pPr>
      <w:r w:rsidRPr="005A51A2">
        <w:rPr>
          <w:rFonts w:eastAsia="Calibri"/>
          <w:b/>
          <w:bCs/>
          <w:lang w:eastAsia="en-US"/>
        </w:rPr>
        <w:t>Информация о количестве учебных часов:</w:t>
      </w:r>
    </w:p>
    <w:p w:rsidR="00BC5A05" w:rsidRPr="005A51A2" w:rsidRDefault="00BC5A05" w:rsidP="005A51A2">
      <w:pPr>
        <w:ind w:firstLine="567"/>
      </w:pPr>
      <w:r w:rsidRPr="005A51A2">
        <w:rPr>
          <w:rStyle w:val="c7"/>
          <w:shd w:val="clear" w:color="auto" w:fill="FFFFFF"/>
        </w:rPr>
        <w:t xml:space="preserve">   Федеральный базисный учебный план для общеобразовательных учреждений Российской Федерации отводит на изучение «Обществознания»</w:t>
      </w:r>
      <w:r w:rsidRPr="005A51A2">
        <w:rPr>
          <w:b/>
          <w:bCs/>
        </w:rPr>
        <w:t xml:space="preserve"> </w:t>
      </w:r>
      <w:r w:rsidRPr="005A51A2">
        <w:t xml:space="preserve">для детей с ограниченными возможностями здоровья, имеющих умственную отсталость: 8 класс - </w:t>
      </w:r>
      <w:r w:rsidR="00484465" w:rsidRPr="005A51A2">
        <w:rPr>
          <w:rStyle w:val="c7"/>
          <w:shd w:val="clear" w:color="auto" w:fill="FFFFFF"/>
        </w:rPr>
        <w:t>34 часа</w:t>
      </w:r>
      <w:r w:rsidRPr="005A51A2">
        <w:rPr>
          <w:rStyle w:val="c7"/>
          <w:shd w:val="clear" w:color="auto" w:fill="FFFFFF"/>
        </w:rPr>
        <w:t>, из расчета 1 час в неделю. Согласно учебному плану шк</w:t>
      </w:r>
      <w:r w:rsidR="00484465" w:rsidRPr="005A51A2">
        <w:rPr>
          <w:rStyle w:val="c7"/>
          <w:shd w:val="clear" w:color="auto" w:fill="FFFFFF"/>
        </w:rPr>
        <w:t>олы количество учебных часов  34</w:t>
      </w:r>
      <w:r w:rsidRPr="005A51A2">
        <w:rPr>
          <w:rStyle w:val="c7"/>
          <w:shd w:val="clear" w:color="auto" w:fill="FFFFFF"/>
        </w:rPr>
        <w:t xml:space="preserve">, из расчета 1 учебный час в неделю.  </w:t>
      </w:r>
      <w:r w:rsidRPr="005A51A2">
        <w:t xml:space="preserve">Плановых контрольных уроков – 1, тестов – 2; </w:t>
      </w:r>
    </w:p>
    <w:p w:rsidR="00BC5A05" w:rsidRPr="005A51A2" w:rsidRDefault="00BC5A05" w:rsidP="005A51A2">
      <w:pPr>
        <w:ind w:firstLine="567"/>
      </w:pPr>
      <w:r w:rsidRPr="005A51A2">
        <w:t xml:space="preserve">9 класс - </w:t>
      </w:r>
      <w:r w:rsidRPr="005A51A2">
        <w:rPr>
          <w:rStyle w:val="c7"/>
          <w:shd w:val="clear" w:color="auto" w:fill="FFFFFF"/>
        </w:rPr>
        <w:t xml:space="preserve">34 часа, из расчета 1 час в неделю. Согласно учебному плану школы количество учебных часов  34, из расчета 1 учебный час в неделю.  </w:t>
      </w:r>
      <w:r w:rsidRPr="005A51A2">
        <w:t>Плановых контрольных уроков – 1, тестов – 2</w:t>
      </w:r>
    </w:p>
    <w:p w:rsidR="00BF4F1B" w:rsidRPr="005A51A2" w:rsidRDefault="00BF4F1B" w:rsidP="005A51A2">
      <w:pPr>
        <w:ind w:firstLine="567"/>
        <w:rPr>
          <w:rFonts w:eastAsia="Meiryo"/>
          <w:color w:val="000000"/>
        </w:rPr>
      </w:pPr>
    </w:p>
    <w:p w:rsidR="00BF4F1B" w:rsidRPr="005A51A2" w:rsidRDefault="00BF4F1B" w:rsidP="005A51A2">
      <w:pPr>
        <w:tabs>
          <w:tab w:val="left" w:pos="2196"/>
        </w:tabs>
        <w:ind w:firstLine="567"/>
        <w:jc w:val="center"/>
        <w:rPr>
          <w:rFonts w:eastAsia="Meiryo"/>
          <w:b/>
          <w:bCs/>
          <w:color w:val="000000"/>
        </w:rPr>
      </w:pPr>
      <w:r w:rsidRPr="005A51A2">
        <w:rPr>
          <w:rFonts w:eastAsia="Meiryo"/>
          <w:b/>
          <w:bCs/>
          <w:color w:val="000000"/>
        </w:rPr>
        <w:t>Формы организации образовательного процесса:</w:t>
      </w:r>
    </w:p>
    <w:p w:rsidR="00BF4F1B" w:rsidRPr="005A51A2" w:rsidRDefault="00BF4F1B" w:rsidP="005A51A2">
      <w:pPr>
        <w:tabs>
          <w:tab w:val="left" w:pos="2196"/>
        </w:tabs>
        <w:ind w:firstLine="567"/>
        <w:jc w:val="both"/>
        <w:rPr>
          <w:rFonts w:eastAsia="Meiryo"/>
          <w:color w:val="000000"/>
        </w:rPr>
      </w:pPr>
      <w:r w:rsidRPr="005A51A2">
        <w:rPr>
          <w:rFonts w:eastAsia="Meiryo"/>
          <w:color w:val="000000"/>
        </w:rPr>
        <w:t xml:space="preserve">Основной, главной формой организации учебного процесса является урок (вводные уроки, уроки открытия нового знания, комбинированные уроки, уроки формирования новых знаний, урок - исследование, урок-презентация, повторительно-обобщающие уроки, уроки контроля знаний). </w:t>
      </w:r>
    </w:p>
    <w:p w:rsidR="00BF4F1B" w:rsidRPr="005A51A2" w:rsidRDefault="00BF4F1B" w:rsidP="005A51A2">
      <w:pPr>
        <w:tabs>
          <w:tab w:val="left" w:pos="2196"/>
        </w:tabs>
        <w:ind w:firstLine="567"/>
        <w:jc w:val="both"/>
        <w:rPr>
          <w:rFonts w:eastAsia="Meiryo"/>
          <w:color w:val="000000"/>
        </w:rPr>
      </w:pPr>
      <w:r w:rsidRPr="005A51A2">
        <w:rPr>
          <w:rFonts w:eastAsia="Meiryo"/>
          <w:color w:val="000000"/>
        </w:rPr>
        <w:t>Методы обучения: ролевые игры, выполнение практических заданий, уроки-экскурсии и уроки-встречи, лабораторные и практические занятия. Одним из основных методов работы с учащимися при изучении данного материала является беседа.</w:t>
      </w:r>
    </w:p>
    <w:p w:rsidR="00BF4F1B" w:rsidRPr="005A51A2" w:rsidRDefault="00BF4F1B" w:rsidP="005A51A2">
      <w:pPr>
        <w:widowControl w:val="0"/>
        <w:ind w:right="20" w:firstLine="567"/>
        <w:jc w:val="both"/>
        <w:rPr>
          <w:rFonts w:eastAsia="Calibri"/>
          <w:color w:val="000000"/>
          <w:lang w:eastAsia="en-US"/>
        </w:rPr>
      </w:pPr>
      <w:proofErr w:type="gramStart"/>
      <w:r w:rsidRPr="005A51A2">
        <w:rPr>
          <w:rFonts w:eastAsia="Calibri"/>
          <w:color w:val="000000"/>
          <w:lang w:eastAsia="en-US"/>
        </w:rPr>
        <w:t xml:space="preserve">Для лучшего усвоения материала обучающимися с нарушениями интеллектуального развития необходимо использовать систему </w:t>
      </w:r>
      <w:proofErr w:type="spellStart"/>
      <w:r w:rsidRPr="005A51A2">
        <w:rPr>
          <w:rFonts w:eastAsia="Calibri"/>
          <w:color w:val="000000"/>
          <w:lang w:eastAsia="en-US"/>
        </w:rPr>
        <w:t>межпредметных</w:t>
      </w:r>
      <w:proofErr w:type="spellEnd"/>
      <w:r w:rsidRPr="005A51A2">
        <w:rPr>
          <w:rFonts w:eastAsia="Calibri"/>
          <w:color w:val="000000"/>
          <w:lang w:eastAsia="en-US"/>
        </w:rPr>
        <w:t xml:space="preserve"> связей.</w:t>
      </w:r>
      <w:proofErr w:type="gramEnd"/>
      <w:r w:rsidRPr="005A51A2">
        <w:rPr>
          <w:rFonts w:eastAsia="Calibri"/>
          <w:color w:val="000000"/>
          <w:lang w:eastAsia="en-US"/>
        </w:rPr>
        <w:t xml:space="preserve"> Это необходимо в силу особенностей позна</w:t>
      </w:r>
      <w:r w:rsidRPr="005A51A2">
        <w:rPr>
          <w:rFonts w:eastAsia="Calibri"/>
          <w:color w:val="000000"/>
          <w:lang w:eastAsia="en-US"/>
        </w:rPr>
        <w:softHyphen/>
        <w:t>вательных возможностей обучающихся, которые не в состоянии овладеть систематическим курсом обществознания, предусмотренным программой общеобразователь</w:t>
      </w:r>
      <w:r w:rsidRPr="005A51A2">
        <w:rPr>
          <w:rFonts w:eastAsia="Calibri"/>
          <w:color w:val="000000"/>
          <w:lang w:eastAsia="en-US"/>
        </w:rPr>
        <w:softHyphen/>
        <w:t>ной массовой школы.</w:t>
      </w:r>
    </w:p>
    <w:p w:rsidR="00BF4F1B" w:rsidRPr="005A51A2" w:rsidRDefault="00BF4F1B" w:rsidP="005A51A2">
      <w:pPr>
        <w:widowControl w:val="0"/>
        <w:spacing w:after="245"/>
        <w:ind w:right="20" w:firstLine="567"/>
        <w:jc w:val="center"/>
        <w:rPr>
          <w:rFonts w:eastAsia="Calibri"/>
          <w:b/>
          <w:bCs/>
          <w:lang w:eastAsia="en-US"/>
        </w:rPr>
      </w:pPr>
    </w:p>
    <w:p w:rsidR="00BF4F1B" w:rsidRPr="005A51A2" w:rsidRDefault="00BF4F1B" w:rsidP="005A51A2">
      <w:pPr>
        <w:widowControl w:val="0"/>
        <w:spacing w:after="245"/>
        <w:ind w:right="20" w:firstLine="567"/>
        <w:jc w:val="center"/>
        <w:rPr>
          <w:rFonts w:eastAsia="Calibri"/>
          <w:b/>
          <w:bCs/>
          <w:lang w:eastAsia="en-US"/>
        </w:rPr>
      </w:pPr>
      <w:r w:rsidRPr="005A51A2">
        <w:rPr>
          <w:rFonts w:eastAsia="Calibri"/>
          <w:b/>
          <w:bCs/>
          <w:lang w:eastAsia="en-US"/>
        </w:rPr>
        <w:t>Технологии обучения:</w:t>
      </w:r>
    </w:p>
    <w:p w:rsidR="00BF4F1B" w:rsidRPr="005A51A2" w:rsidRDefault="00BF4F1B" w:rsidP="005A51A2">
      <w:pPr>
        <w:widowControl w:val="0"/>
        <w:spacing w:after="245"/>
        <w:ind w:right="20" w:firstLine="567"/>
        <w:jc w:val="both"/>
        <w:rPr>
          <w:rFonts w:eastAsia="Calibri"/>
          <w:lang w:eastAsia="en-US"/>
        </w:rPr>
      </w:pPr>
      <w:r w:rsidRPr="005A51A2">
        <w:rPr>
          <w:rFonts w:eastAsia="Calibri"/>
          <w:lang w:eastAsia="en-US"/>
        </w:rPr>
        <w:t>дифференцированное, проблемное, развивающее обучение, игровая технология, классно-урочная технология обучения.</w:t>
      </w:r>
    </w:p>
    <w:p w:rsidR="00BF4F1B" w:rsidRPr="005A51A2" w:rsidRDefault="00BF4F1B" w:rsidP="005A51A2">
      <w:pPr>
        <w:widowControl w:val="0"/>
        <w:spacing w:after="245"/>
        <w:ind w:right="20" w:firstLine="567"/>
        <w:jc w:val="center"/>
        <w:rPr>
          <w:rFonts w:eastAsia="Calibri"/>
          <w:b/>
          <w:bCs/>
          <w:lang w:eastAsia="en-US"/>
        </w:rPr>
      </w:pPr>
      <w:r w:rsidRPr="005A51A2">
        <w:rPr>
          <w:rFonts w:eastAsia="Calibri"/>
          <w:b/>
          <w:bCs/>
          <w:lang w:eastAsia="en-US"/>
        </w:rPr>
        <w:t>Виды и формы контроля:</w:t>
      </w:r>
    </w:p>
    <w:p w:rsidR="00BF4F1B" w:rsidRPr="005A51A2" w:rsidRDefault="00BF4F1B" w:rsidP="005A51A2">
      <w:pPr>
        <w:widowControl w:val="0"/>
        <w:spacing w:after="245"/>
        <w:ind w:right="20" w:firstLine="567"/>
        <w:jc w:val="both"/>
        <w:rPr>
          <w:rFonts w:eastAsia="Calibri"/>
          <w:color w:val="000000"/>
          <w:lang w:eastAsia="en-US"/>
        </w:rPr>
      </w:pPr>
      <w:r w:rsidRPr="005A51A2">
        <w:rPr>
          <w:rFonts w:eastAsia="Calibri"/>
          <w:lang w:eastAsia="en-US"/>
        </w:rPr>
        <w:t xml:space="preserve">Преобладающей формой текущего контроля выступает устный опрос  и небольшие текущие самостоятельные и тестовые работы в рамках каждой темы в виде фрагментов </w:t>
      </w:r>
      <w:r w:rsidRPr="005A51A2">
        <w:rPr>
          <w:rFonts w:eastAsia="Calibri"/>
          <w:lang w:eastAsia="en-US"/>
        </w:rPr>
        <w:lastRenderedPageBreak/>
        <w:t xml:space="preserve">урока, тематические сообщения. </w:t>
      </w:r>
      <w:r w:rsidRPr="005A51A2">
        <w:rPr>
          <w:rFonts w:eastAsia="Calibri"/>
          <w:color w:val="000000"/>
          <w:lang w:eastAsia="en-US"/>
        </w:rPr>
        <w:t>В конце каждого раздела предусматриваются уроки контрольно-обобщающего повторения для лучшего усвоения и система</w:t>
      </w:r>
      <w:r w:rsidRPr="005A51A2">
        <w:rPr>
          <w:rFonts w:eastAsia="Calibri"/>
          <w:color w:val="000000"/>
          <w:lang w:eastAsia="en-US"/>
        </w:rPr>
        <w:softHyphen/>
        <w:t xml:space="preserve">тизации </w:t>
      </w:r>
      <w:proofErr w:type="gramStart"/>
      <w:r w:rsidRPr="005A51A2">
        <w:rPr>
          <w:rFonts w:eastAsia="Calibri"/>
          <w:color w:val="000000"/>
          <w:lang w:eastAsia="en-US"/>
        </w:rPr>
        <w:t>знаний</w:t>
      </w:r>
      <w:proofErr w:type="gramEnd"/>
      <w:r w:rsidRPr="005A51A2">
        <w:rPr>
          <w:rFonts w:eastAsia="Calibri"/>
          <w:color w:val="000000"/>
          <w:lang w:eastAsia="en-US"/>
        </w:rPr>
        <w:t xml:space="preserve"> обучающихся с нарушением интеллекта.</w:t>
      </w:r>
    </w:p>
    <w:p w:rsidR="00BF4F1B" w:rsidRPr="005A51A2" w:rsidRDefault="00BF4F1B" w:rsidP="005A51A2">
      <w:pPr>
        <w:tabs>
          <w:tab w:val="left" w:pos="0"/>
        </w:tabs>
        <w:ind w:firstLine="567"/>
        <w:jc w:val="both"/>
        <w:rPr>
          <w:rFonts w:eastAsia="Meiryo"/>
          <w:color w:val="000000"/>
        </w:rPr>
      </w:pPr>
    </w:p>
    <w:p w:rsidR="00BF4F1B" w:rsidRPr="005A51A2" w:rsidRDefault="00BF4F1B" w:rsidP="005A51A2">
      <w:pPr>
        <w:tabs>
          <w:tab w:val="left" w:pos="0"/>
        </w:tabs>
        <w:ind w:firstLine="567"/>
        <w:jc w:val="center"/>
        <w:rPr>
          <w:rFonts w:eastAsia="Meiryo"/>
          <w:b/>
          <w:bCs/>
          <w:color w:val="000000"/>
          <w:u w:val="single"/>
        </w:rPr>
      </w:pPr>
      <w:r w:rsidRPr="005A51A2">
        <w:rPr>
          <w:rFonts w:eastAsia="Meiryo"/>
          <w:b/>
          <w:bCs/>
          <w:color w:val="000000"/>
          <w:u w:val="single"/>
        </w:rPr>
        <w:t xml:space="preserve"> Совершенствование движений и сенсомоторного развития:</w:t>
      </w:r>
    </w:p>
    <w:p w:rsidR="00BF4F1B" w:rsidRPr="005A51A2" w:rsidRDefault="00BF4F1B" w:rsidP="005A51A2">
      <w:pPr>
        <w:tabs>
          <w:tab w:val="left" w:pos="0"/>
        </w:tabs>
        <w:ind w:firstLine="567"/>
        <w:rPr>
          <w:rFonts w:eastAsia="Meiryo"/>
          <w:color w:val="000000"/>
        </w:rPr>
      </w:pPr>
      <w:r w:rsidRPr="005A51A2">
        <w:rPr>
          <w:rFonts w:eastAsia="Meiryo"/>
          <w:color w:val="000000"/>
        </w:rPr>
        <w:t>- развитие мелкой моторики и пальцев рук;</w:t>
      </w:r>
    </w:p>
    <w:p w:rsidR="00BF4F1B" w:rsidRPr="005A51A2" w:rsidRDefault="00BF4F1B" w:rsidP="005A51A2">
      <w:pPr>
        <w:tabs>
          <w:tab w:val="left" w:pos="0"/>
        </w:tabs>
        <w:ind w:firstLine="567"/>
        <w:rPr>
          <w:rFonts w:eastAsia="Meiryo"/>
          <w:color w:val="000000"/>
        </w:rPr>
      </w:pPr>
      <w:r w:rsidRPr="005A51A2">
        <w:rPr>
          <w:rFonts w:eastAsia="Meiryo"/>
          <w:color w:val="000000"/>
        </w:rPr>
        <w:t>- развитие навыков каллиграфии;</w:t>
      </w:r>
    </w:p>
    <w:p w:rsidR="00BF4F1B" w:rsidRPr="005A51A2" w:rsidRDefault="00BF4F1B" w:rsidP="005A51A2">
      <w:pPr>
        <w:tabs>
          <w:tab w:val="left" w:pos="0"/>
        </w:tabs>
        <w:ind w:firstLine="567"/>
        <w:rPr>
          <w:rFonts w:eastAsia="Meiryo"/>
          <w:color w:val="000000"/>
        </w:rPr>
      </w:pPr>
      <w:r w:rsidRPr="005A51A2">
        <w:rPr>
          <w:rFonts w:eastAsia="Meiryo"/>
          <w:color w:val="000000"/>
        </w:rPr>
        <w:t>- развитие артикуляционной моторики.</w:t>
      </w:r>
    </w:p>
    <w:p w:rsidR="00BF4F1B" w:rsidRPr="005A51A2" w:rsidRDefault="00BF4F1B" w:rsidP="005A51A2">
      <w:pPr>
        <w:tabs>
          <w:tab w:val="left" w:pos="0"/>
        </w:tabs>
        <w:ind w:firstLine="567"/>
        <w:jc w:val="center"/>
        <w:rPr>
          <w:rFonts w:eastAsia="Meiryo"/>
          <w:b/>
          <w:bCs/>
          <w:color w:val="000000"/>
          <w:u w:val="single"/>
        </w:rPr>
      </w:pPr>
      <w:r w:rsidRPr="005A51A2">
        <w:rPr>
          <w:rFonts w:eastAsia="Meiryo"/>
          <w:b/>
          <w:bCs/>
          <w:color w:val="000000"/>
          <w:u w:val="single"/>
        </w:rPr>
        <w:t>Коррекция отдельных сторон психической деятельности:</w:t>
      </w:r>
    </w:p>
    <w:p w:rsidR="00BF4F1B" w:rsidRPr="005A51A2" w:rsidRDefault="00BF4F1B" w:rsidP="005A51A2">
      <w:pPr>
        <w:tabs>
          <w:tab w:val="left" w:pos="0"/>
        </w:tabs>
        <w:ind w:firstLine="567"/>
        <w:rPr>
          <w:rFonts w:eastAsia="Meiryo"/>
          <w:color w:val="000000"/>
        </w:rPr>
      </w:pPr>
      <w:r w:rsidRPr="005A51A2">
        <w:rPr>
          <w:rFonts w:eastAsia="Meiryo"/>
          <w:b/>
          <w:bCs/>
          <w:color w:val="000000"/>
        </w:rPr>
        <w:t xml:space="preserve">- </w:t>
      </w:r>
      <w:r w:rsidRPr="005A51A2">
        <w:rPr>
          <w:rFonts w:eastAsia="Meiryo"/>
          <w:color w:val="000000"/>
        </w:rPr>
        <w:t>коррекция – развитие восприятия, представлений, ощущений;</w:t>
      </w:r>
    </w:p>
    <w:p w:rsidR="00BF4F1B" w:rsidRPr="005A51A2" w:rsidRDefault="00BF4F1B" w:rsidP="005A51A2">
      <w:pPr>
        <w:tabs>
          <w:tab w:val="left" w:pos="0"/>
        </w:tabs>
        <w:ind w:firstLine="567"/>
        <w:rPr>
          <w:rFonts w:eastAsia="Meiryo"/>
          <w:color w:val="000000"/>
        </w:rPr>
      </w:pPr>
      <w:r w:rsidRPr="005A51A2">
        <w:rPr>
          <w:rFonts w:eastAsia="Meiryo"/>
          <w:color w:val="000000"/>
        </w:rPr>
        <w:t>- коррекция – развитие памяти;</w:t>
      </w:r>
    </w:p>
    <w:p w:rsidR="00BF4F1B" w:rsidRPr="005A51A2" w:rsidRDefault="00BF4F1B" w:rsidP="005A51A2">
      <w:pPr>
        <w:tabs>
          <w:tab w:val="left" w:pos="0"/>
        </w:tabs>
        <w:ind w:firstLine="567"/>
        <w:rPr>
          <w:rFonts w:eastAsia="Meiryo"/>
          <w:color w:val="000000"/>
        </w:rPr>
      </w:pPr>
      <w:r w:rsidRPr="005A51A2">
        <w:rPr>
          <w:rFonts w:eastAsia="Meiryo"/>
          <w:color w:val="000000"/>
        </w:rPr>
        <w:t>- коррекция – развитие внимания;</w:t>
      </w:r>
    </w:p>
    <w:p w:rsidR="00BF4F1B" w:rsidRPr="005A51A2" w:rsidRDefault="00BF4F1B" w:rsidP="005A51A2">
      <w:pPr>
        <w:tabs>
          <w:tab w:val="left" w:pos="0"/>
        </w:tabs>
        <w:ind w:firstLine="567"/>
        <w:rPr>
          <w:rFonts w:eastAsia="Meiryo"/>
          <w:b/>
          <w:bCs/>
          <w:color w:val="000000"/>
        </w:rPr>
      </w:pPr>
      <w:r w:rsidRPr="005A51A2">
        <w:rPr>
          <w:rFonts w:eastAsia="Meiryo"/>
          <w:color w:val="000000"/>
        </w:rPr>
        <w:t>- развитие представлений о времени</w:t>
      </w:r>
      <w:r w:rsidRPr="005A51A2">
        <w:rPr>
          <w:rFonts w:eastAsia="Meiryo"/>
          <w:b/>
          <w:bCs/>
          <w:color w:val="000000"/>
        </w:rPr>
        <w:t>.</w:t>
      </w:r>
    </w:p>
    <w:p w:rsidR="00BF4F1B" w:rsidRPr="005A51A2" w:rsidRDefault="00BF4F1B" w:rsidP="005A51A2">
      <w:pPr>
        <w:tabs>
          <w:tab w:val="left" w:pos="0"/>
        </w:tabs>
        <w:ind w:firstLine="567"/>
        <w:jc w:val="center"/>
        <w:rPr>
          <w:rFonts w:eastAsia="Meiryo"/>
          <w:b/>
          <w:bCs/>
          <w:color w:val="000000"/>
          <w:u w:val="single"/>
        </w:rPr>
      </w:pPr>
      <w:r w:rsidRPr="005A51A2">
        <w:rPr>
          <w:rFonts w:eastAsia="Meiryo"/>
          <w:b/>
          <w:bCs/>
          <w:color w:val="000000"/>
          <w:u w:val="single"/>
        </w:rPr>
        <w:t>Развитие основных мыслительных операций:</w:t>
      </w:r>
    </w:p>
    <w:p w:rsidR="00BF4F1B" w:rsidRPr="005A51A2" w:rsidRDefault="00BF4F1B" w:rsidP="005A51A2">
      <w:pPr>
        <w:tabs>
          <w:tab w:val="left" w:pos="0"/>
        </w:tabs>
        <w:ind w:firstLine="567"/>
        <w:rPr>
          <w:rFonts w:eastAsia="Meiryo"/>
          <w:color w:val="000000"/>
        </w:rPr>
      </w:pPr>
      <w:r w:rsidRPr="005A51A2">
        <w:rPr>
          <w:rFonts w:eastAsia="Meiryo"/>
          <w:color w:val="000000"/>
        </w:rPr>
        <w:t>- развитие умения сравнивать, анализировать;</w:t>
      </w:r>
    </w:p>
    <w:p w:rsidR="00BF4F1B" w:rsidRPr="005A51A2" w:rsidRDefault="00BF4F1B" w:rsidP="005A51A2">
      <w:pPr>
        <w:tabs>
          <w:tab w:val="left" w:pos="0"/>
        </w:tabs>
        <w:ind w:firstLine="567"/>
        <w:rPr>
          <w:rFonts w:eastAsia="Meiryo"/>
          <w:color w:val="000000"/>
        </w:rPr>
      </w:pPr>
      <w:r w:rsidRPr="005A51A2">
        <w:rPr>
          <w:rFonts w:eastAsia="Meiryo"/>
          <w:color w:val="000000"/>
        </w:rPr>
        <w:t>- развитие умения выделять сходство и различие понятий;</w:t>
      </w:r>
    </w:p>
    <w:p w:rsidR="00BF4F1B" w:rsidRPr="005A51A2" w:rsidRDefault="00BF4F1B" w:rsidP="005A51A2">
      <w:pPr>
        <w:tabs>
          <w:tab w:val="left" w:pos="0"/>
        </w:tabs>
        <w:ind w:firstLine="567"/>
        <w:rPr>
          <w:rFonts w:eastAsia="Meiryo"/>
          <w:color w:val="000000"/>
        </w:rPr>
      </w:pPr>
      <w:r w:rsidRPr="005A51A2">
        <w:rPr>
          <w:rFonts w:eastAsia="Meiryo"/>
          <w:color w:val="000000"/>
        </w:rPr>
        <w:t>- умение работать по словесной и письменной инструкциям, алгоритму;</w:t>
      </w:r>
    </w:p>
    <w:p w:rsidR="00BF4F1B" w:rsidRPr="005A51A2" w:rsidRDefault="00BF4F1B" w:rsidP="005A51A2">
      <w:pPr>
        <w:tabs>
          <w:tab w:val="left" w:pos="0"/>
        </w:tabs>
        <w:ind w:firstLine="567"/>
        <w:rPr>
          <w:rFonts w:eastAsia="Meiryo"/>
          <w:color w:val="000000"/>
        </w:rPr>
      </w:pPr>
      <w:r w:rsidRPr="005A51A2">
        <w:rPr>
          <w:rFonts w:eastAsia="Meiryo"/>
          <w:color w:val="000000"/>
        </w:rPr>
        <w:t>- умение планировать деятельность.</w:t>
      </w:r>
    </w:p>
    <w:p w:rsidR="00BF4F1B" w:rsidRPr="005A51A2" w:rsidRDefault="00BF4F1B" w:rsidP="005A51A2">
      <w:pPr>
        <w:tabs>
          <w:tab w:val="left" w:pos="0"/>
        </w:tabs>
        <w:ind w:firstLine="567"/>
        <w:jc w:val="center"/>
        <w:rPr>
          <w:rFonts w:eastAsia="Meiryo"/>
          <w:b/>
          <w:bCs/>
          <w:color w:val="000000"/>
        </w:rPr>
      </w:pPr>
      <w:r w:rsidRPr="005A51A2">
        <w:rPr>
          <w:rFonts w:eastAsia="Meiryo"/>
          <w:b/>
          <w:bCs/>
          <w:color w:val="000000"/>
          <w:u w:val="single"/>
        </w:rPr>
        <w:t>Коррекция нарушений в развитии эмоционально-личностной сферы:</w:t>
      </w:r>
    </w:p>
    <w:p w:rsidR="00BF4F1B" w:rsidRPr="005A51A2" w:rsidRDefault="00BF4F1B" w:rsidP="005A51A2">
      <w:pPr>
        <w:tabs>
          <w:tab w:val="left" w:pos="0"/>
        </w:tabs>
        <w:ind w:firstLine="567"/>
        <w:rPr>
          <w:rFonts w:eastAsia="Meiryo"/>
          <w:color w:val="000000"/>
        </w:rPr>
      </w:pPr>
      <w:r w:rsidRPr="005A51A2">
        <w:rPr>
          <w:rFonts w:eastAsia="Meiryo"/>
          <w:color w:val="000000"/>
        </w:rPr>
        <w:t>- развитие инициативности, стремления доводить начатое дело до конца.</w:t>
      </w:r>
    </w:p>
    <w:p w:rsidR="00BF4F1B" w:rsidRPr="005A51A2" w:rsidRDefault="00BF4F1B" w:rsidP="005A51A2">
      <w:pPr>
        <w:tabs>
          <w:tab w:val="left" w:pos="0"/>
        </w:tabs>
        <w:ind w:firstLine="567"/>
        <w:rPr>
          <w:rFonts w:eastAsia="Meiryo"/>
          <w:color w:val="000000"/>
        </w:rPr>
      </w:pPr>
      <w:r w:rsidRPr="005A51A2">
        <w:rPr>
          <w:rFonts w:eastAsia="Meiryo"/>
          <w:color w:val="000000"/>
        </w:rPr>
        <w:t>- формирование умения преодолевать трудности;</w:t>
      </w:r>
    </w:p>
    <w:p w:rsidR="00BF4F1B" w:rsidRPr="005A51A2" w:rsidRDefault="00BF4F1B" w:rsidP="005A51A2">
      <w:pPr>
        <w:tabs>
          <w:tab w:val="left" w:pos="0"/>
        </w:tabs>
        <w:ind w:firstLine="567"/>
        <w:rPr>
          <w:rFonts w:eastAsia="Meiryo"/>
          <w:color w:val="000000"/>
        </w:rPr>
      </w:pPr>
      <w:r w:rsidRPr="005A51A2">
        <w:rPr>
          <w:rFonts w:eastAsia="Meiryo"/>
          <w:color w:val="000000"/>
        </w:rPr>
        <w:t>- воспитание самостоятельности принятия  решения;</w:t>
      </w:r>
    </w:p>
    <w:p w:rsidR="00BF4F1B" w:rsidRPr="005A51A2" w:rsidRDefault="00BF4F1B" w:rsidP="005A51A2">
      <w:pPr>
        <w:tabs>
          <w:tab w:val="left" w:pos="0"/>
        </w:tabs>
        <w:ind w:firstLine="567"/>
        <w:rPr>
          <w:rFonts w:eastAsia="Meiryo"/>
          <w:color w:val="000000"/>
        </w:rPr>
      </w:pPr>
      <w:r w:rsidRPr="005A51A2">
        <w:rPr>
          <w:rFonts w:eastAsia="Meiryo"/>
          <w:color w:val="000000"/>
        </w:rPr>
        <w:t>- формирование адекватности чувств;</w:t>
      </w:r>
    </w:p>
    <w:p w:rsidR="00BF4F1B" w:rsidRPr="005A51A2" w:rsidRDefault="00BF4F1B" w:rsidP="005A51A2">
      <w:pPr>
        <w:tabs>
          <w:tab w:val="left" w:pos="0"/>
        </w:tabs>
        <w:ind w:firstLine="567"/>
        <w:rPr>
          <w:rFonts w:eastAsia="Meiryo"/>
          <w:color w:val="000000"/>
        </w:rPr>
      </w:pPr>
      <w:r w:rsidRPr="005A51A2">
        <w:rPr>
          <w:rFonts w:eastAsia="Meiryo"/>
          <w:color w:val="000000"/>
        </w:rPr>
        <w:t>- формирование умения анализировать свою деятельность;</w:t>
      </w:r>
    </w:p>
    <w:p w:rsidR="00BF4F1B" w:rsidRPr="005A51A2" w:rsidRDefault="00BF4F1B" w:rsidP="005A51A2">
      <w:pPr>
        <w:tabs>
          <w:tab w:val="left" w:pos="0"/>
        </w:tabs>
        <w:ind w:firstLine="567"/>
        <w:rPr>
          <w:rFonts w:eastAsia="Meiryo"/>
          <w:color w:val="000000"/>
        </w:rPr>
      </w:pPr>
      <w:r w:rsidRPr="005A51A2">
        <w:rPr>
          <w:rFonts w:eastAsia="Meiryo"/>
          <w:color w:val="000000"/>
        </w:rPr>
        <w:t>- воспитание правильного отношения к критике.</w:t>
      </w:r>
    </w:p>
    <w:p w:rsidR="00BF4F1B" w:rsidRPr="005A51A2" w:rsidRDefault="00BF4F1B" w:rsidP="005A51A2">
      <w:pPr>
        <w:tabs>
          <w:tab w:val="left" w:pos="0"/>
        </w:tabs>
        <w:ind w:firstLine="567"/>
        <w:jc w:val="center"/>
        <w:rPr>
          <w:rFonts w:eastAsia="Meiryo"/>
          <w:b/>
          <w:bCs/>
          <w:color w:val="000000"/>
          <w:u w:val="single"/>
        </w:rPr>
      </w:pPr>
      <w:r w:rsidRPr="005A51A2">
        <w:rPr>
          <w:rFonts w:eastAsia="Meiryo"/>
          <w:b/>
          <w:bCs/>
          <w:color w:val="000000"/>
          <w:u w:val="single"/>
        </w:rPr>
        <w:t>Коррекция-развитие речи:</w:t>
      </w:r>
    </w:p>
    <w:p w:rsidR="00BF4F1B" w:rsidRPr="005A51A2" w:rsidRDefault="00BF4F1B" w:rsidP="005A51A2">
      <w:pPr>
        <w:tabs>
          <w:tab w:val="left" w:pos="0"/>
        </w:tabs>
        <w:ind w:firstLine="567"/>
        <w:jc w:val="both"/>
        <w:rPr>
          <w:rFonts w:eastAsia="Meiryo"/>
          <w:color w:val="000000"/>
        </w:rPr>
      </w:pPr>
      <w:r w:rsidRPr="005A51A2">
        <w:rPr>
          <w:rFonts w:eastAsia="Meiryo"/>
          <w:color w:val="000000"/>
        </w:rPr>
        <w:t>- развитие фонематического восприятия;</w:t>
      </w:r>
    </w:p>
    <w:p w:rsidR="00BF4F1B" w:rsidRPr="005A51A2" w:rsidRDefault="00BF4F1B" w:rsidP="005A51A2">
      <w:pPr>
        <w:tabs>
          <w:tab w:val="left" w:pos="0"/>
        </w:tabs>
        <w:ind w:firstLine="567"/>
        <w:jc w:val="both"/>
        <w:rPr>
          <w:rFonts w:eastAsia="Meiryo"/>
          <w:color w:val="000000"/>
        </w:rPr>
      </w:pPr>
      <w:r w:rsidRPr="005A51A2">
        <w:rPr>
          <w:rFonts w:eastAsia="Meiryo"/>
          <w:color w:val="000000"/>
        </w:rPr>
        <w:t>- коррекция нарушений устной и письменной речи;</w:t>
      </w:r>
    </w:p>
    <w:p w:rsidR="00BF4F1B" w:rsidRPr="005A51A2" w:rsidRDefault="00BF4F1B" w:rsidP="005A51A2">
      <w:pPr>
        <w:tabs>
          <w:tab w:val="left" w:pos="0"/>
        </w:tabs>
        <w:ind w:firstLine="567"/>
        <w:jc w:val="both"/>
        <w:rPr>
          <w:rFonts w:eastAsia="Meiryo"/>
          <w:color w:val="000000"/>
        </w:rPr>
      </w:pPr>
      <w:r w:rsidRPr="005A51A2">
        <w:rPr>
          <w:rFonts w:eastAsia="Meiryo"/>
          <w:color w:val="000000"/>
        </w:rPr>
        <w:t>- коррекция монологической речи;</w:t>
      </w:r>
    </w:p>
    <w:p w:rsidR="00BF4F1B" w:rsidRPr="005A51A2" w:rsidRDefault="00BF4F1B" w:rsidP="005A51A2">
      <w:pPr>
        <w:shd w:val="clear" w:color="auto" w:fill="FFFFFF"/>
        <w:tabs>
          <w:tab w:val="left" w:pos="2196"/>
        </w:tabs>
        <w:ind w:firstLine="567"/>
        <w:jc w:val="center"/>
        <w:rPr>
          <w:rFonts w:ascii="Calibri" w:eastAsia="Calibri" w:hAnsi="Calibri"/>
          <w:b/>
          <w:bCs/>
          <w:lang w:eastAsia="en-US"/>
        </w:rPr>
      </w:pPr>
    </w:p>
    <w:p w:rsidR="00BF4F1B" w:rsidRPr="005A51A2" w:rsidRDefault="00BF4F1B" w:rsidP="005A51A2">
      <w:pPr>
        <w:shd w:val="clear" w:color="auto" w:fill="FFFFFF"/>
        <w:tabs>
          <w:tab w:val="left" w:pos="2196"/>
        </w:tabs>
        <w:ind w:firstLine="567"/>
        <w:jc w:val="both"/>
        <w:rPr>
          <w:rFonts w:eastAsia="Calibri"/>
          <w:lang w:eastAsia="en-US"/>
        </w:rPr>
      </w:pPr>
      <w:r w:rsidRPr="005A51A2">
        <w:rPr>
          <w:rFonts w:eastAsia="Calibri"/>
          <w:spacing w:val="3"/>
          <w:lang w:eastAsia="en-US"/>
        </w:rPr>
        <w:t xml:space="preserve">  Данная программа рассчитана на работу на базовом уровне освоения образовательных программ.</w:t>
      </w:r>
    </w:p>
    <w:p w:rsidR="00BF4F1B" w:rsidRPr="005A51A2" w:rsidRDefault="00BF4F1B" w:rsidP="005A51A2">
      <w:pPr>
        <w:ind w:firstLine="567"/>
        <w:jc w:val="center"/>
        <w:rPr>
          <w:rFonts w:eastAsia="Meiryo"/>
          <w:color w:val="000000"/>
        </w:rPr>
      </w:pPr>
    </w:p>
    <w:p w:rsidR="00BF4F1B" w:rsidRPr="005A51A2" w:rsidRDefault="00BF4F1B" w:rsidP="005A51A2">
      <w:pPr>
        <w:ind w:firstLine="567"/>
        <w:rPr>
          <w:rFonts w:eastAsia="Meiryo"/>
          <w:color w:val="000000"/>
        </w:rPr>
      </w:pPr>
    </w:p>
    <w:p w:rsidR="00BF4F1B" w:rsidRPr="005A51A2" w:rsidRDefault="00BF4F1B" w:rsidP="005A51A2">
      <w:pPr>
        <w:keepNext/>
        <w:keepLines/>
        <w:ind w:firstLine="567"/>
        <w:jc w:val="center"/>
        <w:outlineLvl w:val="0"/>
        <w:rPr>
          <w:rFonts w:eastAsia="Meiryo"/>
          <w:color w:val="000000"/>
        </w:rPr>
      </w:pPr>
      <w:r w:rsidRPr="005A51A2">
        <w:rPr>
          <w:rFonts w:eastAsia="Meiryo"/>
          <w:b/>
          <w:bCs/>
          <w:color w:val="000000"/>
          <w:shd w:val="clear" w:color="auto" w:fill="FFFFFF"/>
        </w:rPr>
        <w:t xml:space="preserve">Требования к уровню подготовки </w:t>
      </w:r>
      <w:proofErr w:type="gramStart"/>
      <w:r w:rsidRPr="005A51A2">
        <w:rPr>
          <w:rFonts w:eastAsia="Meiryo"/>
          <w:b/>
          <w:bCs/>
          <w:color w:val="000000"/>
          <w:shd w:val="clear" w:color="auto" w:fill="FFFFFF"/>
        </w:rPr>
        <w:t>обучающихся</w:t>
      </w:r>
      <w:proofErr w:type="gramEnd"/>
      <w:r w:rsidRPr="005A51A2">
        <w:rPr>
          <w:rFonts w:eastAsia="Meiryo"/>
          <w:b/>
          <w:bCs/>
          <w:color w:val="000000"/>
          <w:shd w:val="clear" w:color="auto" w:fill="FFFFFF"/>
        </w:rPr>
        <w:t xml:space="preserve"> по данной программе</w:t>
      </w:r>
    </w:p>
    <w:p w:rsidR="00BF4F1B" w:rsidRPr="005A51A2" w:rsidRDefault="00BF4F1B" w:rsidP="005A51A2">
      <w:pPr>
        <w:ind w:firstLine="567"/>
        <w:jc w:val="both"/>
        <w:rPr>
          <w:rFonts w:eastAsia="Meiryo"/>
          <w:color w:val="000000"/>
        </w:rPr>
      </w:pPr>
      <w:r w:rsidRPr="005A51A2">
        <w:rPr>
          <w:rFonts w:eastAsia="Meiryo"/>
          <w:color w:val="000000"/>
        </w:rPr>
        <w:t>Обучающиеся должны знать/понимать:</w:t>
      </w:r>
    </w:p>
    <w:p w:rsidR="00BF4F1B" w:rsidRPr="005A51A2" w:rsidRDefault="00BF4F1B" w:rsidP="005A51A2">
      <w:pPr>
        <w:numPr>
          <w:ilvl w:val="0"/>
          <w:numId w:val="6"/>
        </w:numPr>
        <w:tabs>
          <w:tab w:val="left" w:pos="275"/>
        </w:tabs>
        <w:ind w:firstLine="567"/>
        <w:jc w:val="both"/>
        <w:rPr>
          <w:rFonts w:eastAsia="Meiryo"/>
          <w:color w:val="000000"/>
        </w:rPr>
      </w:pPr>
      <w:r w:rsidRPr="005A51A2">
        <w:rPr>
          <w:rFonts w:eastAsia="Meiryo"/>
          <w:color w:val="000000"/>
        </w:rPr>
        <w:t>Что такое государство?</w:t>
      </w:r>
    </w:p>
    <w:p w:rsidR="00BF4F1B" w:rsidRPr="005A51A2" w:rsidRDefault="00BF4F1B" w:rsidP="005A51A2">
      <w:pPr>
        <w:numPr>
          <w:ilvl w:val="0"/>
          <w:numId w:val="6"/>
        </w:numPr>
        <w:tabs>
          <w:tab w:val="left" w:pos="280"/>
        </w:tabs>
        <w:ind w:firstLine="567"/>
        <w:jc w:val="both"/>
        <w:rPr>
          <w:rFonts w:eastAsia="Meiryo"/>
          <w:color w:val="000000"/>
        </w:rPr>
      </w:pPr>
      <w:r w:rsidRPr="005A51A2">
        <w:rPr>
          <w:rFonts w:eastAsia="Meiryo"/>
          <w:color w:val="000000"/>
        </w:rPr>
        <w:t>Что такое право?</w:t>
      </w:r>
    </w:p>
    <w:p w:rsidR="00BF4F1B" w:rsidRPr="005A51A2" w:rsidRDefault="00BF4F1B" w:rsidP="005A51A2">
      <w:pPr>
        <w:numPr>
          <w:ilvl w:val="0"/>
          <w:numId w:val="6"/>
        </w:numPr>
        <w:tabs>
          <w:tab w:val="left" w:pos="275"/>
        </w:tabs>
        <w:ind w:firstLine="567"/>
        <w:jc w:val="both"/>
        <w:rPr>
          <w:rFonts w:eastAsia="Meiryo"/>
          <w:color w:val="000000"/>
        </w:rPr>
      </w:pPr>
      <w:r w:rsidRPr="005A51A2">
        <w:rPr>
          <w:rFonts w:eastAsia="Meiryo"/>
          <w:color w:val="000000"/>
        </w:rPr>
        <w:t>Виды правовой ответственности.</w:t>
      </w:r>
    </w:p>
    <w:p w:rsidR="00BF4F1B" w:rsidRPr="005A51A2" w:rsidRDefault="00BF4F1B" w:rsidP="005A51A2">
      <w:pPr>
        <w:numPr>
          <w:ilvl w:val="0"/>
          <w:numId w:val="6"/>
        </w:numPr>
        <w:tabs>
          <w:tab w:val="left" w:pos="280"/>
        </w:tabs>
        <w:ind w:firstLine="567"/>
        <w:jc w:val="both"/>
        <w:rPr>
          <w:rFonts w:eastAsia="Meiryo"/>
          <w:color w:val="000000"/>
        </w:rPr>
      </w:pPr>
      <w:r w:rsidRPr="005A51A2">
        <w:rPr>
          <w:rFonts w:eastAsia="Meiryo"/>
          <w:color w:val="000000"/>
        </w:rPr>
        <w:t>Что такое правонарушение?</w:t>
      </w:r>
    </w:p>
    <w:p w:rsidR="00BF4F1B" w:rsidRPr="005A51A2" w:rsidRDefault="00BF4F1B" w:rsidP="005A51A2">
      <w:pPr>
        <w:numPr>
          <w:ilvl w:val="0"/>
          <w:numId w:val="6"/>
        </w:numPr>
        <w:tabs>
          <w:tab w:val="left" w:pos="280"/>
        </w:tabs>
        <w:ind w:right="900" w:firstLine="567"/>
        <w:jc w:val="both"/>
        <w:rPr>
          <w:rFonts w:eastAsia="Meiryo"/>
          <w:color w:val="000000"/>
        </w:rPr>
      </w:pPr>
      <w:r w:rsidRPr="005A51A2">
        <w:rPr>
          <w:rFonts w:eastAsia="Meiryo"/>
          <w:color w:val="000000"/>
        </w:rPr>
        <w:t>Что собой представляет законодательная, исполнительная и судебная власть Российской Федерации.</w:t>
      </w:r>
    </w:p>
    <w:p w:rsidR="00BF4F1B" w:rsidRPr="005A51A2" w:rsidRDefault="00BF4F1B" w:rsidP="005A51A2">
      <w:pPr>
        <w:numPr>
          <w:ilvl w:val="0"/>
          <w:numId w:val="6"/>
        </w:numPr>
        <w:tabs>
          <w:tab w:val="left" w:pos="270"/>
        </w:tabs>
        <w:ind w:right="900" w:firstLine="567"/>
        <w:jc w:val="both"/>
        <w:rPr>
          <w:rFonts w:eastAsia="Meiryo"/>
          <w:color w:val="000000"/>
        </w:rPr>
      </w:pPr>
      <w:r w:rsidRPr="005A51A2">
        <w:rPr>
          <w:rFonts w:eastAsia="Meiryo"/>
          <w:color w:val="000000"/>
        </w:rPr>
        <w:t>Какие существуют основные конституционные права и обязанности граждан Российской Федерации?</w:t>
      </w:r>
    </w:p>
    <w:p w:rsidR="00BF4F1B" w:rsidRPr="005A51A2" w:rsidRDefault="00BF4F1B" w:rsidP="005A51A2">
      <w:pPr>
        <w:ind w:firstLine="567"/>
        <w:jc w:val="both"/>
        <w:rPr>
          <w:rFonts w:eastAsia="Meiryo"/>
          <w:i/>
          <w:iCs/>
          <w:color w:val="000000"/>
        </w:rPr>
      </w:pPr>
      <w:r w:rsidRPr="005A51A2">
        <w:rPr>
          <w:rFonts w:eastAsia="Meiryo"/>
          <w:i/>
          <w:iCs/>
          <w:color w:val="000000"/>
        </w:rPr>
        <w:t>Учащиеся должны уметь:</w:t>
      </w:r>
    </w:p>
    <w:p w:rsidR="00BF4F1B" w:rsidRPr="005A51A2" w:rsidRDefault="00BF4F1B" w:rsidP="005A51A2">
      <w:pPr>
        <w:numPr>
          <w:ilvl w:val="0"/>
          <w:numId w:val="6"/>
        </w:numPr>
        <w:tabs>
          <w:tab w:val="left" w:pos="280"/>
        </w:tabs>
        <w:ind w:firstLine="567"/>
        <w:jc w:val="both"/>
        <w:rPr>
          <w:rFonts w:eastAsia="Meiryo"/>
          <w:color w:val="000000"/>
        </w:rPr>
      </w:pPr>
      <w:r w:rsidRPr="005A51A2">
        <w:rPr>
          <w:rFonts w:eastAsia="Meiryo"/>
          <w:color w:val="000000"/>
        </w:rPr>
        <w:t>Написать просьбу, ходатайство, поручение, заявление, расписку.</w:t>
      </w:r>
    </w:p>
    <w:p w:rsidR="00BF4F1B" w:rsidRPr="005A51A2" w:rsidRDefault="00BF4F1B" w:rsidP="005A51A2">
      <w:pPr>
        <w:numPr>
          <w:ilvl w:val="0"/>
          <w:numId w:val="6"/>
        </w:numPr>
        <w:tabs>
          <w:tab w:val="left" w:pos="280"/>
        </w:tabs>
        <w:ind w:firstLine="567"/>
        <w:jc w:val="both"/>
        <w:rPr>
          <w:rFonts w:eastAsia="Meiryo"/>
          <w:color w:val="000000"/>
        </w:rPr>
      </w:pPr>
      <w:r w:rsidRPr="005A51A2">
        <w:rPr>
          <w:rFonts w:eastAsia="Meiryo"/>
          <w:color w:val="000000"/>
        </w:rPr>
        <w:t>Оформлять стандартные бланки.</w:t>
      </w:r>
    </w:p>
    <w:p w:rsidR="00BF4F1B" w:rsidRPr="005A51A2" w:rsidRDefault="00BF4F1B" w:rsidP="005A51A2">
      <w:pPr>
        <w:numPr>
          <w:ilvl w:val="0"/>
          <w:numId w:val="6"/>
        </w:numPr>
        <w:tabs>
          <w:tab w:val="left" w:pos="280"/>
        </w:tabs>
        <w:ind w:firstLine="567"/>
        <w:jc w:val="both"/>
        <w:rPr>
          <w:rFonts w:eastAsia="Meiryo"/>
          <w:color w:val="000000"/>
        </w:rPr>
      </w:pPr>
      <w:r w:rsidRPr="005A51A2">
        <w:rPr>
          <w:rFonts w:eastAsia="Meiryo"/>
          <w:color w:val="000000"/>
        </w:rPr>
        <w:t>Обращаться при необходимости в соответствующие правовые учреждения.</w:t>
      </w:r>
    </w:p>
    <w:p w:rsidR="00BF4F1B" w:rsidRPr="005A51A2" w:rsidRDefault="00BF4F1B" w:rsidP="005A51A2">
      <w:pPr>
        <w:ind w:firstLine="567"/>
        <w:jc w:val="both"/>
        <w:rPr>
          <w:rFonts w:eastAsia="Meiryo"/>
          <w:color w:val="000000"/>
        </w:rPr>
      </w:pPr>
      <w:r w:rsidRPr="005A51A2">
        <w:rPr>
          <w:rFonts w:eastAsia="Meiryo"/>
          <w:color w:val="000000"/>
        </w:rPr>
        <w:t>Правильно оформить просьбу в органы исполнительной власти.</w:t>
      </w:r>
    </w:p>
    <w:p w:rsidR="00BF4F1B" w:rsidRPr="005A51A2" w:rsidRDefault="00BF4F1B" w:rsidP="005A51A2">
      <w:pPr>
        <w:ind w:firstLine="567"/>
        <w:jc w:val="both"/>
        <w:rPr>
          <w:rFonts w:eastAsia="Meiryo"/>
          <w:i/>
          <w:iCs/>
          <w:color w:val="000000"/>
        </w:rPr>
      </w:pPr>
      <w:r w:rsidRPr="005A51A2">
        <w:rPr>
          <w:rFonts w:eastAsia="Meiryo"/>
          <w:i/>
          <w:iCs/>
          <w:color w:val="000000"/>
        </w:rPr>
        <w:lastRenderedPageBreak/>
        <w:t>Уметь:</w:t>
      </w:r>
    </w:p>
    <w:p w:rsidR="00BF4F1B" w:rsidRPr="005A51A2" w:rsidRDefault="00BF4F1B" w:rsidP="005A51A2">
      <w:pPr>
        <w:numPr>
          <w:ilvl w:val="0"/>
          <w:numId w:val="6"/>
        </w:numPr>
        <w:tabs>
          <w:tab w:val="left" w:pos="342"/>
        </w:tabs>
        <w:ind w:firstLine="567"/>
        <w:jc w:val="both"/>
        <w:rPr>
          <w:rFonts w:eastAsia="Meiryo"/>
          <w:color w:val="000000"/>
        </w:rPr>
      </w:pPr>
      <w:r w:rsidRPr="005A51A2">
        <w:rPr>
          <w:rFonts w:eastAsia="Meiryo"/>
          <w:color w:val="000000"/>
        </w:rPr>
        <w:t>характеризовать основные социальные объекты;</w:t>
      </w:r>
    </w:p>
    <w:p w:rsidR="00BF4F1B" w:rsidRPr="005A51A2" w:rsidRDefault="00BF4F1B" w:rsidP="005A51A2">
      <w:pPr>
        <w:numPr>
          <w:ilvl w:val="0"/>
          <w:numId w:val="6"/>
        </w:numPr>
        <w:tabs>
          <w:tab w:val="left" w:pos="424"/>
        </w:tabs>
        <w:ind w:right="900" w:firstLine="567"/>
        <w:jc w:val="both"/>
        <w:rPr>
          <w:rFonts w:eastAsia="Meiryo"/>
          <w:color w:val="000000"/>
        </w:rPr>
      </w:pPr>
      <w:r w:rsidRPr="005A51A2">
        <w:rPr>
          <w:rFonts w:eastAsia="Meiryo"/>
          <w:color w:val="000000"/>
        </w:rPr>
        <w:t>анализировать информацию о социальных объектах, устанавливать соответствия между существенными чертами и признаками изученных социальных явлений и обществоведческими терминами и понятиями;</w:t>
      </w:r>
    </w:p>
    <w:p w:rsidR="00BF4F1B" w:rsidRPr="005A51A2" w:rsidRDefault="00BF4F1B" w:rsidP="005A51A2">
      <w:pPr>
        <w:numPr>
          <w:ilvl w:val="0"/>
          <w:numId w:val="6"/>
        </w:numPr>
        <w:tabs>
          <w:tab w:val="left" w:pos="347"/>
        </w:tabs>
        <w:ind w:right="360" w:firstLine="567"/>
        <w:jc w:val="both"/>
        <w:rPr>
          <w:rFonts w:eastAsia="Meiryo"/>
          <w:color w:val="000000"/>
        </w:rPr>
      </w:pPr>
      <w:r w:rsidRPr="005A51A2">
        <w:rPr>
          <w:rFonts w:eastAsia="Meiryo"/>
          <w:color w:val="000000"/>
        </w:rPr>
        <w:t>раскрывать на примерах изученные теоретические положения и понятия социально-экономических и гуманитарных наук;</w:t>
      </w:r>
    </w:p>
    <w:p w:rsidR="00BF4F1B" w:rsidRPr="005A51A2" w:rsidRDefault="00BF4F1B" w:rsidP="005A51A2">
      <w:pPr>
        <w:numPr>
          <w:ilvl w:val="0"/>
          <w:numId w:val="6"/>
        </w:numPr>
        <w:tabs>
          <w:tab w:val="left" w:pos="419"/>
        </w:tabs>
        <w:ind w:firstLine="567"/>
        <w:jc w:val="both"/>
        <w:rPr>
          <w:rFonts w:eastAsia="Meiryo"/>
          <w:color w:val="000000"/>
        </w:rPr>
      </w:pPr>
      <w:r w:rsidRPr="005A51A2">
        <w:rPr>
          <w:rFonts w:eastAsia="Meiryo"/>
          <w:color w:val="000000"/>
        </w:rPr>
        <w:t>осуществлять поиск социальной информации;</w:t>
      </w:r>
    </w:p>
    <w:p w:rsidR="00BF4F1B" w:rsidRPr="005A51A2" w:rsidRDefault="00BF4F1B" w:rsidP="005A51A2">
      <w:pPr>
        <w:numPr>
          <w:ilvl w:val="0"/>
          <w:numId w:val="6"/>
        </w:numPr>
        <w:tabs>
          <w:tab w:val="left" w:pos="424"/>
        </w:tabs>
        <w:ind w:right="660" w:firstLine="567"/>
        <w:jc w:val="both"/>
        <w:rPr>
          <w:rFonts w:eastAsia="Meiryo"/>
          <w:color w:val="000000"/>
        </w:rPr>
      </w:pPr>
      <w:r w:rsidRPr="005A51A2">
        <w:rPr>
          <w:rFonts w:eastAsia="Meiryo"/>
          <w:color w:val="000000"/>
        </w:rPr>
        <w:t>оценивать действия субъектов социальной жизни, включая личности, группы;</w:t>
      </w:r>
    </w:p>
    <w:p w:rsidR="00BF4F1B" w:rsidRPr="005A51A2" w:rsidRDefault="00BF4F1B" w:rsidP="005A51A2">
      <w:pPr>
        <w:numPr>
          <w:ilvl w:val="0"/>
          <w:numId w:val="6"/>
        </w:numPr>
        <w:tabs>
          <w:tab w:val="left" w:pos="424"/>
        </w:tabs>
        <w:ind w:right="660" w:firstLine="567"/>
        <w:jc w:val="both"/>
        <w:rPr>
          <w:rFonts w:eastAsia="Meiryo"/>
          <w:color w:val="000000"/>
        </w:rPr>
      </w:pPr>
      <w:r w:rsidRPr="005A51A2">
        <w:rPr>
          <w:rFonts w:eastAsia="Meiryo"/>
          <w:color w:val="000000"/>
        </w:rPr>
        <w:t>формулировать на основе приобретённых обществоведческих знаний собственные суждения и аргументы по определённым проблемам;</w:t>
      </w:r>
    </w:p>
    <w:p w:rsidR="00BF4F1B" w:rsidRPr="005A51A2" w:rsidRDefault="00BF4F1B" w:rsidP="005A51A2">
      <w:pPr>
        <w:numPr>
          <w:ilvl w:val="0"/>
          <w:numId w:val="6"/>
        </w:numPr>
        <w:tabs>
          <w:tab w:val="left" w:pos="429"/>
        </w:tabs>
        <w:ind w:right="1320" w:firstLine="567"/>
        <w:jc w:val="both"/>
        <w:rPr>
          <w:rFonts w:eastAsia="Meiryo"/>
          <w:color w:val="000000"/>
        </w:rPr>
      </w:pPr>
      <w:r w:rsidRPr="005A51A2">
        <w:rPr>
          <w:rFonts w:eastAsia="Meiryo"/>
          <w:color w:val="000000"/>
        </w:rPr>
        <w:t>готовить устное выступление, творческую работу по социальной проблематике;</w:t>
      </w:r>
    </w:p>
    <w:p w:rsidR="00BF4F1B" w:rsidRPr="005A51A2" w:rsidRDefault="00BF4F1B" w:rsidP="005A51A2">
      <w:pPr>
        <w:ind w:right="1360" w:firstLine="567"/>
        <w:jc w:val="both"/>
        <w:rPr>
          <w:rFonts w:eastAsia="Meiryo"/>
          <w:color w:val="000000"/>
        </w:rPr>
      </w:pPr>
      <w:r w:rsidRPr="005A51A2">
        <w:rPr>
          <w:rFonts w:eastAsia="Meiryo"/>
          <w:color w:val="000000"/>
          <w:shd w:val="clear" w:color="auto" w:fill="FFFFFF"/>
        </w:rPr>
        <w:t xml:space="preserve">использовать приобретённые знания и умения в практической деятельности и повседневной жизни </w:t>
      </w:r>
      <w:proofErr w:type="gramStart"/>
      <w:r w:rsidRPr="005A51A2">
        <w:rPr>
          <w:rFonts w:eastAsia="Meiryo"/>
          <w:color w:val="000000"/>
          <w:shd w:val="clear" w:color="auto" w:fill="FFFFFF"/>
        </w:rPr>
        <w:t>для</w:t>
      </w:r>
      <w:proofErr w:type="gramEnd"/>
      <w:r w:rsidRPr="005A51A2">
        <w:rPr>
          <w:rFonts w:eastAsia="Meiryo"/>
          <w:color w:val="000000"/>
          <w:shd w:val="clear" w:color="auto" w:fill="FFFFFF"/>
        </w:rPr>
        <w:t>:</w:t>
      </w:r>
    </w:p>
    <w:p w:rsidR="00BF4F1B" w:rsidRPr="005A51A2" w:rsidRDefault="00BF4F1B" w:rsidP="005A51A2">
      <w:pPr>
        <w:numPr>
          <w:ilvl w:val="0"/>
          <w:numId w:val="7"/>
        </w:numPr>
        <w:tabs>
          <w:tab w:val="left" w:pos="322"/>
        </w:tabs>
        <w:ind w:firstLine="567"/>
        <w:jc w:val="both"/>
        <w:rPr>
          <w:rFonts w:eastAsia="Meiryo"/>
          <w:color w:val="000000"/>
        </w:rPr>
      </w:pPr>
      <w:r w:rsidRPr="005A51A2">
        <w:rPr>
          <w:rFonts w:eastAsia="Meiryo"/>
          <w:color w:val="000000"/>
          <w:shd w:val="clear" w:color="auto" w:fill="FFFFFF"/>
        </w:rPr>
        <w:t>успешного выполнения типичных социальных ролей;</w:t>
      </w:r>
    </w:p>
    <w:p w:rsidR="00BF4F1B" w:rsidRPr="005A51A2" w:rsidRDefault="00BF4F1B" w:rsidP="005A51A2">
      <w:pPr>
        <w:numPr>
          <w:ilvl w:val="0"/>
          <w:numId w:val="7"/>
        </w:numPr>
        <w:tabs>
          <w:tab w:val="left" w:pos="394"/>
        </w:tabs>
        <w:ind w:firstLine="567"/>
        <w:jc w:val="both"/>
        <w:rPr>
          <w:rFonts w:eastAsia="Meiryo"/>
          <w:color w:val="000000"/>
        </w:rPr>
      </w:pPr>
      <w:r w:rsidRPr="005A51A2">
        <w:rPr>
          <w:rFonts w:eastAsia="Meiryo"/>
          <w:color w:val="000000"/>
          <w:shd w:val="clear" w:color="auto" w:fill="FFFFFF"/>
        </w:rPr>
        <w:t>совершенствования собственной познавательной деятельности;</w:t>
      </w:r>
    </w:p>
    <w:p w:rsidR="00BF4F1B" w:rsidRPr="005A51A2" w:rsidRDefault="00BF4F1B" w:rsidP="005A51A2">
      <w:pPr>
        <w:numPr>
          <w:ilvl w:val="0"/>
          <w:numId w:val="7"/>
        </w:numPr>
        <w:tabs>
          <w:tab w:val="left" w:pos="394"/>
        </w:tabs>
        <w:ind w:right="240" w:firstLine="567"/>
        <w:jc w:val="both"/>
        <w:rPr>
          <w:rFonts w:eastAsia="Meiryo"/>
          <w:color w:val="000000"/>
        </w:rPr>
      </w:pPr>
      <w:r w:rsidRPr="005A51A2">
        <w:rPr>
          <w:rFonts w:eastAsia="Meiryo"/>
          <w:color w:val="000000"/>
          <w:shd w:val="clear" w:color="auto" w:fill="FFFFFF"/>
        </w:rPr>
        <w:t>решения практических жизненных проблем, возникающих в социальной деятельности;</w:t>
      </w:r>
    </w:p>
    <w:p w:rsidR="00BF4F1B" w:rsidRPr="005A51A2" w:rsidRDefault="00BF4F1B" w:rsidP="005A51A2">
      <w:pPr>
        <w:numPr>
          <w:ilvl w:val="0"/>
          <w:numId w:val="7"/>
        </w:numPr>
        <w:tabs>
          <w:tab w:val="left" w:pos="399"/>
        </w:tabs>
        <w:ind w:firstLine="567"/>
        <w:jc w:val="both"/>
        <w:rPr>
          <w:rFonts w:eastAsia="Meiryo"/>
          <w:color w:val="000000"/>
        </w:rPr>
      </w:pPr>
      <w:r w:rsidRPr="005A51A2">
        <w:rPr>
          <w:rFonts w:eastAsia="Meiryo"/>
          <w:color w:val="000000"/>
          <w:shd w:val="clear" w:color="auto" w:fill="FFFFFF"/>
        </w:rPr>
        <w:t>ориентировки в актуальных общественных событиях и процессах;</w:t>
      </w:r>
    </w:p>
    <w:p w:rsidR="00BF4F1B" w:rsidRPr="005A51A2" w:rsidRDefault="00BF4F1B" w:rsidP="005A51A2">
      <w:pPr>
        <w:numPr>
          <w:ilvl w:val="0"/>
          <w:numId w:val="7"/>
        </w:numPr>
        <w:tabs>
          <w:tab w:val="left" w:pos="409"/>
        </w:tabs>
        <w:ind w:right="240" w:firstLine="567"/>
        <w:jc w:val="both"/>
        <w:rPr>
          <w:rFonts w:eastAsia="Meiryo"/>
          <w:color w:val="000000"/>
        </w:rPr>
      </w:pPr>
      <w:r w:rsidRPr="005A51A2">
        <w:rPr>
          <w:rFonts w:eastAsia="Meiryo"/>
          <w:color w:val="000000"/>
          <w:shd w:val="clear" w:color="auto" w:fill="FFFFFF"/>
        </w:rPr>
        <w:t>предвидения возможных последствий определённых социальных действий;</w:t>
      </w:r>
    </w:p>
    <w:p w:rsidR="00BF4F1B" w:rsidRPr="005A51A2" w:rsidRDefault="00BF4F1B" w:rsidP="005A51A2">
      <w:pPr>
        <w:numPr>
          <w:ilvl w:val="0"/>
          <w:numId w:val="7"/>
        </w:numPr>
        <w:tabs>
          <w:tab w:val="left" w:pos="399"/>
        </w:tabs>
        <w:ind w:right="240" w:firstLine="567"/>
        <w:jc w:val="both"/>
        <w:rPr>
          <w:rFonts w:eastAsia="Meiryo"/>
          <w:color w:val="000000"/>
        </w:rPr>
      </w:pPr>
      <w:r w:rsidRPr="005A51A2">
        <w:rPr>
          <w:rFonts w:eastAsia="Meiryo"/>
          <w:color w:val="000000"/>
          <w:shd w:val="clear" w:color="auto" w:fill="FFFFFF"/>
        </w:rPr>
        <w:t>оценки происходящих, событий и поведения людей с точки зрения морали и права;</w:t>
      </w:r>
    </w:p>
    <w:p w:rsidR="00BF4F1B" w:rsidRPr="005A51A2" w:rsidRDefault="00BF4F1B" w:rsidP="005A51A2">
      <w:pPr>
        <w:numPr>
          <w:ilvl w:val="0"/>
          <w:numId w:val="7"/>
        </w:numPr>
        <w:tabs>
          <w:tab w:val="left" w:pos="322"/>
        </w:tabs>
        <w:ind w:right="240" w:firstLine="567"/>
        <w:jc w:val="both"/>
        <w:rPr>
          <w:rFonts w:eastAsia="Meiryo"/>
          <w:color w:val="000000"/>
        </w:rPr>
      </w:pPr>
      <w:r w:rsidRPr="005A51A2">
        <w:rPr>
          <w:rFonts w:eastAsia="Meiryo"/>
          <w:color w:val="000000"/>
          <w:shd w:val="clear" w:color="auto" w:fill="FFFFFF"/>
        </w:rPr>
        <w:t>реализации и защиты прав человека и гражданина, осознанного выполнения гражданских обязанностей;</w:t>
      </w:r>
    </w:p>
    <w:p w:rsidR="00BF4F1B" w:rsidRPr="005A51A2" w:rsidRDefault="00BF4F1B" w:rsidP="005A51A2">
      <w:pPr>
        <w:numPr>
          <w:ilvl w:val="0"/>
          <w:numId w:val="7"/>
        </w:numPr>
        <w:tabs>
          <w:tab w:val="left" w:pos="409"/>
        </w:tabs>
        <w:ind w:right="240" w:firstLine="567"/>
        <w:jc w:val="both"/>
        <w:rPr>
          <w:rFonts w:eastAsia="Meiryo"/>
          <w:color w:val="000000"/>
        </w:rPr>
      </w:pPr>
      <w:r w:rsidRPr="005A51A2">
        <w:rPr>
          <w:rFonts w:eastAsia="Meiryo"/>
          <w:color w:val="000000"/>
          <w:shd w:val="clear" w:color="auto" w:fill="FFFFFF"/>
        </w:rPr>
        <w:t>осуществления конструктивного взаимодействия людей с разными убеждениями, культурными ценностями, социальным положением.</w:t>
      </w:r>
    </w:p>
    <w:p w:rsidR="00BF4F1B" w:rsidRPr="005A51A2" w:rsidRDefault="00BF4F1B" w:rsidP="005A51A2">
      <w:pPr>
        <w:tabs>
          <w:tab w:val="left" w:pos="409"/>
        </w:tabs>
        <w:ind w:right="240" w:firstLine="567"/>
        <w:jc w:val="both"/>
        <w:rPr>
          <w:rFonts w:eastAsia="Meiryo"/>
          <w:color w:val="000000"/>
          <w:shd w:val="clear" w:color="auto" w:fill="FFFFFF"/>
        </w:rPr>
      </w:pPr>
    </w:p>
    <w:p w:rsidR="00BF4F1B" w:rsidRPr="005A51A2" w:rsidRDefault="00BF4F1B" w:rsidP="005A51A2">
      <w:pPr>
        <w:keepNext/>
        <w:keepLines/>
        <w:ind w:firstLine="567"/>
        <w:jc w:val="both"/>
        <w:outlineLvl w:val="0"/>
        <w:rPr>
          <w:rFonts w:eastAsia="Meiryo"/>
          <w:b/>
          <w:bCs/>
          <w:color w:val="000000"/>
        </w:rPr>
      </w:pPr>
      <w:r w:rsidRPr="005A51A2">
        <w:rPr>
          <w:rFonts w:eastAsia="Meiryo"/>
          <w:b/>
          <w:bCs/>
          <w:color w:val="000000"/>
        </w:rPr>
        <w:t>Содержание учебного предмета</w:t>
      </w:r>
    </w:p>
    <w:p w:rsidR="00BF4F1B" w:rsidRPr="005A51A2" w:rsidRDefault="00BF4F1B" w:rsidP="005A51A2">
      <w:pPr>
        <w:keepNext/>
        <w:keepLines/>
        <w:ind w:firstLine="567"/>
        <w:jc w:val="both"/>
        <w:outlineLvl w:val="0"/>
        <w:rPr>
          <w:rFonts w:eastAsia="Meiryo"/>
          <w:b/>
          <w:bCs/>
          <w:color w:val="000000"/>
        </w:rPr>
      </w:pPr>
    </w:p>
    <w:p w:rsidR="00BF4F1B" w:rsidRPr="005A51A2" w:rsidRDefault="00BC5A05" w:rsidP="005A51A2">
      <w:pPr>
        <w:ind w:firstLine="567"/>
        <w:jc w:val="both"/>
        <w:rPr>
          <w:rFonts w:eastAsia="Meiryo"/>
          <w:b/>
          <w:bCs/>
          <w:color w:val="000000"/>
        </w:rPr>
      </w:pPr>
      <w:r w:rsidRPr="005A51A2">
        <w:rPr>
          <w:rFonts w:eastAsia="Meiryo"/>
          <w:b/>
          <w:bCs/>
          <w:color w:val="000000"/>
        </w:rPr>
        <w:t>8</w:t>
      </w:r>
      <w:r w:rsidR="00BF4F1B" w:rsidRPr="005A51A2">
        <w:rPr>
          <w:rFonts w:eastAsia="Meiryo"/>
          <w:b/>
          <w:bCs/>
          <w:color w:val="000000"/>
        </w:rPr>
        <w:t xml:space="preserve">  класс</w:t>
      </w:r>
    </w:p>
    <w:p w:rsidR="00BF4F1B" w:rsidRPr="005A51A2" w:rsidRDefault="0069361A" w:rsidP="005A51A2">
      <w:pPr>
        <w:ind w:firstLine="567"/>
        <w:jc w:val="both"/>
        <w:rPr>
          <w:rFonts w:eastAsia="Meiryo"/>
          <w:b/>
          <w:bCs/>
          <w:i/>
          <w:iCs/>
          <w:color w:val="000000"/>
        </w:rPr>
      </w:pPr>
      <w:r w:rsidRPr="005A51A2">
        <w:rPr>
          <w:rFonts w:eastAsia="Meiryo"/>
          <w:b/>
          <w:bCs/>
          <w:i/>
          <w:iCs/>
          <w:color w:val="000000"/>
        </w:rPr>
        <w:t>(1 ч в неделю) — 3</w:t>
      </w:r>
      <w:r w:rsidR="00484465" w:rsidRPr="005A51A2">
        <w:rPr>
          <w:rFonts w:eastAsia="Meiryo"/>
          <w:b/>
          <w:bCs/>
          <w:i/>
          <w:iCs/>
          <w:color w:val="000000"/>
        </w:rPr>
        <w:t>4</w:t>
      </w:r>
      <w:r w:rsidR="00BF4F1B" w:rsidRPr="005A51A2">
        <w:rPr>
          <w:rFonts w:eastAsia="Meiryo"/>
          <w:b/>
          <w:bCs/>
          <w:i/>
          <w:iCs/>
          <w:color w:val="000000"/>
        </w:rPr>
        <w:t xml:space="preserve"> ч</w:t>
      </w:r>
    </w:p>
    <w:p w:rsidR="0069361A" w:rsidRPr="005A51A2" w:rsidRDefault="0069361A" w:rsidP="005A51A2">
      <w:pPr>
        <w:autoSpaceDE w:val="0"/>
        <w:autoSpaceDN w:val="0"/>
        <w:adjustRightInd w:val="0"/>
        <w:ind w:firstLine="567"/>
        <w:jc w:val="both"/>
        <w:rPr>
          <w:color w:val="000000" w:themeColor="text1" w:themeShade="80"/>
        </w:rPr>
      </w:pPr>
      <w:r w:rsidRPr="005A51A2">
        <w:rPr>
          <w:color w:val="000000" w:themeColor="text1" w:themeShade="80"/>
        </w:rPr>
        <w:t>Вводный урок</w:t>
      </w:r>
    </w:p>
    <w:p w:rsidR="0069361A" w:rsidRPr="005A51A2" w:rsidRDefault="0069361A" w:rsidP="005A51A2">
      <w:pPr>
        <w:autoSpaceDE w:val="0"/>
        <w:autoSpaceDN w:val="0"/>
        <w:adjustRightInd w:val="0"/>
        <w:ind w:firstLine="567"/>
        <w:jc w:val="both"/>
        <w:rPr>
          <w:b/>
          <w:color w:val="000000" w:themeColor="text1" w:themeShade="80"/>
        </w:rPr>
      </w:pPr>
      <w:r w:rsidRPr="005A51A2">
        <w:rPr>
          <w:b/>
          <w:color w:val="000000" w:themeColor="text1" w:themeShade="80"/>
        </w:rPr>
        <w:t>Гл.1. Личность и общество.</w:t>
      </w:r>
    </w:p>
    <w:p w:rsidR="0069361A" w:rsidRPr="005A51A2" w:rsidRDefault="0069361A" w:rsidP="005A51A2">
      <w:pPr>
        <w:autoSpaceDE w:val="0"/>
        <w:autoSpaceDN w:val="0"/>
        <w:adjustRightInd w:val="0"/>
        <w:ind w:firstLine="567"/>
        <w:jc w:val="both"/>
        <w:rPr>
          <w:color w:val="000000" w:themeColor="text1" w:themeShade="80"/>
        </w:rPr>
      </w:pPr>
      <w:r w:rsidRPr="005A51A2">
        <w:rPr>
          <w:color w:val="000000" w:themeColor="text1" w:themeShade="80"/>
        </w:rPr>
        <w:t xml:space="preserve"> Что делает человека человеком</w:t>
      </w:r>
      <w:proofErr w:type="gramStart"/>
      <w:r w:rsidRPr="005A51A2">
        <w:rPr>
          <w:color w:val="000000" w:themeColor="text1" w:themeShade="80"/>
        </w:rPr>
        <w:t>?Ч</w:t>
      </w:r>
      <w:proofErr w:type="gramEnd"/>
      <w:r w:rsidRPr="005A51A2">
        <w:rPr>
          <w:color w:val="000000" w:themeColor="text1" w:themeShade="80"/>
        </w:rPr>
        <w:t xml:space="preserve">еловек, общество, природа. Общество как форма жизнедеятельности людей.   Развитие </w:t>
      </w:r>
      <w:proofErr w:type="spellStart"/>
      <w:r w:rsidRPr="005A51A2">
        <w:rPr>
          <w:color w:val="000000" w:themeColor="text1" w:themeShade="80"/>
        </w:rPr>
        <w:t>общества</w:t>
      </w:r>
      <w:proofErr w:type="gramStart"/>
      <w:r w:rsidRPr="005A51A2">
        <w:rPr>
          <w:color w:val="000000" w:themeColor="text1" w:themeShade="80"/>
        </w:rPr>
        <w:t>.К</w:t>
      </w:r>
      <w:proofErr w:type="gramEnd"/>
      <w:r w:rsidRPr="005A51A2">
        <w:rPr>
          <w:color w:val="000000" w:themeColor="text1" w:themeShade="80"/>
        </w:rPr>
        <w:t>ак</w:t>
      </w:r>
      <w:proofErr w:type="spellEnd"/>
      <w:r w:rsidRPr="005A51A2">
        <w:rPr>
          <w:color w:val="000000" w:themeColor="text1" w:themeShade="80"/>
        </w:rPr>
        <w:t xml:space="preserve"> стать личностью</w:t>
      </w:r>
    </w:p>
    <w:p w:rsidR="0069361A" w:rsidRPr="005A51A2" w:rsidRDefault="0069361A" w:rsidP="005A51A2">
      <w:pPr>
        <w:autoSpaceDE w:val="0"/>
        <w:autoSpaceDN w:val="0"/>
        <w:adjustRightInd w:val="0"/>
        <w:ind w:firstLine="567"/>
        <w:jc w:val="both"/>
        <w:rPr>
          <w:color w:val="000000" w:themeColor="text1" w:themeShade="80"/>
        </w:rPr>
      </w:pPr>
      <w:r w:rsidRPr="005A51A2">
        <w:rPr>
          <w:color w:val="000000" w:themeColor="text1" w:themeShade="80"/>
        </w:rPr>
        <w:t xml:space="preserve"> Повторительно-обобщающий урок по теме «Личность и общество».</w:t>
      </w:r>
    </w:p>
    <w:p w:rsidR="0069361A" w:rsidRPr="005A51A2" w:rsidRDefault="0069361A" w:rsidP="005A51A2">
      <w:pPr>
        <w:ind w:firstLine="567"/>
        <w:jc w:val="both"/>
        <w:rPr>
          <w:b/>
          <w:color w:val="000000" w:themeColor="text1" w:themeShade="80"/>
        </w:rPr>
      </w:pPr>
      <w:r w:rsidRPr="005A51A2">
        <w:rPr>
          <w:b/>
          <w:color w:val="000000" w:themeColor="text1" w:themeShade="80"/>
        </w:rPr>
        <w:t>Гл.2. Сфера духовной  культуры.</w:t>
      </w:r>
    </w:p>
    <w:p w:rsidR="0069361A" w:rsidRPr="005A51A2" w:rsidRDefault="0069361A" w:rsidP="005A51A2">
      <w:pPr>
        <w:autoSpaceDE w:val="0"/>
        <w:autoSpaceDN w:val="0"/>
        <w:adjustRightInd w:val="0"/>
        <w:ind w:firstLine="567"/>
        <w:jc w:val="both"/>
        <w:rPr>
          <w:color w:val="000000" w:themeColor="text1" w:themeShade="80"/>
        </w:rPr>
      </w:pPr>
      <w:r w:rsidRPr="005A51A2">
        <w:rPr>
          <w:color w:val="000000" w:themeColor="text1" w:themeShade="80"/>
        </w:rPr>
        <w:t>Сфера духовной  жизни и её особенности. Мораль. Долг и совесть. Моральный выбор. Значимость образования в условиях информационного общества. Наука, ее значение в жизни современного общества. Религия как одна из форм культуры. Урок контроля знаний по теме «Сфера духовной культуры».</w:t>
      </w:r>
    </w:p>
    <w:p w:rsidR="0069361A" w:rsidRPr="005A51A2" w:rsidRDefault="0069361A" w:rsidP="005A51A2">
      <w:pPr>
        <w:ind w:firstLine="567"/>
        <w:jc w:val="both"/>
        <w:rPr>
          <w:b/>
          <w:color w:val="000000" w:themeColor="text1" w:themeShade="80"/>
        </w:rPr>
      </w:pPr>
      <w:r w:rsidRPr="005A51A2">
        <w:rPr>
          <w:b/>
          <w:color w:val="000000" w:themeColor="text1" w:themeShade="80"/>
        </w:rPr>
        <w:t>Гл.3. Социальная сфера.</w:t>
      </w:r>
    </w:p>
    <w:p w:rsidR="0069361A" w:rsidRPr="005A51A2" w:rsidRDefault="0069361A" w:rsidP="005A51A2">
      <w:pPr>
        <w:ind w:firstLine="567"/>
        <w:jc w:val="both"/>
        <w:rPr>
          <w:color w:val="000000" w:themeColor="text1" w:themeShade="80"/>
        </w:rPr>
      </w:pPr>
      <w:r w:rsidRPr="005A51A2">
        <w:rPr>
          <w:color w:val="000000" w:themeColor="text1" w:themeShade="80"/>
        </w:rPr>
        <w:t>Социальная структура общества. Социальный статус и социальная роль. Нации и межнациональные отношения. Отклоняющееся поведение. Повторительно-обобщающий урок по теме «Социальная сфера»</w:t>
      </w:r>
    </w:p>
    <w:p w:rsidR="0069361A" w:rsidRPr="005A51A2" w:rsidRDefault="0069361A" w:rsidP="005A51A2">
      <w:pPr>
        <w:autoSpaceDE w:val="0"/>
        <w:autoSpaceDN w:val="0"/>
        <w:adjustRightInd w:val="0"/>
        <w:ind w:firstLine="567"/>
        <w:jc w:val="both"/>
        <w:rPr>
          <w:b/>
          <w:color w:val="000000" w:themeColor="text1" w:themeShade="80"/>
        </w:rPr>
      </w:pPr>
      <w:r w:rsidRPr="005A51A2">
        <w:rPr>
          <w:b/>
          <w:color w:val="000000" w:themeColor="text1" w:themeShade="80"/>
        </w:rPr>
        <w:t>Гл. 4. Экономика.</w:t>
      </w:r>
    </w:p>
    <w:p w:rsidR="0069361A" w:rsidRPr="005A51A2" w:rsidRDefault="0069361A" w:rsidP="005A51A2">
      <w:pPr>
        <w:autoSpaceDE w:val="0"/>
        <w:autoSpaceDN w:val="0"/>
        <w:adjustRightInd w:val="0"/>
        <w:ind w:firstLine="567"/>
        <w:jc w:val="both"/>
        <w:rPr>
          <w:color w:val="000000" w:themeColor="text1" w:themeShade="80"/>
        </w:rPr>
      </w:pPr>
      <w:r w:rsidRPr="005A51A2">
        <w:rPr>
          <w:color w:val="000000" w:themeColor="text1" w:themeShade="80"/>
        </w:rPr>
        <w:t>Роль экономики и её  главные вопросы</w:t>
      </w:r>
      <w:r w:rsidR="001F6BAE" w:rsidRPr="005A51A2">
        <w:rPr>
          <w:color w:val="000000" w:themeColor="text1" w:themeShade="80"/>
        </w:rPr>
        <w:t xml:space="preserve">. </w:t>
      </w:r>
      <w:r w:rsidRPr="005A51A2">
        <w:rPr>
          <w:color w:val="000000" w:themeColor="text1" w:themeShade="80"/>
        </w:rPr>
        <w:t>Собственность</w:t>
      </w:r>
      <w:r w:rsidR="001F6BAE" w:rsidRPr="005A51A2">
        <w:rPr>
          <w:color w:val="000000" w:themeColor="text1" w:themeShade="80"/>
        </w:rPr>
        <w:t xml:space="preserve">. </w:t>
      </w:r>
      <w:r w:rsidRPr="005A51A2">
        <w:rPr>
          <w:color w:val="000000" w:themeColor="text1" w:themeShade="80"/>
        </w:rPr>
        <w:t>Рыночная экономика. Производство</w:t>
      </w:r>
      <w:r w:rsidR="001F6BAE" w:rsidRPr="005A51A2">
        <w:rPr>
          <w:color w:val="000000" w:themeColor="text1" w:themeShade="80"/>
        </w:rPr>
        <w:t xml:space="preserve">. </w:t>
      </w:r>
      <w:r w:rsidRPr="005A51A2">
        <w:rPr>
          <w:color w:val="000000" w:themeColor="text1" w:themeShade="80"/>
        </w:rPr>
        <w:t xml:space="preserve"> Предпринимательство</w:t>
      </w:r>
      <w:r w:rsidR="001F6BAE" w:rsidRPr="005A51A2">
        <w:rPr>
          <w:color w:val="000000" w:themeColor="text1" w:themeShade="80"/>
        </w:rPr>
        <w:t xml:space="preserve">. </w:t>
      </w:r>
      <w:r w:rsidRPr="005A51A2">
        <w:rPr>
          <w:color w:val="000000" w:themeColor="text1" w:themeShade="80"/>
        </w:rPr>
        <w:t>Роль государства в экономике</w:t>
      </w:r>
      <w:r w:rsidR="001F6BAE" w:rsidRPr="005A51A2">
        <w:rPr>
          <w:color w:val="000000" w:themeColor="text1" w:themeShade="80"/>
        </w:rPr>
        <w:t xml:space="preserve">. </w:t>
      </w:r>
      <w:r w:rsidRPr="005A51A2">
        <w:rPr>
          <w:color w:val="000000" w:themeColor="text1" w:themeShade="80"/>
        </w:rPr>
        <w:t>Бюджет государства и семьи</w:t>
      </w:r>
      <w:r w:rsidR="001F6BAE" w:rsidRPr="005A51A2">
        <w:rPr>
          <w:color w:val="000000" w:themeColor="text1" w:themeShade="80"/>
        </w:rPr>
        <w:t xml:space="preserve">. </w:t>
      </w:r>
      <w:r w:rsidRPr="005A51A2">
        <w:rPr>
          <w:color w:val="000000" w:themeColor="text1" w:themeShade="80"/>
        </w:rPr>
        <w:t>Распределение, неравенство доходов</w:t>
      </w:r>
      <w:r w:rsidR="001F6BAE" w:rsidRPr="005A51A2">
        <w:rPr>
          <w:color w:val="000000" w:themeColor="text1" w:themeShade="80"/>
        </w:rPr>
        <w:t xml:space="preserve">. </w:t>
      </w:r>
      <w:r w:rsidRPr="005A51A2">
        <w:rPr>
          <w:color w:val="000000" w:themeColor="text1" w:themeShade="80"/>
        </w:rPr>
        <w:t>Потребление</w:t>
      </w:r>
      <w:r w:rsidR="001F6BAE" w:rsidRPr="005A51A2">
        <w:rPr>
          <w:color w:val="000000" w:themeColor="text1" w:themeShade="80"/>
        </w:rPr>
        <w:t xml:space="preserve">. </w:t>
      </w:r>
      <w:r w:rsidRPr="005A51A2">
        <w:rPr>
          <w:color w:val="000000" w:themeColor="text1" w:themeShade="80"/>
        </w:rPr>
        <w:t>Инфляция</w:t>
      </w:r>
      <w:r w:rsidR="001F6BAE" w:rsidRPr="005A51A2">
        <w:rPr>
          <w:color w:val="000000" w:themeColor="text1" w:themeShade="80"/>
        </w:rPr>
        <w:t xml:space="preserve">. </w:t>
      </w:r>
      <w:r w:rsidRPr="005A51A2">
        <w:rPr>
          <w:color w:val="000000" w:themeColor="text1" w:themeShade="80"/>
        </w:rPr>
        <w:t>Безработица</w:t>
      </w:r>
      <w:r w:rsidR="001F6BAE" w:rsidRPr="005A51A2">
        <w:rPr>
          <w:color w:val="000000" w:themeColor="text1" w:themeShade="80"/>
        </w:rPr>
        <w:t xml:space="preserve">. </w:t>
      </w:r>
      <w:r w:rsidRPr="005A51A2">
        <w:rPr>
          <w:color w:val="000000" w:themeColor="text1" w:themeShade="80"/>
        </w:rPr>
        <w:t>Мировое хозяйство и международная торговля</w:t>
      </w:r>
      <w:r w:rsidR="001F6BAE" w:rsidRPr="005A51A2">
        <w:rPr>
          <w:color w:val="000000" w:themeColor="text1" w:themeShade="80"/>
        </w:rPr>
        <w:t xml:space="preserve">. </w:t>
      </w:r>
      <w:r w:rsidRPr="005A51A2">
        <w:rPr>
          <w:color w:val="000000" w:themeColor="text1" w:themeShade="80"/>
        </w:rPr>
        <w:t>Урок контроля знаний по теме «Экономика»</w:t>
      </w:r>
    </w:p>
    <w:p w:rsidR="0069361A" w:rsidRPr="005A51A2" w:rsidRDefault="0069361A" w:rsidP="005A51A2">
      <w:pPr>
        <w:ind w:firstLine="567"/>
        <w:jc w:val="both"/>
        <w:rPr>
          <w:color w:val="000000" w:themeColor="text1" w:themeShade="80"/>
        </w:rPr>
      </w:pPr>
      <w:r w:rsidRPr="005A51A2">
        <w:rPr>
          <w:color w:val="000000" w:themeColor="text1" w:themeShade="80"/>
        </w:rPr>
        <w:lastRenderedPageBreak/>
        <w:t xml:space="preserve">Повторительно-обобщающий </w:t>
      </w:r>
      <w:r w:rsidR="00BC5A05" w:rsidRPr="005A51A2">
        <w:rPr>
          <w:color w:val="000000" w:themeColor="text1" w:themeShade="80"/>
        </w:rPr>
        <w:t>урок по курсу «Обществознание. 8</w:t>
      </w:r>
      <w:r w:rsidRPr="005A51A2">
        <w:rPr>
          <w:color w:val="000000" w:themeColor="text1" w:themeShade="80"/>
        </w:rPr>
        <w:t xml:space="preserve"> класс»</w:t>
      </w:r>
    </w:p>
    <w:p w:rsidR="0069361A" w:rsidRPr="005A51A2" w:rsidRDefault="0069361A" w:rsidP="005A51A2">
      <w:pPr>
        <w:pStyle w:val="70"/>
        <w:shd w:val="clear" w:color="auto" w:fill="auto"/>
        <w:spacing w:before="0" w:line="240" w:lineRule="auto"/>
        <w:ind w:firstLine="567"/>
        <w:rPr>
          <w:b w:val="0"/>
          <w:color w:val="000000" w:themeColor="text1" w:themeShade="80"/>
          <w:sz w:val="24"/>
          <w:szCs w:val="24"/>
        </w:rPr>
      </w:pPr>
      <w:r w:rsidRPr="005A51A2">
        <w:rPr>
          <w:b w:val="0"/>
          <w:color w:val="000000" w:themeColor="text1" w:themeShade="80"/>
          <w:sz w:val="24"/>
          <w:szCs w:val="24"/>
        </w:rPr>
        <w:t>Итоговое повтор</w:t>
      </w:r>
      <w:r w:rsidR="00BC5A05" w:rsidRPr="005A51A2">
        <w:rPr>
          <w:b w:val="0"/>
          <w:color w:val="000000" w:themeColor="text1" w:themeShade="80"/>
          <w:sz w:val="24"/>
          <w:szCs w:val="24"/>
        </w:rPr>
        <w:t>ение по курсу «Обществознание. 8</w:t>
      </w:r>
      <w:r w:rsidRPr="005A51A2">
        <w:rPr>
          <w:b w:val="0"/>
          <w:color w:val="000000" w:themeColor="text1" w:themeShade="80"/>
          <w:sz w:val="24"/>
          <w:szCs w:val="24"/>
        </w:rPr>
        <w:t xml:space="preserve"> класс»</w:t>
      </w:r>
      <w:r w:rsidR="001F6BAE" w:rsidRPr="005A51A2">
        <w:rPr>
          <w:b w:val="0"/>
          <w:color w:val="000000" w:themeColor="text1" w:themeShade="80"/>
          <w:sz w:val="24"/>
          <w:szCs w:val="24"/>
        </w:rPr>
        <w:t xml:space="preserve">. </w:t>
      </w:r>
    </w:p>
    <w:p w:rsidR="00BC5A05" w:rsidRPr="005A51A2" w:rsidRDefault="00BC5A05" w:rsidP="005A51A2">
      <w:pPr>
        <w:pStyle w:val="121"/>
        <w:keepNext/>
        <w:keepLines/>
        <w:shd w:val="clear" w:color="auto" w:fill="auto"/>
        <w:spacing w:before="0" w:line="240" w:lineRule="auto"/>
        <w:ind w:firstLine="567"/>
        <w:rPr>
          <w:rStyle w:val="120"/>
          <w:color w:val="000000"/>
          <w:sz w:val="24"/>
          <w:szCs w:val="24"/>
        </w:rPr>
      </w:pPr>
    </w:p>
    <w:p w:rsidR="00BC5A05" w:rsidRPr="005A51A2" w:rsidRDefault="00BC5A05" w:rsidP="005A51A2">
      <w:pPr>
        <w:pStyle w:val="121"/>
        <w:keepNext/>
        <w:keepLines/>
        <w:shd w:val="clear" w:color="auto" w:fill="auto"/>
        <w:spacing w:before="0" w:line="240" w:lineRule="auto"/>
        <w:ind w:firstLine="567"/>
        <w:rPr>
          <w:rStyle w:val="120"/>
          <w:color w:val="000000"/>
          <w:sz w:val="24"/>
          <w:szCs w:val="24"/>
        </w:rPr>
      </w:pPr>
      <w:r w:rsidRPr="005A51A2">
        <w:rPr>
          <w:rStyle w:val="120"/>
          <w:color w:val="000000"/>
          <w:sz w:val="24"/>
          <w:szCs w:val="24"/>
        </w:rPr>
        <w:t>Содержание учебного предмета</w:t>
      </w:r>
    </w:p>
    <w:p w:rsidR="00BC5A05" w:rsidRPr="005A51A2" w:rsidRDefault="00BC5A05" w:rsidP="005A51A2">
      <w:pPr>
        <w:pStyle w:val="121"/>
        <w:keepNext/>
        <w:keepLines/>
        <w:shd w:val="clear" w:color="auto" w:fill="auto"/>
        <w:spacing w:before="0" w:line="240" w:lineRule="auto"/>
        <w:ind w:firstLine="567"/>
        <w:rPr>
          <w:color w:val="000000"/>
          <w:sz w:val="24"/>
          <w:szCs w:val="24"/>
        </w:rPr>
      </w:pPr>
    </w:p>
    <w:p w:rsidR="00BC5A05" w:rsidRPr="005A51A2" w:rsidRDefault="00BC5A05" w:rsidP="005A51A2">
      <w:pPr>
        <w:pStyle w:val="70"/>
        <w:shd w:val="clear" w:color="auto" w:fill="auto"/>
        <w:spacing w:before="0" w:line="240" w:lineRule="auto"/>
        <w:ind w:firstLine="567"/>
        <w:rPr>
          <w:color w:val="000000"/>
          <w:sz w:val="24"/>
          <w:szCs w:val="24"/>
        </w:rPr>
      </w:pPr>
      <w:r w:rsidRPr="005A51A2">
        <w:rPr>
          <w:color w:val="000000"/>
          <w:sz w:val="24"/>
          <w:szCs w:val="24"/>
        </w:rPr>
        <w:t>9  класс</w:t>
      </w:r>
    </w:p>
    <w:p w:rsidR="00BC5A05" w:rsidRPr="005A51A2" w:rsidRDefault="00BC5A05" w:rsidP="005A51A2">
      <w:pPr>
        <w:pStyle w:val="80"/>
        <w:shd w:val="clear" w:color="auto" w:fill="auto"/>
        <w:spacing w:line="240" w:lineRule="auto"/>
        <w:ind w:firstLine="567"/>
        <w:rPr>
          <w:color w:val="000000"/>
          <w:sz w:val="24"/>
          <w:szCs w:val="24"/>
        </w:rPr>
      </w:pPr>
      <w:r w:rsidRPr="005A51A2">
        <w:rPr>
          <w:color w:val="000000"/>
          <w:sz w:val="24"/>
          <w:szCs w:val="24"/>
        </w:rPr>
        <w:t>(1 ч в неделю) — 34 ч</w:t>
      </w:r>
    </w:p>
    <w:p w:rsidR="00BC5A05" w:rsidRPr="005A51A2" w:rsidRDefault="00BC5A05" w:rsidP="005A51A2">
      <w:pPr>
        <w:pStyle w:val="91"/>
        <w:shd w:val="clear" w:color="auto" w:fill="auto"/>
        <w:spacing w:line="240" w:lineRule="auto"/>
        <w:ind w:right="20" w:firstLine="567"/>
        <w:rPr>
          <w:color w:val="000000"/>
          <w:sz w:val="24"/>
          <w:szCs w:val="24"/>
        </w:rPr>
      </w:pPr>
      <w:r w:rsidRPr="005A51A2">
        <w:rPr>
          <w:rStyle w:val="90"/>
          <w:color w:val="000000"/>
          <w:sz w:val="24"/>
          <w:szCs w:val="24"/>
        </w:rPr>
        <w:t>Введение (2 ч).</w:t>
      </w:r>
      <w:r w:rsidRPr="005A51A2">
        <w:rPr>
          <w:color w:val="000000"/>
          <w:sz w:val="24"/>
          <w:szCs w:val="24"/>
        </w:rPr>
        <w:t xml:space="preserve"> Кто такой гражданин? Страна, в которой мы живем, зависит от нашей гражданской позиции.</w:t>
      </w:r>
    </w:p>
    <w:p w:rsidR="00BC5A05" w:rsidRPr="005A51A2" w:rsidRDefault="00BC5A05" w:rsidP="005A51A2">
      <w:pPr>
        <w:pStyle w:val="70"/>
        <w:shd w:val="clear" w:color="auto" w:fill="auto"/>
        <w:spacing w:before="0" w:line="240" w:lineRule="auto"/>
        <w:ind w:firstLine="567"/>
        <w:rPr>
          <w:color w:val="000000"/>
          <w:sz w:val="24"/>
          <w:szCs w:val="24"/>
        </w:rPr>
      </w:pPr>
      <w:r w:rsidRPr="005A51A2">
        <w:rPr>
          <w:color w:val="000000"/>
          <w:sz w:val="24"/>
          <w:szCs w:val="24"/>
        </w:rPr>
        <w:t>Раздел I. Государство, право, мораль (15 ч)</w:t>
      </w:r>
    </w:p>
    <w:p w:rsidR="00BC5A05" w:rsidRPr="005A51A2" w:rsidRDefault="00BC5A05" w:rsidP="005A51A2">
      <w:pPr>
        <w:pStyle w:val="91"/>
        <w:shd w:val="clear" w:color="auto" w:fill="auto"/>
        <w:spacing w:line="240" w:lineRule="auto"/>
        <w:ind w:right="20" w:firstLine="567"/>
        <w:rPr>
          <w:color w:val="000000"/>
          <w:sz w:val="24"/>
          <w:szCs w:val="24"/>
        </w:rPr>
      </w:pPr>
      <w:r w:rsidRPr="005A51A2">
        <w:rPr>
          <w:color w:val="000000"/>
          <w:sz w:val="24"/>
          <w:szCs w:val="24"/>
        </w:rPr>
        <w:t>Что такое государство? Основные принципы правового государства: верховенство права; незыблемость прав и свобод личности; разделение властей. Законодательная власть. Исполнительная власть. Судебная власть.</w:t>
      </w:r>
    </w:p>
    <w:p w:rsidR="00BC5A05" w:rsidRPr="005A51A2" w:rsidRDefault="00BC5A05" w:rsidP="005A51A2">
      <w:pPr>
        <w:pStyle w:val="91"/>
        <w:shd w:val="clear" w:color="auto" w:fill="auto"/>
        <w:spacing w:line="240" w:lineRule="auto"/>
        <w:ind w:right="20" w:firstLine="567"/>
        <w:rPr>
          <w:color w:val="000000"/>
          <w:sz w:val="24"/>
          <w:szCs w:val="24"/>
        </w:rPr>
      </w:pPr>
      <w:r w:rsidRPr="005A51A2">
        <w:rPr>
          <w:color w:val="000000"/>
          <w:sz w:val="24"/>
          <w:szCs w:val="24"/>
        </w:rPr>
        <w:t>Что такое право? Роль права в жизни человека, общества и государства. Право и закон. Правовая ответственность (административная и уголовная). Правонарушение. Преступление как вид правонарушения, его признаки. Презумпция невиновности. Отрас</w:t>
      </w:r>
      <w:r w:rsidRPr="005A51A2">
        <w:rPr>
          <w:color w:val="000000"/>
          <w:sz w:val="24"/>
          <w:szCs w:val="24"/>
        </w:rPr>
        <w:softHyphen/>
        <w:t>ли права.</w:t>
      </w:r>
    </w:p>
    <w:p w:rsidR="00BC5A05" w:rsidRPr="005A51A2" w:rsidRDefault="00BC5A05" w:rsidP="005A51A2">
      <w:pPr>
        <w:pStyle w:val="91"/>
        <w:shd w:val="clear" w:color="auto" w:fill="auto"/>
        <w:spacing w:line="240" w:lineRule="auto"/>
        <w:ind w:right="20" w:firstLine="567"/>
        <w:rPr>
          <w:color w:val="000000"/>
          <w:sz w:val="24"/>
          <w:szCs w:val="24"/>
        </w:rPr>
      </w:pPr>
      <w:r w:rsidRPr="005A51A2">
        <w:rPr>
          <w:color w:val="000000"/>
          <w:sz w:val="24"/>
          <w:szCs w:val="24"/>
        </w:rPr>
        <w:t>Что такое мораль? Основные нормы морали. «Золотое правило» нравственности. Функции морали в жизни человека и общества. Моральная ответственность. Общечеловеческие ценности. Нравственные основы жизни человека в личной и общественной жизни. Нравственная основа права. Правовая культура. Естественные и неотчуждаемые права человека.</w:t>
      </w:r>
    </w:p>
    <w:p w:rsidR="00BC5A05" w:rsidRPr="005A51A2" w:rsidRDefault="00BC5A05" w:rsidP="005A51A2">
      <w:pPr>
        <w:pStyle w:val="70"/>
        <w:shd w:val="clear" w:color="auto" w:fill="auto"/>
        <w:spacing w:before="0" w:line="240" w:lineRule="auto"/>
        <w:ind w:firstLine="567"/>
        <w:rPr>
          <w:color w:val="000000"/>
          <w:sz w:val="24"/>
          <w:szCs w:val="24"/>
        </w:rPr>
      </w:pPr>
      <w:r w:rsidRPr="005A51A2">
        <w:rPr>
          <w:color w:val="000000"/>
          <w:sz w:val="24"/>
          <w:szCs w:val="24"/>
        </w:rPr>
        <w:t>Раздел II. Конституция Российской Федерации (15 ч)</w:t>
      </w:r>
    </w:p>
    <w:p w:rsidR="00BC5A05" w:rsidRPr="005A51A2" w:rsidRDefault="00BC5A05" w:rsidP="005A51A2">
      <w:pPr>
        <w:pStyle w:val="91"/>
        <w:shd w:val="clear" w:color="auto" w:fill="auto"/>
        <w:spacing w:line="240" w:lineRule="auto"/>
        <w:ind w:right="20" w:firstLine="567"/>
        <w:rPr>
          <w:color w:val="000000"/>
          <w:sz w:val="24"/>
          <w:szCs w:val="24"/>
        </w:rPr>
      </w:pPr>
      <w:r w:rsidRPr="005A51A2">
        <w:rPr>
          <w:color w:val="000000"/>
          <w:sz w:val="24"/>
          <w:szCs w:val="24"/>
        </w:rPr>
        <w:t>Конституция Российской Федерации — Основной Закон государства. Основы конституционного строя Российской Федерации. Законодательная власть Российской Федерации. Исполнительная власть Российской Федерации. Судебная власть Российской Федерации. Местное самоуправление. Правоохранительные органы Российской Федерации. Институт президентства. Избирательная система. Гражданство Российской Федерации.</w:t>
      </w:r>
    </w:p>
    <w:p w:rsidR="00BC5A05" w:rsidRPr="005A51A2" w:rsidRDefault="00BC5A05" w:rsidP="005A51A2">
      <w:pPr>
        <w:pStyle w:val="51"/>
        <w:shd w:val="clear" w:color="auto" w:fill="auto"/>
        <w:spacing w:before="0" w:after="0" w:line="240" w:lineRule="auto"/>
        <w:ind w:firstLine="567"/>
        <w:jc w:val="both"/>
        <w:rPr>
          <w:color w:val="000000"/>
          <w:sz w:val="24"/>
          <w:szCs w:val="24"/>
        </w:rPr>
      </w:pPr>
      <w:r w:rsidRPr="005A51A2">
        <w:rPr>
          <w:color w:val="000000"/>
          <w:sz w:val="24"/>
          <w:szCs w:val="24"/>
        </w:rPr>
        <w:t>Повторение —2ч</w:t>
      </w:r>
    </w:p>
    <w:p w:rsidR="00436CA7" w:rsidRPr="005A51A2" w:rsidRDefault="00436CA7" w:rsidP="005A51A2">
      <w:pPr>
        <w:ind w:firstLine="567"/>
        <w:jc w:val="center"/>
        <w:rPr>
          <w:rFonts w:eastAsia="Meiryo"/>
          <w:b/>
          <w:color w:val="000000" w:themeColor="text1" w:themeShade="80"/>
        </w:rPr>
      </w:pPr>
      <w:r w:rsidRPr="005A51A2">
        <w:rPr>
          <w:rFonts w:eastAsia="Meiryo"/>
          <w:b/>
          <w:color w:val="000000" w:themeColor="text1" w:themeShade="80"/>
        </w:rPr>
        <w:t>Тематическое планирование 8 класс</w:t>
      </w:r>
    </w:p>
    <w:p w:rsidR="00436CA7" w:rsidRPr="005A51A2" w:rsidRDefault="00436CA7" w:rsidP="005A51A2">
      <w:pPr>
        <w:ind w:firstLine="567"/>
        <w:jc w:val="center"/>
        <w:rPr>
          <w:rFonts w:eastAsia="Meiryo"/>
          <w:b/>
          <w:color w:val="000000" w:themeColor="text1" w:themeShade="80"/>
        </w:rPr>
      </w:pPr>
    </w:p>
    <w:tbl>
      <w:tblPr>
        <w:tblW w:w="935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0"/>
        <w:gridCol w:w="8226"/>
      </w:tblGrid>
      <w:tr w:rsidR="00436CA7" w:rsidRPr="005A51A2" w:rsidTr="00A11BC5">
        <w:trPr>
          <w:trHeight w:val="370"/>
        </w:trPr>
        <w:tc>
          <w:tcPr>
            <w:tcW w:w="1130" w:type="dxa"/>
            <w:vMerge w:val="restart"/>
          </w:tcPr>
          <w:p w:rsidR="00436CA7" w:rsidRPr="005A51A2" w:rsidRDefault="00436CA7" w:rsidP="005A51A2">
            <w:pPr>
              <w:autoSpaceDE w:val="0"/>
              <w:autoSpaceDN w:val="0"/>
              <w:adjustRightInd w:val="0"/>
              <w:ind w:firstLine="567"/>
              <w:jc w:val="center"/>
              <w:rPr>
                <w:rFonts w:eastAsia="Meiryo"/>
                <w:color w:val="000000" w:themeColor="text1" w:themeShade="80"/>
              </w:rPr>
            </w:pPr>
            <w:r w:rsidRPr="005A51A2">
              <w:rPr>
                <w:rFonts w:eastAsia="Meiryo"/>
                <w:color w:val="000000" w:themeColor="text1" w:themeShade="80"/>
              </w:rPr>
              <w:t>№ урока</w:t>
            </w:r>
          </w:p>
          <w:p w:rsidR="00436CA7" w:rsidRPr="005A51A2" w:rsidRDefault="00436CA7" w:rsidP="005A51A2">
            <w:pPr>
              <w:autoSpaceDE w:val="0"/>
              <w:autoSpaceDN w:val="0"/>
              <w:adjustRightInd w:val="0"/>
              <w:ind w:firstLine="567"/>
              <w:rPr>
                <w:rFonts w:eastAsia="Meiryo"/>
                <w:color w:val="000000" w:themeColor="text1" w:themeShade="80"/>
              </w:rPr>
            </w:pPr>
          </w:p>
        </w:tc>
        <w:tc>
          <w:tcPr>
            <w:tcW w:w="8226" w:type="dxa"/>
            <w:vMerge w:val="restart"/>
          </w:tcPr>
          <w:p w:rsidR="00436CA7" w:rsidRPr="005A51A2" w:rsidRDefault="00436CA7" w:rsidP="005A51A2">
            <w:pPr>
              <w:autoSpaceDE w:val="0"/>
              <w:autoSpaceDN w:val="0"/>
              <w:adjustRightInd w:val="0"/>
              <w:ind w:firstLine="567"/>
              <w:jc w:val="center"/>
              <w:rPr>
                <w:rFonts w:eastAsia="Meiryo"/>
                <w:color w:val="000000" w:themeColor="text1" w:themeShade="80"/>
              </w:rPr>
            </w:pPr>
            <w:r w:rsidRPr="005A51A2">
              <w:rPr>
                <w:rFonts w:eastAsia="Meiryo"/>
                <w:color w:val="000000" w:themeColor="text1" w:themeShade="80"/>
              </w:rPr>
              <w:t>Тема урока</w:t>
            </w:r>
          </w:p>
        </w:tc>
      </w:tr>
      <w:tr w:rsidR="00436CA7" w:rsidRPr="005A51A2" w:rsidTr="00A11BC5">
        <w:trPr>
          <w:trHeight w:val="370"/>
        </w:trPr>
        <w:tc>
          <w:tcPr>
            <w:tcW w:w="1130" w:type="dxa"/>
            <w:vMerge/>
          </w:tcPr>
          <w:p w:rsidR="00436CA7" w:rsidRPr="005A51A2" w:rsidRDefault="00436CA7" w:rsidP="005A51A2">
            <w:pPr>
              <w:autoSpaceDE w:val="0"/>
              <w:autoSpaceDN w:val="0"/>
              <w:adjustRightInd w:val="0"/>
              <w:ind w:firstLine="567"/>
              <w:jc w:val="center"/>
              <w:rPr>
                <w:rFonts w:eastAsia="Meiryo"/>
                <w:color w:val="000000" w:themeColor="text1" w:themeShade="80"/>
              </w:rPr>
            </w:pPr>
          </w:p>
        </w:tc>
        <w:tc>
          <w:tcPr>
            <w:tcW w:w="8226" w:type="dxa"/>
            <w:vMerge/>
          </w:tcPr>
          <w:p w:rsidR="00436CA7" w:rsidRPr="005A51A2" w:rsidRDefault="00436CA7" w:rsidP="005A51A2">
            <w:pPr>
              <w:autoSpaceDE w:val="0"/>
              <w:autoSpaceDN w:val="0"/>
              <w:adjustRightInd w:val="0"/>
              <w:ind w:firstLine="567"/>
              <w:jc w:val="center"/>
              <w:rPr>
                <w:rFonts w:eastAsia="Meiryo"/>
                <w:color w:val="000000" w:themeColor="text1" w:themeShade="80"/>
              </w:rPr>
            </w:pPr>
          </w:p>
        </w:tc>
      </w:tr>
      <w:tr w:rsidR="00436CA7" w:rsidRPr="005A51A2" w:rsidTr="00A11BC5">
        <w:trPr>
          <w:trHeight w:val="528"/>
        </w:trPr>
        <w:tc>
          <w:tcPr>
            <w:tcW w:w="1130" w:type="dxa"/>
            <w:vMerge/>
          </w:tcPr>
          <w:p w:rsidR="00436CA7" w:rsidRPr="005A51A2" w:rsidRDefault="00436CA7" w:rsidP="005A51A2">
            <w:pPr>
              <w:autoSpaceDE w:val="0"/>
              <w:autoSpaceDN w:val="0"/>
              <w:adjustRightInd w:val="0"/>
              <w:ind w:firstLine="567"/>
              <w:jc w:val="center"/>
              <w:rPr>
                <w:rFonts w:eastAsia="Meiryo"/>
                <w:color w:val="000000" w:themeColor="text1" w:themeShade="80"/>
              </w:rPr>
            </w:pPr>
          </w:p>
        </w:tc>
        <w:tc>
          <w:tcPr>
            <w:tcW w:w="8226" w:type="dxa"/>
            <w:vMerge/>
          </w:tcPr>
          <w:p w:rsidR="00436CA7" w:rsidRPr="005A51A2" w:rsidRDefault="00436CA7" w:rsidP="005A51A2">
            <w:pPr>
              <w:autoSpaceDE w:val="0"/>
              <w:autoSpaceDN w:val="0"/>
              <w:adjustRightInd w:val="0"/>
              <w:ind w:firstLine="567"/>
              <w:jc w:val="center"/>
              <w:rPr>
                <w:rFonts w:eastAsia="Meiryo"/>
                <w:color w:val="000000" w:themeColor="text1" w:themeShade="80"/>
              </w:rPr>
            </w:pPr>
          </w:p>
        </w:tc>
      </w:tr>
      <w:tr w:rsidR="00436CA7" w:rsidRPr="005A51A2" w:rsidTr="00A11BC5">
        <w:trPr>
          <w:trHeight w:val="275"/>
        </w:trPr>
        <w:tc>
          <w:tcPr>
            <w:tcW w:w="1130" w:type="dxa"/>
          </w:tcPr>
          <w:p w:rsidR="00436CA7" w:rsidRPr="005A51A2" w:rsidRDefault="00436CA7" w:rsidP="005A51A2">
            <w:pPr>
              <w:autoSpaceDE w:val="0"/>
              <w:autoSpaceDN w:val="0"/>
              <w:adjustRightInd w:val="0"/>
              <w:ind w:firstLine="567"/>
              <w:jc w:val="both"/>
              <w:rPr>
                <w:rFonts w:eastAsia="Meiryo"/>
                <w:color w:val="000000" w:themeColor="text1" w:themeShade="80"/>
              </w:rPr>
            </w:pPr>
            <w:r w:rsidRPr="005A51A2">
              <w:rPr>
                <w:rFonts w:eastAsia="Meiryo"/>
                <w:color w:val="000000" w:themeColor="text1" w:themeShade="80"/>
              </w:rPr>
              <w:t>1</w:t>
            </w:r>
          </w:p>
        </w:tc>
        <w:tc>
          <w:tcPr>
            <w:tcW w:w="8226" w:type="dxa"/>
          </w:tcPr>
          <w:p w:rsidR="00436CA7" w:rsidRPr="005A51A2" w:rsidRDefault="00436CA7" w:rsidP="005A51A2">
            <w:pPr>
              <w:autoSpaceDE w:val="0"/>
              <w:autoSpaceDN w:val="0"/>
              <w:adjustRightInd w:val="0"/>
              <w:ind w:firstLine="567"/>
              <w:rPr>
                <w:color w:val="000000" w:themeColor="text1" w:themeShade="80"/>
              </w:rPr>
            </w:pPr>
            <w:r w:rsidRPr="005A51A2">
              <w:rPr>
                <w:color w:val="000000" w:themeColor="text1" w:themeShade="80"/>
              </w:rPr>
              <w:t>Вводный урок</w:t>
            </w:r>
          </w:p>
        </w:tc>
      </w:tr>
      <w:tr w:rsidR="00436CA7" w:rsidRPr="005A51A2" w:rsidTr="00A11BC5">
        <w:trPr>
          <w:trHeight w:val="275"/>
        </w:trPr>
        <w:tc>
          <w:tcPr>
            <w:tcW w:w="1130" w:type="dxa"/>
          </w:tcPr>
          <w:p w:rsidR="00436CA7" w:rsidRPr="005A51A2" w:rsidRDefault="00436CA7" w:rsidP="005A51A2">
            <w:pPr>
              <w:autoSpaceDE w:val="0"/>
              <w:autoSpaceDN w:val="0"/>
              <w:adjustRightInd w:val="0"/>
              <w:ind w:firstLine="567"/>
              <w:jc w:val="both"/>
              <w:rPr>
                <w:rFonts w:eastAsia="Meiryo"/>
                <w:color w:val="000000" w:themeColor="text1" w:themeShade="80"/>
              </w:rPr>
            </w:pPr>
          </w:p>
        </w:tc>
        <w:tc>
          <w:tcPr>
            <w:tcW w:w="8226" w:type="dxa"/>
          </w:tcPr>
          <w:p w:rsidR="00436CA7" w:rsidRPr="005A51A2" w:rsidRDefault="00436CA7" w:rsidP="005A51A2">
            <w:pPr>
              <w:autoSpaceDE w:val="0"/>
              <w:autoSpaceDN w:val="0"/>
              <w:adjustRightInd w:val="0"/>
              <w:ind w:firstLine="567"/>
              <w:rPr>
                <w:b/>
                <w:color w:val="000000" w:themeColor="text1" w:themeShade="80"/>
              </w:rPr>
            </w:pPr>
            <w:r w:rsidRPr="005A51A2">
              <w:rPr>
                <w:b/>
                <w:color w:val="000000" w:themeColor="text1" w:themeShade="80"/>
              </w:rPr>
              <w:t>Гл.1. Личность и общество.</w:t>
            </w:r>
          </w:p>
        </w:tc>
      </w:tr>
      <w:tr w:rsidR="00436CA7" w:rsidRPr="005A51A2" w:rsidTr="00A11BC5">
        <w:trPr>
          <w:trHeight w:val="275"/>
        </w:trPr>
        <w:tc>
          <w:tcPr>
            <w:tcW w:w="1130" w:type="dxa"/>
          </w:tcPr>
          <w:p w:rsidR="00436CA7" w:rsidRPr="005A51A2" w:rsidRDefault="00436CA7" w:rsidP="005A51A2">
            <w:pPr>
              <w:autoSpaceDE w:val="0"/>
              <w:autoSpaceDN w:val="0"/>
              <w:adjustRightInd w:val="0"/>
              <w:ind w:firstLine="567"/>
              <w:jc w:val="both"/>
              <w:rPr>
                <w:rFonts w:eastAsia="Meiryo"/>
                <w:color w:val="000000" w:themeColor="text1" w:themeShade="80"/>
              </w:rPr>
            </w:pPr>
            <w:r w:rsidRPr="005A51A2">
              <w:rPr>
                <w:rFonts w:eastAsia="Meiryo"/>
                <w:color w:val="000000" w:themeColor="text1" w:themeShade="80"/>
              </w:rPr>
              <w:t>2</w:t>
            </w:r>
          </w:p>
        </w:tc>
        <w:tc>
          <w:tcPr>
            <w:tcW w:w="8226" w:type="dxa"/>
          </w:tcPr>
          <w:p w:rsidR="00436CA7" w:rsidRPr="005A51A2" w:rsidRDefault="00436CA7" w:rsidP="005A51A2">
            <w:pPr>
              <w:autoSpaceDE w:val="0"/>
              <w:autoSpaceDN w:val="0"/>
              <w:adjustRightInd w:val="0"/>
              <w:ind w:firstLine="567"/>
              <w:rPr>
                <w:color w:val="000000" w:themeColor="text1" w:themeShade="80"/>
              </w:rPr>
            </w:pPr>
            <w:r w:rsidRPr="005A51A2">
              <w:rPr>
                <w:color w:val="000000" w:themeColor="text1" w:themeShade="80"/>
              </w:rPr>
              <w:t xml:space="preserve"> Что делает человека человеком?</w:t>
            </w:r>
          </w:p>
        </w:tc>
      </w:tr>
      <w:tr w:rsidR="00436CA7" w:rsidRPr="005A51A2" w:rsidTr="00A11BC5">
        <w:trPr>
          <w:trHeight w:val="275"/>
        </w:trPr>
        <w:tc>
          <w:tcPr>
            <w:tcW w:w="1130" w:type="dxa"/>
          </w:tcPr>
          <w:p w:rsidR="00436CA7" w:rsidRPr="005A51A2" w:rsidRDefault="00436CA7" w:rsidP="005A51A2">
            <w:pPr>
              <w:autoSpaceDE w:val="0"/>
              <w:autoSpaceDN w:val="0"/>
              <w:adjustRightInd w:val="0"/>
              <w:ind w:firstLine="567"/>
              <w:jc w:val="both"/>
              <w:rPr>
                <w:rFonts w:eastAsia="Meiryo"/>
                <w:color w:val="000000" w:themeColor="text1" w:themeShade="80"/>
              </w:rPr>
            </w:pPr>
            <w:r w:rsidRPr="005A51A2">
              <w:rPr>
                <w:rFonts w:eastAsia="Meiryo"/>
                <w:color w:val="000000" w:themeColor="text1" w:themeShade="80"/>
              </w:rPr>
              <w:t>3</w:t>
            </w:r>
          </w:p>
        </w:tc>
        <w:tc>
          <w:tcPr>
            <w:tcW w:w="8226" w:type="dxa"/>
          </w:tcPr>
          <w:p w:rsidR="00436CA7" w:rsidRPr="005A51A2" w:rsidRDefault="00436CA7" w:rsidP="005A51A2">
            <w:pPr>
              <w:autoSpaceDE w:val="0"/>
              <w:autoSpaceDN w:val="0"/>
              <w:adjustRightInd w:val="0"/>
              <w:ind w:firstLine="567"/>
              <w:rPr>
                <w:color w:val="000000" w:themeColor="text1" w:themeShade="80"/>
              </w:rPr>
            </w:pPr>
            <w:r w:rsidRPr="005A51A2">
              <w:rPr>
                <w:color w:val="000000" w:themeColor="text1" w:themeShade="80"/>
              </w:rPr>
              <w:t>Человек, общество, природа</w:t>
            </w:r>
          </w:p>
        </w:tc>
      </w:tr>
      <w:tr w:rsidR="00436CA7" w:rsidRPr="005A51A2" w:rsidTr="00A11BC5">
        <w:trPr>
          <w:trHeight w:val="395"/>
        </w:trPr>
        <w:tc>
          <w:tcPr>
            <w:tcW w:w="1130" w:type="dxa"/>
          </w:tcPr>
          <w:p w:rsidR="00436CA7" w:rsidRPr="005A51A2" w:rsidRDefault="00436CA7" w:rsidP="005A51A2">
            <w:pPr>
              <w:autoSpaceDE w:val="0"/>
              <w:autoSpaceDN w:val="0"/>
              <w:adjustRightInd w:val="0"/>
              <w:ind w:firstLine="567"/>
              <w:jc w:val="both"/>
              <w:rPr>
                <w:rFonts w:eastAsia="Meiryo"/>
                <w:color w:val="000000" w:themeColor="text1" w:themeShade="80"/>
              </w:rPr>
            </w:pPr>
            <w:r w:rsidRPr="005A51A2">
              <w:rPr>
                <w:rFonts w:eastAsia="Meiryo"/>
                <w:color w:val="000000" w:themeColor="text1" w:themeShade="80"/>
              </w:rPr>
              <w:t>4</w:t>
            </w:r>
          </w:p>
        </w:tc>
        <w:tc>
          <w:tcPr>
            <w:tcW w:w="8226" w:type="dxa"/>
          </w:tcPr>
          <w:p w:rsidR="00436CA7" w:rsidRPr="005A51A2" w:rsidRDefault="00436CA7" w:rsidP="005A51A2">
            <w:pPr>
              <w:autoSpaceDE w:val="0"/>
              <w:autoSpaceDN w:val="0"/>
              <w:adjustRightInd w:val="0"/>
              <w:ind w:firstLine="567"/>
              <w:rPr>
                <w:color w:val="000000" w:themeColor="text1" w:themeShade="80"/>
              </w:rPr>
            </w:pPr>
            <w:r w:rsidRPr="005A51A2">
              <w:rPr>
                <w:color w:val="000000" w:themeColor="text1" w:themeShade="80"/>
              </w:rPr>
              <w:t>Общество как форма жизнедеятельности людей</w:t>
            </w:r>
          </w:p>
        </w:tc>
      </w:tr>
      <w:tr w:rsidR="00436CA7" w:rsidRPr="005A51A2" w:rsidTr="00A11BC5">
        <w:trPr>
          <w:trHeight w:val="260"/>
        </w:trPr>
        <w:tc>
          <w:tcPr>
            <w:tcW w:w="1130" w:type="dxa"/>
          </w:tcPr>
          <w:p w:rsidR="00436CA7" w:rsidRPr="005A51A2" w:rsidRDefault="00436CA7" w:rsidP="005A51A2">
            <w:pPr>
              <w:autoSpaceDE w:val="0"/>
              <w:autoSpaceDN w:val="0"/>
              <w:adjustRightInd w:val="0"/>
              <w:ind w:firstLine="567"/>
              <w:jc w:val="both"/>
              <w:rPr>
                <w:rFonts w:eastAsia="Meiryo"/>
                <w:color w:val="000000" w:themeColor="text1" w:themeShade="80"/>
              </w:rPr>
            </w:pPr>
            <w:r w:rsidRPr="005A51A2">
              <w:rPr>
                <w:rFonts w:eastAsia="Meiryo"/>
                <w:color w:val="000000" w:themeColor="text1" w:themeShade="80"/>
              </w:rPr>
              <w:t>5</w:t>
            </w:r>
          </w:p>
        </w:tc>
        <w:tc>
          <w:tcPr>
            <w:tcW w:w="8226" w:type="dxa"/>
          </w:tcPr>
          <w:p w:rsidR="00436CA7" w:rsidRPr="005A51A2" w:rsidRDefault="00436CA7" w:rsidP="005A51A2">
            <w:pPr>
              <w:autoSpaceDE w:val="0"/>
              <w:autoSpaceDN w:val="0"/>
              <w:adjustRightInd w:val="0"/>
              <w:ind w:firstLine="567"/>
              <w:rPr>
                <w:color w:val="000000" w:themeColor="text1" w:themeShade="80"/>
              </w:rPr>
            </w:pPr>
            <w:r w:rsidRPr="005A51A2">
              <w:rPr>
                <w:color w:val="000000" w:themeColor="text1" w:themeShade="80"/>
              </w:rPr>
              <w:t xml:space="preserve">  Развитие общества</w:t>
            </w:r>
          </w:p>
        </w:tc>
      </w:tr>
      <w:tr w:rsidR="00436CA7" w:rsidRPr="005A51A2" w:rsidTr="00A11BC5">
        <w:trPr>
          <w:trHeight w:val="275"/>
        </w:trPr>
        <w:tc>
          <w:tcPr>
            <w:tcW w:w="1130" w:type="dxa"/>
          </w:tcPr>
          <w:p w:rsidR="00436CA7" w:rsidRPr="005A51A2" w:rsidRDefault="00436CA7" w:rsidP="005A51A2">
            <w:pPr>
              <w:autoSpaceDE w:val="0"/>
              <w:autoSpaceDN w:val="0"/>
              <w:adjustRightInd w:val="0"/>
              <w:ind w:firstLine="567"/>
              <w:jc w:val="both"/>
              <w:rPr>
                <w:rFonts w:eastAsia="Meiryo"/>
                <w:color w:val="000000" w:themeColor="text1" w:themeShade="80"/>
              </w:rPr>
            </w:pPr>
            <w:r w:rsidRPr="005A51A2">
              <w:rPr>
                <w:rFonts w:eastAsia="Meiryo"/>
                <w:color w:val="000000" w:themeColor="text1" w:themeShade="80"/>
              </w:rPr>
              <w:t>6</w:t>
            </w:r>
          </w:p>
        </w:tc>
        <w:tc>
          <w:tcPr>
            <w:tcW w:w="8226" w:type="dxa"/>
          </w:tcPr>
          <w:p w:rsidR="00436CA7" w:rsidRPr="005A51A2" w:rsidRDefault="00436CA7" w:rsidP="005A51A2">
            <w:pPr>
              <w:autoSpaceDE w:val="0"/>
              <w:autoSpaceDN w:val="0"/>
              <w:adjustRightInd w:val="0"/>
              <w:ind w:firstLine="567"/>
              <w:rPr>
                <w:color w:val="000000" w:themeColor="text1" w:themeShade="80"/>
              </w:rPr>
            </w:pPr>
            <w:r w:rsidRPr="005A51A2">
              <w:rPr>
                <w:color w:val="000000" w:themeColor="text1" w:themeShade="80"/>
              </w:rPr>
              <w:t>Как стать личностью</w:t>
            </w:r>
          </w:p>
        </w:tc>
      </w:tr>
      <w:tr w:rsidR="00436CA7" w:rsidRPr="005A51A2" w:rsidTr="00A11BC5">
        <w:trPr>
          <w:trHeight w:val="275"/>
        </w:trPr>
        <w:tc>
          <w:tcPr>
            <w:tcW w:w="1130" w:type="dxa"/>
          </w:tcPr>
          <w:p w:rsidR="00436CA7" w:rsidRPr="005A51A2" w:rsidRDefault="00436CA7" w:rsidP="005A51A2">
            <w:pPr>
              <w:autoSpaceDE w:val="0"/>
              <w:autoSpaceDN w:val="0"/>
              <w:adjustRightInd w:val="0"/>
              <w:ind w:firstLine="567"/>
              <w:jc w:val="both"/>
              <w:rPr>
                <w:rFonts w:eastAsia="Meiryo"/>
                <w:color w:val="000000" w:themeColor="text1" w:themeShade="80"/>
              </w:rPr>
            </w:pPr>
            <w:r w:rsidRPr="005A51A2">
              <w:rPr>
                <w:rFonts w:eastAsia="Meiryo"/>
                <w:color w:val="000000" w:themeColor="text1" w:themeShade="80"/>
              </w:rPr>
              <w:t>7</w:t>
            </w:r>
          </w:p>
        </w:tc>
        <w:tc>
          <w:tcPr>
            <w:tcW w:w="8226" w:type="dxa"/>
          </w:tcPr>
          <w:p w:rsidR="00436CA7" w:rsidRPr="005A51A2" w:rsidRDefault="00436CA7" w:rsidP="005A51A2">
            <w:pPr>
              <w:autoSpaceDE w:val="0"/>
              <w:autoSpaceDN w:val="0"/>
              <w:adjustRightInd w:val="0"/>
              <w:ind w:firstLine="567"/>
              <w:rPr>
                <w:color w:val="000000" w:themeColor="text1" w:themeShade="80"/>
              </w:rPr>
            </w:pPr>
            <w:r w:rsidRPr="005A51A2">
              <w:rPr>
                <w:color w:val="000000" w:themeColor="text1" w:themeShade="80"/>
              </w:rPr>
              <w:t xml:space="preserve"> Повторительно-обобщающий урок по теме «Личность и общество»</w:t>
            </w:r>
          </w:p>
        </w:tc>
      </w:tr>
      <w:tr w:rsidR="00436CA7" w:rsidRPr="005A51A2" w:rsidTr="00A11BC5">
        <w:trPr>
          <w:trHeight w:val="275"/>
        </w:trPr>
        <w:tc>
          <w:tcPr>
            <w:tcW w:w="1130" w:type="dxa"/>
          </w:tcPr>
          <w:p w:rsidR="00436CA7" w:rsidRPr="005A51A2" w:rsidRDefault="00436CA7" w:rsidP="005A51A2">
            <w:pPr>
              <w:autoSpaceDE w:val="0"/>
              <w:autoSpaceDN w:val="0"/>
              <w:adjustRightInd w:val="0"/>
              <w:ind w:firstLine="567"/>
              <w:jc w:val="both"/>
              <w:rPr>
                <w:rFonts w:eastAsia="Meiryo"/>
                <w:color w:val="000000" w:themeColor="text1" w:themeShade="80"/>
              </w:rPr>
            </w:pPr>
          </w:p>
        </w:tc>
        <w:tc>
          <w:tcPr>
            <w:tcW w:w="8226" w:type="dxa"/>
          </w:tcPr>
          <w:p w:rsidR="00436CA7" w:rsidRPr="005A51A2" w:rsidRDefault="00436CA7" w:rsidP="005A51A2">
            <w:pPr>
              <w:ind w:firstLine="567"/>
              <w:rPr>
                <w:b/>
                <w:color w:val="000000" w:themeColor="text1" w:themeShade="80"/>
              </w:rPr>
            </w:pPr>
            <w:r w:rsidRPr="005A51A2">
              <w:rPr>
                <w:b/>
                <w:color w:val="000000" w:themeColor="text1" w:themeShade="80"/>
              </w:rPr>
              <w:t>Гл.2. Сфера духовной  культуры.</w:t>
            </w:r>
          </w:p>
        </w:tc>
      </w:tr>
      <w:tr w:rsidR="00436CA7" w:rsidRPr="005A51A2" w:rsidTr="00A11BC5">
        <w:trPr>
          <w:trHeight w:val="275"/>
        </w:trPr>
        <w:tc>
          <w:tcPr>
            <w:tcW w:w="1130" w:type="dxa"/>
          </w:tcPr>
          <w:p w:rsidR="00436CA7" w:rsidRPr="005A51A2" w:rsidRDefault="00436CA7" w:rsidP="005A51A2">
            <w:pPr>
              <w:autoSpaceDE w:val="0"/>
              <w:autoSpaceDN w:val="0"/>
              <w:adjustRightInd w:val="0"/>
              <w:ind w:firstLine="567"/>
              <w:jc w:val="both"/>
              <w:rPr>
                <w:rFonts w:eastAsia="Meiryo"/>
                <w:color w:val="000000" w:themeColor="text1" w:themeShade="80"/>
              </w:rPr>
            </w:pPr>
            <w:r w:rsidRPr="005A51A2">
              <w:rPr>
                <w:rFonts w:eastAsia="Meiryo"/>
                <w:color w:val="000000" w:themeColor="text1" w:themeShade="80"/>
              </w:rPr>
              <w:t>8</w:t>
            </w:r>
          </w:p>
        </w:tc>
        <w:tc>
          <w:tcPr>
            <w:tcW w:w="8226" w:type="dxa"/>
          </w:tcPr>
          <w:p w:rsidR="00436CA7" w:rsidRPr="005A51A2" w:rsidRDefault="00436CA7" w:rsidP="005A51A2">
            <w:pPr>
              <w:autoSpaceDE w:val="0"/>
              <w:autoSpaceDN w:val="0"/>
              <w:adjustRightInd w:val="0"/>
              <w:ind w:firstLine="567"/>
              <w:rPr>
                <w:color w:val="000000" w:themeColor="text1" w:themeShade="80"/>
              </w:rPr>
            </w:pPr>
            <w:r w:rsidRPr="005A51A2">
              <w:rPr>
                <w:color w:val="000000" w:themeColor="text1" w:themeShade="80"/>
              </w:rPr>
              <w:t>Сфера духовной  жизни и её особенности</w:t>
            </w:r>
          </w:p>
        </w:tc>
      </w:tr>
      <w:tr w:rsidR="00436CA7" w:rsidRPr="005A51A2" w:rsidTr="00A11BC5">
        <w:trPr>
          <w:trHeight w:val="259"/>
        </w:trPr>
        <w:tc>
          <w:tcPr>
            <w:tcW w:w="1130" w:type="dxa"/>
          </w:tcPr>
          <w:p w:rsidR="00436CA7" w:rsidRPr="005A51A2" w:rsidRDefault="00436CA7" w:rsidP="005A51A2">
            <w:pPr>
              <w:autoSpaceDE w:val="0"/>
              <w:autoSpaceDN w:val="0"/>
              <w:adjustRightInd w:val="0"/>
              <w:ind w:firstLine="567"/>
              <w:jc w:val="both"/>
              <w:rPr>
                <w:rFonts w:eastAsia="Meiryo"/>
                <w:color w:val="000000" w:themeColor="text1" w:themeShade="80"/>
              </w:rPr>
            </w:pPr>
            <w:r w:rsidRPr="005A51A2">
              <w:rPr>
                <w:rFonts w:eastAsia="Meiryo"/>
                <w:color w:val="000000" w:themeColor="text1" w:themeShade="80"/>
              </w:rPr>
              <w:t>9</w:t>
            </w:r>
          </w:p>
        </w:tc>
        <w:tc>
          <w:tcPr>
            <w:tcW w:w="8226" w:type="dxa"/>
          </w:tcPr>
          <w:p w:rsidR="00436CA7" w:rsidRPr="005A51A2" w:rsidRDefault="00436CA7" w:rsidP="005A51A2">
            <w:pPr>
              <w:autoSpaceDE w:val="0"/>
              <w:autoSpaceDN w:val="0"/>
              <w:adjustRightInd w:val="0"/>
              <w:ind w:firstLine="567"/>
              <w:rPr>
                <w:color w:val="000000" w:themeColor="text1" w:themeShade="80"/>
              </w:rPr>
            </w:pPr>
            <w:r w:rsidRPr="005A51A2">
              <w:rPr>
                <w:color w:val="000000" w:themeColor="text1" w:themeShade="80"/>
              </w:rPr>
              <w:t>Мораль</w:t>
            </w:r>
          </w:p>
        </w:tc>
      </w:tr>
      <w:tr w:rsidR="00436CA7" w:rsidRPr="005A51A2" w:rsidTr="00A11BC5">
        <w:trPr>
          <w:trHeight w:val="364"/>
        </w:trPr>
        <w:tc>
          <w:tcPr>
            <w:tcW w:w="1130" w:type="dxa"/>
          </w:tcPr>
          <w:p w:rsidR="00436CA7" w:rsidRPr="005A51A2" w:rsidRDefault="00436CA7" w:rsidP="005A51A2">
            <w:pPr>
              <w:autoSpaceDE w:val="0"/>
              <w:autoSpaceDN w:val="0"/>
              <w:adjustRightInd w:val="0"/>
              <w:ind w:firstLine="567"/>
              <w:jc w:val="both"/>
              <w:rPr>
                <w:rFonts w:eastAsia="Meiryo"/>
                <w:color w:val="000000" w:themeColor="text1" w:themeShade="80"/>
              </w:rPr>
            </w:pPr>
            <w:r w:rsidRPr="005A51A2">
              <w:rPr>
                <w:rFonts w:eastAsia="Meiryo"/>
                <w:color w:val="000000" w:themeColor="text1" w:themeShade="80"/>
              </w:rPr>
              <w:t>10</w:t>
            </w:r>
          </w:p>
        </w:tc>
        <w:tc>
          <w:tcPr>
            <w:tcW w:w="8226" w:type="dxa"/>
          </w:tcPr>
          <w:p w:rsidR="00436CA7" w:rsidRPr="005A51A2" w:rsidRDefault="00436CA7" w:rsidP="005A51A2">
            <w:pPr>
              <w:autoSpaceDE w:val="0"/>
              <w:autoSpaceDN w:val="0"/>
              <w:adjustRightInd w:val="0"/>
              <w:ind w:firstLine="567"/>
              <w:rPr>
                <w:color w:val="000000" w:themeColor="text1" w:themeShade="80"/>
              </w:rPr>
            </w:pPr>
            <w:r w:rsidRPr="005A51A2">
              <w:rPr>
                <w:color w:val="000000" w:themeColor="text1" w:themeShade="80"/>
              </w:rPr>
              <w:t>Долг и совесть</w:t>
            </w:r>
          </w:p>
        </w:tc>
      </w:tr>
      <w:tr w:rsidR="00436CA7" w:rsidRPr="005A51A2" w:rsidTr="00A11BC5">
        <w:trPr>
          <w:trHeight w:val="283"/>
        </w:trPr>
        <w:tc>
          <w:tcPr>
            <w:tcW w:w="1130" w:type="dxa"/>
          </w:tcPr>
          <w:p w:rsidR="00436CA7" w:rsidRPr="005A51A2" w:rsidRDefault="00436CA7" w:rsidP="005A51A2">
            <w:pPr>
              <w:autoSpaceDE w:val="0"/>
              <w:autoSpaceDN w:val="0"/>
              <w:adjustRightInd w:val="0"/>
              <w:ind w:firstLine="567"/>
              <w:jc w:val="both"/>
              <w:rPr>
                <w:rFonts w:eastAsia="Meiryo"/>
                <w:color w:val="000000" w:themeColor="text1" w:themeShade="80"/>
              </w:rPr>
            </w:pPr>
            <w:r w:rsidRPr="005A51A2">
              <w:rPr>
                <w:rFonts w:eastAsia="Meiryo"/>
                <w:color w:val="000000" w:themeColor="text1" w:themeShade="80"/>
              </w:rPr>
              <w:t>11</w:t>
            </w:r>
          </w:p>
        </w:tc>
        <w:tc>
          <w:tcPr>
            <w:tcW w:w="8226" w:type="dxa"/>
          </w:tcPr>
          <w:p w:rsidR="00436CA7" w:rsidRPr="005A51A2" w:rsidRDefault="00436CA7" w:rsidP="005A51A2">
            <w:pPr>
              <w:autoSpaceDE w:val="0"/>
              <w:autoSpaceDN w:val="0"/>
              <w:adjustRightInd w:val="0"/>
              <w:ind w:firstLine="567"/>
              <w:rPr>
                <w:color w:val="000000" w:themeColor="text1" w:themeShade="80"/>
              </w:rPr>
            </w:pPr>
            <w:r w:rsidRPr="005A51A2">
              <w:rPr>
                <w:color w:val="000000" w:themeColor="text1" w:themeShade="80"/>
              </w:rPr>
              <w:t>Моральный выбор</w:t>
            </w:r>
          </w:p>
        </w:tc>
      </w:tr>
      <w:tr w:rsidR="00436CA7" w:rsidRPr="005A51A2" w:rsidTr="00A11BC5">
        <w:trPr>
          <w:trHeight w:val="275"/>
        </w:trPr>
        <w:tc>
          <w:tcPr>
            <w:tcW w:w="1130" w:type="dxa"/>
          </w:tcPr>
          <w:p w:rsidR="00436CA7" w:rsidRPr="005A51A2" w:rsidRDefault="00436CA7" w:rsidP="005A51A2">
            <w:pPr>
              <w:autoSpaceDE w:val="0"/>
              <w:autoSpaceDN w:val="0"/>
              <w:adjustRightInd w:val="0"/>
              <w:ind w:firstLine="567"/>
              <w:jc w:val="both"/>
              <w:rPr>
                <w:rFonts w:eastAsia="Meiryo"/>
                <w:color w:val="000000" w:themeColor="text1" w:themeShade="80"/>
              </w:rPr>
            </w:pPr>
            <w:r w:rsidRPr="005A51A2">
              <w:rPr>
                <w:rFonts w:eastAsia="Meiryo"/>
                <w:color w:val="000000" w:themeColor="text1" w:themeShade="80"/>
              </w:rPr>
              <w:t>12</w:t>
            </w:r>
          </w:p>
        </w:tc>
        <w:tc>
          <w:tcPr>
            <w:tcW w:w="8226" w:type="dxa"/>
          </w:tcPr>
          <w:p w:rsidR="00436CA7" w:rsidRPr="005A51A2" w:rsidRDefault="00436CA7" w:rsidP="005A51A2">
            <w:pPr>
              <w:autoSpaceDE w:val="0"/>
              <w:autoSpaceDN w:val="0"/>
              <w:adjustRightInd w:val="0"/>
              <w:ind w:firstLine="567"/>
              <w:rPr>
                <w:color w:val="000000" w:themeColor="text1" w:themeShade="80"/>
              </w:rPr>
            </w:pPr>
            <w:r w:rsidRPr="005A51A2">
              <w:rPr>
                <w:color w:val="000000" w:themeColor="text1" w:themeShade="80"/>
              </w:rPr>
              <w:t>Значимость образования в условиях информационного общества</w:t>
            </w:r>
          </w:p>
        </w:tc>
      </w:tr>
      <w:tr w:rsidR="00436CA7" w:rsidRPr="005A51A2" w:rsidTr="00A11BC5">
        <w:trPr>
          <w:trHeight w:val="381"/>
        </w:trPr>
        <w:tc>
          <w:tcPr>
            <w:tcW w:w="1130" w:type="dxa"/>
          </w:tcPr>
          <w:p w:rsidR="00436CA7" w:rsidRPr="005A51A2" w:rsidRDefault="00436CA7" w:rsidP="005A51A2">
            <w:pPr>
              <w:autoSpaceDE w:val="0"/>
              <w:autoSpaceDN w:val="0"/>
              <w:adjustRightInd w:val="0"/>
              <w:ind w:firstLine="567"/>
              <w:jc w:val="both"/>
              <w:rPr>
                <w:rFonts w:eastAsia="Meiryo"/>
                <w:color w:val="000000" w:themeColor="text1" w:themeShade="80"/>
              </w:rPr>
            </w:pPr>
            <w:r w:rsidRPr="005A51A2">
              <w:rPr>
                <w:rFonts w:eastAsia="Meiryo"/>
                <w:color w:val="000000" w:themeColor="text1" w:themeShade="80"/>
              </w:rPr>
              <w:t>13</w:t>
            </w:r>
          </w:p>
        </w:tc>
        <w:tc>
          <w:tcPr>
            <w:tcW w:w="8226" w:type="dxa"/>
          </w:tcPr>
          <w:p w:rsidR="00436CA7" w:rsidRPr="005A51A2" w:rsidRDefault="00436CA7" w:rsidP="005A51A2">
            <w:pPr>
              <w:autoSpaceDE w:val="0"/>
              <w:autoSpaceDN w:val="0"/>
              <w:adjustRightInd w:val="0"/>
              <w:ind w:firstLine="567"/>
              <w:rPr>
                <w:color w:val="000000" w:themeColor="text1" w:themeShade="80"/>
              </w:rPr>
            </w:pPr>
            <w:r w:rsidRPr="005A51A2">
              <w:rPr>
                <w:color w:val="000000" w:themeColor="text1" w:themeShade="80"/>
              </w:rPr>
              <w:t>Наука, ее значение в жизни современного общества</w:t>
            </w:r>
          </w:p>
        </w:tc>
      </w:tr>
      <w:tr w:rsidR="00436CA7" w:rsidRPr="005A51A2" w:rsidTr="00A11BC5">
        <w:trPr>
          <w:trHeight w:val="275"/>
        </w:trPr>
        <w:tc>
          <w:tcPr>
            <w:tcW w:w="1130" w:type="dxa"/>
          </w:tcPr>
          <w:p w:rsidR="00436CA7" w:rsidRPr="005A51A2" w:rsidRDefault="00436CA7" w:rsidP="005A51A2">
            <w:pPr>
              <w:autoSpaceDE w:val="0"/>
              <w:autoSpaceDN w:val="0"/>
              <w:adjustRightInd w:val="0"/>
              <w:ind w:firstLine="567"/>
              <w:jc w:val="both"/>
              <w:rPr>
                <w:rFonts w:eastAsia="Meiryo"/>
                <w:color w:val="000000" w:themeColor="text1" w:themeShade="80"/>
              </w:rPr>
            </w:pPr>
            <w:r w:rsidRPr="005A51A2">
              <w:rPr>
                <w:rFonts w:eastAsia="Meiryo"/>
                <w:color w:val="000000" w:themeColor="text1" w:themeShade="80"/>
              </w:rPr>
              <w:lastRenderedPageBreak/>
              <w:t>14</w:t>
            </w:r>
          </w:p>
        </w:tc>
        <w:tc>
          <w:tcPr>
            <w:tcW w:w="8226" w:type="dxa"/>
          </w:tcPr>
          <w:p w:rsidR="00436CA7" w:rsidRPr="005A51A2" w:rsidRDefault="00436CA7" w:rsidP="005A51A2">
            <w:pPr>
              <w:autoSpaceDE w:val="0"/>
              <w:autoSpaceDN w:val="0"/>
              <w:adjustRightInd w:val="0"/>
              <w:ind w:firstLine="567"/>
              <w:rPr>
                <w:color w:val="000000" w:themeColor="text1" w:themeShade="80"/>
              </w:rPr>
            </w:pPr>
            <w:r w:rsidRPr="005A51A2">
              <w:rPr>
                <w:color w:val="000000" w:themeColor="text1" w:themeShade="80"/>
              </w:rPr>
              <w:t>Религия как одна из форм культуры</w:t>
            </w:r>
          </w:p>
        </w:tc>
      </w:tr>
      <w:tr w:rsidR="00436CA7" w:rsidRPr="005A51A2" w:rsidTr="00A11BC5">
        <w:trPr>
          <w:trHeight w:val="275"/>
        </w:trPr>
        <w:tc>
          <w:tcPr>
            <w:tcW w:w="1130" w:type="dxa"/>
          </w:tcPr>
          <w:p w:rsidR="00436CA7" w:rsidRPr="005A51A2" w:rsidRDefault="00436CA7" w:rsidP="005A51A2">
            <w:pPr>
              <w:autoSpaceDE w:val="0"/>
              <w:autoSpaceDN w:val="0"/>
              <w:adjustRightInd w:val="0"/>
              <w:ind w:firstLine="567"/>
              <w:jc w:val="both"/>
              <w:rPr>
                <w:rFonts w:eastAsia="Meiryo"/>
                <w:color w:val="000000" w:themeColor="text1" w:themeShade="80"/>
              </w:rPr>
            </w:pPr>
            <w:r w:rsidRPr="005A51A2">
              <w:rPr>
                <w:rFonts w:eastAsia="Meiryo"/>
                <w:color w:val="000000" w:themeColor="text1" w:themeShade="80"/>
              </w:rPr>
              <w:t>15</w:t>
            </w:r>
          </w:p>
        </w:tc>
        <w:tc>
          <w:tcPr>
            <w:tcW w:w="8226" w:type="dxa"/>
          </w:tcPr>
          <w:p w:rsidR="00436CA7" w:rsidRPr="005A51A2" w:rsidRDefault="00436CA7" w:rsidP="005A51A2">
            <w:pPr>
              <w:autoSpaceDE w:val="0"/>
              <w:autoSpaceDN w:val="0"/>
              <w:adjustRightInd w:val="0"/>
              <w:ind w:firstLine="567"/>
              <w:rPr>
                <w:color w:val="000000" w:themeColor="text1" w:themeShade="80"/>
              </w:rPr>
            </w:pPr>
            <w:r w:rsidRPr="005A51A2">
              <w:rPr>
                <w:color w:val="000000" w:themeColor="text1" w:themeShade="80"/>
              </w:rPr>
              <w:t>Урок контроля знаний по теме «Сфера духовной культуры»</w:t>
            </w:r>
          </w:p>
        </w:tc>
      </w:tr>
      <w:tr w:rsidR="00436CA7" w:rsidRPr="005A51A2" w:rsidTr="00A11BC5">
        <w:trPr>
          <w:trHeight w:val="275"/>
        </w:trPr>
        <w:tc>
          <w:tcPr>
            <w:tcW w:w="1130" w:type="dxa"/>
          </w:tcPr>
          <w:p w:rsidR="00436CA7" w:rsidRPr="005A51A2" w:rsidRDefault="00436CA7" w:rsidP="005A51A2">
            <w:pPr>
              <w:autoSpaceDE w:val="0"/>
              <w:autoSpaceDN w:val="0"/>
              <w:adjustRightInd w:val="0"/>
              <w:ind w:firstLine="567"/>
              <w:jc w:val="both"/>
              <w:rPr>
                <w:rFonts w:eastAsia="Meiryo"/>
                <w:color w:val="000000" w:themeColor="text1" w:themeShade="80"/>
              </w:rPr>
            </w:pPr>
          </w:p>
        </w:tc>
        <w:tc>
          <w:tcPr>
            <w:tcW w:w="8226" w:type="dxa"/>
          </w:tcPr>
          <w:p w:rsidR="00436CA7" w:rsidRPr="005A51A2" w:rsidRDefault="00436CA7" w:rsidP="005A51A2">
            <w:pPr>
              <w:ind w:firstLine="567"/>
              <w:rPr>
                <w:b/>
                <w:color w:val="000000" w:themeColor="text1" w:themeShade="80"/>
              </w:rPr>
            </w:pPr>
            <w:r w:rsidRPr="005A51A2">
              <w:rPr>
                <w:b/>
                <w:color w:val="000000" w:themeColor="text1" w:themeShade="80"/>
              </w:rPr>
              <w:t>Гл.3. Социальная сфера.</w:t>
            </w:r>
          </w:p>
        </w:tc>
      </w:tr>
      <w:tr w:rsidR="00436CA7" w:rsidRPr="005A51A2" w:rsidTr="00A11BC5">
        <w:trPr>
          <w:trHeight w:val="275"/>
        </w:trPr>
        <w:tc>
          <w:tcPr>
            <w:tcW w:w="1130" w:type="dxa"/>
          </w:tcPr>
          <w:p w:rsidR="00436CA7" w:rsidRPr="005A51A2" w:rsidRDefault="00436CA7" w:rsidP="005A51A2">
            <w:pPr>
              <w:autoSpaceDE w:val="0"/>
              <w:autoSpaceDN w:val="0"/>
              <w:adjustRightInd w:val="0"/>
              <w:ind w:firstLine="567"/>
              <w:jc w:val="both"/>
              <w:rPr>
                <w:rFonts w:eastAsia="Meiryo"/>
                <w:color w:val="000000" w:themeColor="text1" w:themeShade="80"/>
              </w:rPr>
            </w:pPr>
            <w:r w:rsidRPr="005A51A2">
              <w:rPr>
                <w:rFonts w:eastAsia="Meiryo"/>
                <w:color w:val="000000" w:themeColor="text1" w:themeShade="80"/>
              </w:rPr>
              <w:t>16</w:t>
            </w:r>
          </w:p>
        </w:tc>
        <w:tc>
          <w:tcPr>
            <w:tcW w:w="8226" w:type="dxa"/>
          </w:tcPr>
          <w:p w:rsidR="00436CA7" w:rsidRPr="005A51A2" w:rsidRDefault="00436CA7" w:rsidP="005A51A2">
            <w:pPr>
              <w:ind w:firstLine="567"/>
              <w:rPr>
                <w:color w:val="000000" w:themeColor="text1" w:themeShade="80"/>
              </w:rPr>
            </w:pPr>
            <w:r w:rsidRPr="005A51A2">
              <w:rPr>
                <w:color w:val="000000" w:themeColor="text1" w:themeShade="80"/>
              </w:rPr>
              <w:t>Социальная структура общества</w:t>
            </w:r>
          </w:p>
        </w:tc>
      </w:tr>
      <w:tr w:rsidR="00436CA7" w:rsidRPr="005A51A2" w:rsidTr="00A11BC5">
        <w:trPr>
          <w:trHeight w:val="275"/>
        </w:trPr>
        <w:tc>
          <w:tcPr>
            <w:tcW w:w="1130" w:type="dxa"/>
          </w:tcPr>
          <w:p w:rsidR="00436CA7" w:rsidRPr="005A51A2" w:rsidRDefault="00436CA7" w:rsidP="005A51A2">
            <w:pPr>
              <w:autoSpaceDE w:val="0"/>
              <w:autoSpaceDN w:val="0"/>
              <w:adjustRightInd w:val="0"/>
              <w:ind w:firstLine="567"/>
              <w:jc w:val="both"/>
              <w:rPr>
                <w:rFonts w:eastAsia="Meiryo"/>
                <w:color w:val="000000" w:themeColor="text1" w:themeShade="80"/>
              </w:rPr>
            </w:pPr>
            <w:r w:rsidRPr="005A51A2">
              <w:rPr>
                <w:rFonts w:eastAsia="Meiryo"/>
                <w:color w:val="000000" w:themeColor="text1" w:themeShade="80"/>
              </w:rPr>
              <w:t>17</w:t>
            </w:r>
          </w:p>
        </w:tc>
        <w:tc>
          <w:tcPr>
            <w:tcW w:w="8226" w:type="dxa"/>
          </w:tcPr>
          <w:p w:rsidR="00436CA7" w:rsidRPr="005A51A2" w:rsidRDefault="00436CA7" w:rsidP="005A51A2">
            <w:pPr>
              <w:ind w:firstLine="567"/>
              <w:rPr>
                <w:color w:val="000000" w:themeColor="text1" w:themeShade="80"/>
              </w:rPr>
            </w:pPr>
            <w:r w:rsidRPr="005A51A2">
              <w:rPr>
                <w:color w:val="000000" w:themeColor="text1" w:themeShade="80"/>
              </w:rPr>
              <w:t>Социальный статус и социальная роль</w:t>
            </w:r>
          </w:p>
        </w:tc>
      </w:tr>
      <w:tr w:rsidR="00436CA7" w:rsidRPr="005A51A2" w:rsidTr="00A11BC5">
        <w:trPr>
          <w:trHeight w:val="259"/>
        </w:trPr>
        <w:tc>
          <w:tcPr>
            <w:tcW w:w="1130" w:type="dxa"/>
          </w:tcPr>
          <w:p w:rsidR="00436CA7" w:rsidRPr="005A51A2" w:rsidRDefault="00436CA7" w:rsidP="005A51A2">
            <w:pPr>
              <w:autoSpaceDE w:val="0"/>
              <w:autoSpaceDN w:val="0"/>
              <w:adjustRightInd w:val="0"/>
              <w:ind w:firstLine="567"/>
              <w:jc w:val="both"/>
              <w:rPr>
                <w:rFonts w:eastAsia="Meiryo"/>
                <w:color w:val="000000" w:themeColor="text1" w:themeShade="80"/>
              </w:rPr>
            </w:pPr>
            <w:r w:rsidRPr="005A51A2">
              <w:rPr>
                <w:rFonts w:eastAsia="Meiryo"/>
                <w:color w:val="000000" w:themeColor="text1" w:themeShade="80"/>
              </w:rPr>
              <w:t>18</w:t>
            </w:r>
          </w:p>
        </w:tc>
        <w:tc>
          <w:tcPr>
            <w:tcW w:w="8226" w:type="dxa"/>
          </w:tcPr>
          <w:p w:rsidR="00436CA7" w:rsidRPr="005A51A2" w:rsidRDefault="00436CA7" w:rsidP="005A51A2">
            <w:pPr>
              <w:ind w:firstLine="567"/>
              <w:rPr>
                <w:color w:val="000000" w:themeColor="text1" w:themeShade="80"/>
              </w:rPr>
            </w:pPr>
            <w:r w:rsidRPr="005A51A2">
              <w:rPr>
                <w:color w:val="000000" w:themeColor="text1" w:themeShade="80"/>
              </w:rPr>
              <w:t>Нации и межнациональные отношения</w:t>
            </w:r>
          </w:p>
        </w:tc>
      </w:tr>
      <w:tr w:rsidR="00436CA7" w:rsidRPr="005A51A2" w:rsidTr="00A11BC5">
        <w:trPr>
          <w:trHeight w:val="275"/>
        </w:trPr>
        <w:tc>
          <w:tcPr>
            <w:tcW w:w="1130" w:type="dxa"/>
          </w:tcPr>
          <w:p w:rsidR="00436CA7" w:rsidRPr="005A51A2" w:rsidRDefault="00436CA7" w:rsidP="005A51A2">
            <w:pPr>
              <w:autoSpaceDE w:val="0"/>
              <w:autoSpaceDN w:val="0"/>
              <w:adjustRightInd w:val="0"/>
              <w:ind w:firstLine="567"/>
              <w:jc w:val="both"/>
              <w:rPr>
                <w:rFonts w:eastAsia="Meiryo"/>
                <w:color w:val="000000" w:themeColor="text1" w:themeShade="80"/>
              </w:rPr>
            </w:pPr>
            <w:r w:rsidRPr="005A51A2">
              <w:rPr>
                <w:rFonts w:eastAsia="Meiryo"/>
                <w:color w:val="000000" w:themeColor="text1" w:themeShade="80"/>
              </w:rPr>
              <w:t>19</w:t>
            </w:r>
          </w:p>
        </w:tc>
        <w:tc>
          <w:tcPr>
            <w:tcW w:w="8226" w:type="dxa"/>
          </w:tcPr>
          <w:p w:rsidR="00436CA7" w:rsidRPr="005A51A2" w:rsidRDefault="00436CA7" w:rsidP="005A51A2">
            <w:pPr>
              <w:ind w:firstLine="567"/>
              <w:rPr>
                <w:color w:val="000000" w:themeColor="text1" w:themeShade="80"/>
              </w:rPr>
            </w:pPr>
            <w:r w:rsidRPr="005A51A2">
              <w:rPr>
                <w:color w:val="000000" w:themeColor="text1" w:themeShade="80"/>
              </w:rPr>
              <w:t>Отклоняющееся поведение</w:t>
            </w:r>
          </w:p>
        </w:tc>
      </w:tr>
      <w:tr w:rsidR="00436CA7" w:rsidRPr="005A51A2" w:rsidTr="00A11BC5">
        <w:trPr>
          <w:trHeight w:val="275"/>
        </w:trPr>
        <w:tc>
          <w:tcPr>
            <w:tcW w:w="1130" w:type="dxa"/>
          </w:tcPr>
          <w:p w:rsidR="00436CA7" w:rsidRPr="005A51A2" w:rsidRDefault="00436CA7" w:rsidP="005A51A2">
            <w:pPr>
              <w:autoSpaceDE w:val="0"/>
              <w:autoSpaceDN w:val="0"/>
              <w:adjustRightInd w:val="0"/>
              <w:ind w:firstLine="567"/>
              <w:jc w:val="both"/>
              <w:rPr>
                <w:rFonts w:eastAsia="Meiryo"/>
                <w:color w:val="000000" w:themeColor="text1" w:themeShade="80"/>
              </w:rPr>
            </w:pPr>
            <w:r w:rsidRPr="005A51A2">
              <w:rPr>
                <w:rFonts w:eastAsia="Meiryo"/>
                <w:color w:val="000000" w:themeColor="text1" w:themeShade="80"/>
              </w:rPr>
              <w:t>20</w:t>
            </w:r>
          </w:p>
        </w:tc>
        <w:tc>
          <w:tcPr>
            <w:tcW w:w="8226" w:type="dxa"/>
          </w:tcPr>
          <w:p w:rsidR="00436CA7" w:rsidRPr="005A51A2" w:rsidRDefault="00436CA7" w:rsidP="005A51A2">
            <w:pPr>
              <w:ind w:firstLine="567"/>
              <w:rPr>
                <w:color w:val="000000" w:themeColor="text1" w:themeShade="80"/>
              </w:rPr>
            </w:pPr>
            <w:r w:rsidRPr="005A51A2">
              <w:rPr>
                <w:color w:val="000000" w:themeColor="text1" w:themeShade="80"/>
              </w:rPr>
              <w:t xml:space="preserve"> Повторительно-обобщающий урок по теме «Социальная сфера»</w:t>
            </w:r>
          </w:p>
        </w:tc>
      </w:tr>
      <w:tr w:rsidR="00436CA7" w:rsidRPr="005A51A2" w:rsidTr="00A11BC5">
        <w:trPr>
          <w:trHeight w:val="275"/>
        </w:trPr>
        <w:tc>
          <w:tcPr>
            <w:tcW w:w="1130" w:type="dxa"/>
          </w:tcPr>
          <w:p w:rsidR="00436CA7" w:rsidRPr="005A51A2" w:rsidRDefault="00436CA7" w:rsidP="005A51A2">
            <w:pPr>
              <w:autoSpaceDE w:val="0"/>
              <w:autoSpaceDN w:val="0"/>
              <w:adjustRightInd w:val="0"/>
              <w:ind w:firstLine="567"/>
              <w:jc w:val="both"/>
              <w:rPr>
                <w:rFonts w:eastAsia="Meiryo"/>
                <w:color w:val="000000" w:themeColor="text1" w:themeShade="80"/>
              </w:rPr>
            </w:pPr>
          </w:p>
        </w:tc>
        <w:tc>
          <w:tcPr>
            <w:tcW w:w="8226" w:type="dxa"/>
          </w:tcPr>
          <w:p w:rsidR="00436CA7" w:rsidRPr="005A51A2" w:rsidRDefault="00436CA7" w:rsidP="005A51A2">
            <w:pPr>
              <w:autoSpaceDE w:val="0"/>
              <w:autoSpaceDN w:val="0"/>
              <w:adjustRightInd w:val="0"/>
              <w:ind w:firstLine="567"/>
              <w:rPr>
                <w:b/>
                <w:color w:val="000000" w:themeColor="text1" w:themeShade="80"/>
              </w:rPr>
            </w:pPr>
            <w:r w:rsidRPr="005A51A2">
              <w:rPr>
                <w:b/>
                <w:color w:val="000000" w:themeColor="text1" w:themeShade="80"/>
              </w:rPr>
              <w:t>Гл. 4. Экономика.</w:t>
            </w:r>
          </w:p>
        </w:tc>
      </w:tr>
      <w:tr w:rsidR="00436CA7" w:rsidRPr="005A51A2" w:rsidTr="00A11BC5">
        <w:trPr>
          <w:trHeight w:val="275"/>
        </w:trPr>
        <w:tc>
          <w:tcPr>
            <w:tcW w:w="1130" w:type="dxa"/>
          </w:tcPr>
          <w:p w:rsidR="00436CA7" w:rsidRPr="005A51A2" w:rsidRDefault="00436CA7" w:rsidP="005A51A2">
            <w:pPr>
              <w:autoSpaceDE w:val="0"/>
              <w:autoSpaceDN w:val="0"/>
              <w:adjustRightInd w:val="0"/>
              <w:ind w:firstLine="567"/>
              <w:jc w:val="both"/>
              <w:rPr>
                <w:rFonts w:eastAsia="Meiryo"/>
                <w:color w:val="000000" w:themeColor="text1" w:themeShade="80"/>
              </w:rPr>
            </w:pPr>
            <w:r w:rsidRPr="005A51A2">
              <w:rPr>
                <w:rFonts w:eastAsia="Meiryo"/>
                <w:color w:val="000000" w:themeColor="text1" w:themeShade="80"/>
              </w:rPr>
              <w:t>21</w:t>
            </w:r>
          </w:p>
        </w:tc>
        <w:tc>
          <w:tcPr>
            <w:tcW w:w="8226" w:type="dxa"/>
          </w:tcPr>
          <w:p w:rsidR="00436CA7" w:rsidRPr="005A51A2" w:rsidRDefault="00436CA7" w:rsidP="005A51A2">
            <w:pPr>
              <w:autoSpaceDE w:val="0"/>
              <w:autoSpaceDN w:val="0"/>
              <w:adjustRightInd w:val="0"/>
              <w:ind w:firstLine="567"/>
              <w:rPr>
                <w:color w:val="000000" w:themeColor="text1" w:themeShade="80"/>
              </w:rPr>
            </w:pPr>
            <w:r w:rsidRPr="005A51A2">
              <w:rPr>
                <w:color w:val="000000" w:themeColor="text1" w:themeShade="80"/>
              </w:rPr>
              <w:t>Роль экономики и её  главные вопросы</w:t>
            </w:r>
          </w:p>
        </w:tc>
      </w:tr>
      <w:tr w:rsidR="00436CA7" w:rsidRPr="005A51A2" w:rsidTr="00A11BC5">
        <w:trPr>
          <w:trHeight w:val="275"/>
        </w:trPr>
        <w:tc>
          <w:tcPr>
            <w:tcW w:w="1130" w:type="dxa"/>
          </w:tcPr>
          <w:p w:rsidR="00436CA7" w:rsidRPr="005A51A2" w:rsidRDefault="00436CA7" w:rsidP="005A51A2">
            <w:pPr>
              <w:autoSpaceDE w:val="0"/>
              <w:autoSpaceDN w:val="0"/>
              <w:adjustRightInd w:val="0"/>
              <w:ind w:firstLine="567"/>
              <w:jc w:val="both"/>
              <w:rPr>
                <w:rFonts w:eastAsia="Meiryo"/>
                <w:color w:val="000000" w:themeColor="text1" w:themeShade="80"/>
              </w:rPr>
            </w:pPr>
            <w:r w:rsidRPr="005A51A2">
              <w:rPr>
                <w:rFonts w:eastAsia="Meiryo"/>
                <w:color w:val="000000" w:themeColor="text1" w:themeShade="80"/>
              </w:rPr>
              <w:t>22</w:t>
            </w:r>
          </w:p>
        </w:tc>
        <w:tc>
          <w:tcPr>
            <w:tcW w:w="8226" w:type="dxa"/>
          </w:tcPr>
          <w:p w:rsidR="00436CA7" w:rsidRPr="005A51A2" w:rsidRDefault="00436CA7" w:rsidP="005A51A2">
            <w:pPr>
              <w:ind w:firstLine="567"/>
              <w:rPr>
                <w:color w:val="000000" w:themeColor="text1" w:themeShade="80"/>
              </w:rPr>
            </w:pPr>
            <w:r w:rsidRPr="005A51A2">
              <w:rPr>
                <w:color w:val="000000" w:themeColor="text1" w:themeShade="80"/>
              </w:rPr>
              <w:t>Собственность</w:t>
            </w:r>
          </w:p>
        </w:tc>
      </w:tr>
      <w:tr w:rsidR="00436CA7" w:rsidRPr="005A51A2" w:rsidTr="00A11BC5">
        <w:trPr>
          <w:trHeight w:val="275"/>
        </w:trPr>
        <w:tc>
          <w:tcPr>
            <w:tcW w:w="1130" w:type="dxa"/>
          </w:tcPr>
          <w:p w:rsidR="00436CA7" w:rsidRPr="005A51A2" w:rsidRDefault="00436CA7" w:rsidP="005A51A2">
            <w:pPr>
              <w:autoSpaceDE w:val="0"/>
              <w:autoSpaceDN w:val="0"/>
              <w:adjustRightInd w:val="0"/>
              <w:ind w:firstLine="567"/>
              <w:jc w:val="both"/>
              <w:rPr>
                <w:rFonts w:eastAsia="Meiryo"/>
                <w:color w:val="000000" w:themeColor="text1" w:themeShade="80"/>
              </w:rPr>
            </w:pPr>
            <w:r w:rsidRPr="005A51A2">
              <w:rPr>
                <w:rFonts w:eastAsia="Meiryo"/>
                <w:color w:val="000000" w:themeColor="text1" w:themeShade="80"/>
              </w:rPr>
              <w:t>23</w:t>
            </w:r>
          </w:p>
        </w:tc>
        <w:tc>
          <w:tcPr>
            <w:tcW w:w="8226" w:type="dxa"/>
          </w:tcPr>
          <w:p w:rsidR="00436CA7" w:rsidRPr="005A51A2" w:rsidRDefault="00436CA7" w:rsidP="005A51A2">
            <w:pPr>
              <w:ind w:firstLine="567"/>
              <w:rPr>
                <w:color w:val="000000" w:themeColor="text1" w:themeShade="80"/>
              </w:rPr>
            </w:pPr>
            <w:r w:rsidRPr="005A51A2">
              <w:rPr>
                <w:color w:val="000000" w:themeColor="text1" w:themeShade="80"/>
              </w:rPr>
              <w:t>Рыночная экономика. Производство</w:t>
            </w:r>
          </w:p>
        </w:tc>
      </w:tr>
      <w:tr w:rsidR="00436CA7" w:rsidRPr="005A51A2" w:rsidTr="00A11BC5">
        <w:trPr>
          <w:trHeight w:val="275"/>
        </w:trPr>
        <w:tc>
          <w:tcPr>
            <w:tcW w:w="1130" w:type="dxa"/>
          </w:tcPr>
          <w:p w:rsidR="00436CA7" w:rsidRPr="005A51A2" w:rsidRDefault="00436CA7" w:rsidP="005A51A2">
            <w:pPr>
              <w:autoSpaceDE w:val="0"/>
              <w:autoSpaceDN w:val="0"/>
              <w:adjustRightInd w:val="0"/>
              <w:ind w:firstLine="567"/>
              <w:jc w:val="both"/>
              <w:rPr>
                <w:rFonts w:eastAsia="Meiryo"/>
                <w:color w:val="000000" w:themeColor="text1" w:themeShade="80"/>
              </w:rPr>
            </w:pPr>
            <w:r w:rsidRPr="005A51A2">
              <w:rPr>
                <w:rFonts w:eastAsia="Meiryo"/>
                <w:color w:val="000000" w:themeColor="text1" w:themeShade="80"/>
              </w:rPr>
              <w:t>24</w:t>
            </w:r>
          </w:p>
        </w:tc>
        <w:tc>
          <w:tcPr>
            <w:tcW w:w="8226" w:type="dxa"/>
          </w:tcPr>
          <w:p w:rsidR="00436CA7" w:rsidRPr="005A51A2" w:rsidRDefault="00436CA7" w:rsidP="005A51A2">
            <w:pPr>
              <w:autoSpaceDE w:val="0"/>
              <w:autoSpaceDN w:val="0"/>
              <w:adjustRightInd w:val="0"/>
              <w:ind w:firstLine="567"/>
              <w:rPr>
                <w:color w:val="000000" w:themeColor="text1" w:themeShade="80"/>
              </w:rPr>
            </w:pPr>
            <w:r w:rsidRPr="005A51A2">
              <w:rPr>
                <w:color w:val="000000" w:themeColor="text1" w:themeShade="80"/>
              </w:rPr>
              <w:t xml:space="preserve"> Предпринимательство</w:t>
            </w:r>
          </w:p>
        </w:tc>
      </w:tr>
      <w:tr w:rsidR="00436CA7" w:rsidRPr="005A51A2" w:rsidTr="00A11BC5">
        <w:trPr>
          <w:trHeight w:val="275"/>
        </w:trPr>
        <w:tc>
          <w:tcPr>
            <w:tcW w:w="1130" w:type="dxa"/>
          </w:tcPr>
          <w:p w:rsidR="00436CA7" w:rsidRPr="005A51A2" w:rsidRDefault="00436CA7" w:rsidP="005A51A2">
            <w:pPr>
              <w:autoSpaceDE w:val="0"/>
              <w:autoSpaceDN w:val="0"/>
              <w:adjustRightInd w:val="0"/>
              <w:ind w:firstLine="567"/>
              <w:jc w:val="both"/>
              <w:rPr>
                <w:rFonts w:eastAsia="Meiryo"/>
                <w:color w:val="000000" w:themeColor="text1" w:themeShade="80"/>
              </w:rPr>
            </w:pPr>
            <w:r w:rsidRPr="005A51A2">
              <w:rPr>
                <w:rFonts w:eastAsia="Meiryo"/>
                <w:color w:val="000000" w:themeColor="text1" w:themeShade="80"/>
              </w:rPr>
              <w:t>25</w:t>
            </w:r>
          </w:p>
        </w:tc>
        <w:tc>
          <w:tcPr>
            <w:tcW w:w="8226" w:type="dxa"/>
          </w:tcPr>
          <w:p w:rsidR="00436CA7" w:rsidRPr="005A51A2" w:rsidRDefault="00436CA7" w:rsidP="005A51A2">
            <w:pPr>
              <w:autoSpaceDE w:val="0"/>
              <w:autoSpaceDN w:val="0"/>
              <w:adjustRightInd w:val="0"/>
              <w:ind w:firstLine="567"/>
              <w:rPr>
                <w:color w:val="000000" w:themeColor="text1" w:themeShade="80"/>
              </w:rPr>
            </w:pPr>
            <w:r w:rsidRPr="005A51A2">
              <w:rPr>
                <w:color w:val="000000" w:themeColor="text1" w:themeShade="80"/>
              </w:rPr>
              <w:t>Роль государства в экономике</w:t>
            </w:r>
          </w:p>
        </w:tc>
      </w:tr>
      <w:tr w:rsidR="00436CA7" w:rsidRPr="005A51A2" w:rsidTr="00A11BC5">
        <w:trPr>
          <w:trHeight w:val="275"/>
        </w:trPr>
        <w:tc>
          <w:tcPr>
            <w:tcW w:w="1130" w:type="dxa"/>
          </w:tcPr>
          <w:p w:rsidR="00436CA7" w:rsidRPr="005A51A2" w:rsidRDefault="00436CA7" w:rsidP="005A51A2">
            <w:pPr>
              <w:autoSpaceDE w:val="0"/>
              <w:autoSpaceDN w:val="0"/>
              <w:adjustRightInd w:val="0"/>
              <w:ind w:firstLine="567"/>
              <w:jc w:val="both"/>
              <w:rPr>
                <w:rFonts w:eastAsia="Meiryo"/>
                <w:color w:val="000000" w:themeColor="text1" w:themeShade="80"/>
              </w:rPr>
            </w:pPr>
            <w:r w:rsidRPr="005A51A2">
              <w:rPr>
                <w:rFonts w:eastAsia="Meiryo"/>
                <w:color w:val="000000" w:themeColor="text1" w:themeShade="80"/>
              </w:rPr>
              <w:t>26</w:t>
            </w:r>
          </w:p>
        </w:tc>
        <w:tc>
          <w:tcPr>
            <w:tcW w:w="8226" w:type="dxa"/>
          </w:tcPr>
          <w:p w:rsidR="00436CA7" w:rsidRPr="005A51A2" w:rsidRDefault="00436CA7" w:rsidP="005A51A2">
            <w:pPr>
              <w:autoSpaceDE w:val="0"/>
              <w:autoSpaceDN w:val="0"/>
              <w:adjustRightInd w:val="0"/>
              <w:ind w:firstLine="567"/>
              <w:rPr>
                <w:color w:val="000000" w:themeColor="text1" w:themeShade="80"/>
              </w:rPr>
            </w:pPr>
            <w:r w:rsidRPr="005A51A2">
              <w:rPr>
                <w:color w:val="000000" w:themeColor="text1" w:themeShade="80"/>
              </w:rPr>
              <w:t>Бюджет государства и семьи</w:t>
            </w:r>
          </w:p>
        </w:tc>
      </w:tr>
      <w:tr w:rsidR="00436CA7" w:rsidRPr="005A51A2" w:rsidTr="00A11BC5">
        <w:trPr>
          <w:trHeight w:val="275"/>
        </w:trPr>
        <w:tc>
          <w:tcPr>
            <w:tcW w:w="1130" w:type="dxa"/>
          </w:tcPr>
          <w:p w:rsidR="00436CA7" w:rsidRPr="005A51A2" w:rsidRDefault="00436CA7" w:rsidP="005A51A2">
            <w:pPr>
              <w:autoSpaceDE w:val="0"/>
              <w:autoSpaceDN w:val="0"/>
              <w:adjustRightInd w:val="0"/>
              <w:ind w:firstLine="567"/>
              <w:jc w:val="both"/>
              <w:rPr>
                <w:rFonts w:eastAsia="Meiryo"/>
                <w:color w:val="000000" w:themeColor="text1" w:themeShade="80"/>
              </w:rPr>
            </w:pPr>
            <w:r w:rsidRPr="005A51A2">
              <w:rPr>
                <w:rFonts w:eastAsia="Meiryo"/>
                <w:color w:val="000000" w:themeColor="text1" w:themeShade="80"/>
              </w:rPr>
              <w:t>27</w:t>
            </w:r>
          </w:p>
        </w:tc>
        <w:tc>
          <w:tcPr>
            <w:tcW w:w="8226" w:type="dxa"/>
          </w:tcPr>
          <w:p w:rsidR="00436CA7" w:rsidRPr="005A51A2" w:rsidRDefault="00436CA7" w:rsidP="005A51A2">
            <w:pPr>
              <w:autoSpaceDE w:val="0"/>
              <w:autoSpaceDN w:val="0"/>
              <w:adjustRightInd w:val="0"/>
              <w:ind w:firstLine="567"/>
              <w:rPr>
                <w:color w:val="000000" w:themeColor="text1" w:themeShade="80"/>
              </w:rPr>
            </w:pPr>
            <w:r w:rsidRPr="005A51A2">
              <w:rPr>
                <w:color w:val="000000" w:themeColor="text1" w:themeShade="80"/>
              </w:rPr>
              <w:t>Распределение, неравенство доходов</w:t>
            </w:r>
          </w:p>
        </w:tc>
      </w:tr>
      <w:tr w:rsidR="00436CA7" w:rsidRPr="005A51A2" w:rsidTr="00A11BC5">
        <w:trPr>
          <w:trHeight w:val="259"/>
        </w:trPr>
        <w:tc>
          <w:tcPr>
            <w:tcW w:w="1130" w:type="dxa"/>
          </w:tcPr>
          <w:p w:rsidR="00436CA7" w:rsidRPr="005A51A2" w:rsidRDefault="00436CA7" w:rsidP="005A51A2">
            <w:pPr>
              <w:autoSpaceDE w:val="0"/>
              <w:autoSpaceDN w:val="0"/>
              <w:adjustRightInd w:val="0"/>
              <w:ind w:firstLine="567"/>
              <w:jc w:val="both"/>
              <w:rPr>
                <w:rFonts w:eastAsia="Meiryo"/>
                <w:color w:val="000000" w:themeColor="text1" w:themeShade="80"/>
              </w:rPr>
            </w:pPr>
            <w:r w:rsidRPr="005A51A2">
              <w:rPr>
                <w:rFonts w:eastAsia="Meiryo"/>
                <w:color w:val="000000" w:themeColor="text1" w:themeShade="80"/>
              </w:rPr>
              <w:t>28</w:t>
            </w:r>
          </w:p>
        </w:tc>
        <w:tc>
          <w:tcPr>
            <w:tcW w:w="8226" w:type="dxa"/>
          </w:tcPr>
          <w:p w:rsidR="00436CA7" w:rsidRPr="005A51A2" w:rsidRDefault="00436CA7" w:rsidP="005A51A2">
            <w:pPr>
              <w:ind w:firstLine="567"/>
              <w:rPr>
                <w:color w:val="000000" w:themeColor="text1" w:themeShade="80"/>
              </w:rPr>
            </w:pPr>
            <w:r w:rsidRPr="005A51A2">
              <w:rPr>
                <w:color w:val="000000" w:themeColor="text1" w:themeShade="80"/>
              </w:rPr>
              <w:t>Потребление</w:t>
            </w:r>
          </w:p>
        </w:tc>
      </w:tr>
      <w:tr w:rsidR="00436CA7" w:rsidRPr="005A51A2" w:rsidTr="00A11BC5">
        <w:trPr>
          <w:trHeight w:val="275"/>
        </w:trPr>
        <w:tc>
          <w:tcPr>
            <w:tcW w:w="1130" w:type="dxa"/>
          </w:tcPr>
          <w:p w:rsidR="00436CA7" w:rsidRPr="005A51A2" w:rsidRDefault="00436CA7" w:rsidP="005A51A2">
            <w:pPr>
              <w:autoSpaceDE w:val="0"/>
              <w:autoSpaceDN w:val="0"/>
              <w:adjustRightInd w:val="0"/>
              <w:ind w:firstLine="567"/>
              <w:jc w:val="both"/>
              <w:rPr>
                <w:rFonts w:eastAsia="Meiryo"/>
                <w:color w:val="000000" w:themeColor="text1" w:themeShade="80"/>
              </w:rPr>
            </w:pPr>
            <w:r w:rsidRPr="005A51A2">
              <w:rPr>
                <w:rFonts w:eastAsia="Meiryo"/>
                <w:color w:val="000000" w:themeColor="text1" w:themeShade="80"/>
              </w:rPr>
              <w:t>29</w:t>
            </w:r>
          </w:p>
        </w:tc>
        <w:tc>
          <w:tcPr>
            <w:tcW w:w="8226" w:type="dxa"/>
          </w:tcPr>
          <w:p w:rsidR="00436CA7" w:rsidRPr="005A51A2" w:rsidRDefault="00436CA7" w:rsidP="005A51A2">
            <w:pPr>
              <w:ind w:firstLine="567"/>
              <w:rPr>
                <w:color w:val="000000" w:themeColor="text1" w:themeShade="80"/>
              </w:rPr>
            </w:pPr>
            <w:r w:rsidRPr="005A51A2">
              <w:rPr>
                <w:color w:val="000000" w:themeColor="text1" w:themeShade="80"/>
              </w:rPr>
              <w:t>Инфляция</w:t>
            </w:r>
          </w:p>
        </w:tc>
      </w:tr>
      <w:tr w:rsidR="00436CA7" w:rsidRPr="005A51A2" w:rsidTr="00A11BC5">
        <w:trPr>
          <w:trHeight w:val="275"/>
        </w:trPr>
        <w:tc>
          <w:tcPr>
            <w:tcW w:w="1130" w:type="dxa"/>
          </w:tcPr>
          <w:p w:rsidR="00436CA7" w:rsidRPr="005A51A2" w:rsidRDefault="00436CA7" w:rsidP="005A51A2">
            <w:pPr>
              <w:autoSpaceDE w:val="0"/>
              <w:autoSpaceDN w:val="0"/>
              <w:adjustRightInd w:val="0"/>
              <w:ind w:firstLine="567"/>
              <w:jc w:val="both"/>
              <w:rPr>
                <w:rFonts w:eastAsia="Meiryo"/>
                <w:color w:val="000000" w:themeColor="text1" w:themeShade="80"/>
              </w:rPr>
            </w:pPr>
            <w:r w:rsidRPr="005A51A2">
              <w:rPr>
                <w:rFonts w:eastAsia="Meiryo"/>
                <w:color w:val="000000" w:themeColor="text1" w:themeShade="80"/>
              </w:rPr>
              <w:t>30</w:t>
            </w:r>
          </w:p>
        </w:tc>
        <w:tc>
          <w:tcPr>
            <w:tcW w:w="8226" w:type="dxa"/>
          </w:tcPr>
          <w:p w:rsidR="00436CA7" w:rsidRPr="005A51A2" w:rsidRDefault="00436CA7" w:rsidP="005A51A2">
            <w:pPr>
              <w:ind w:firstLine="567"/>
              <w:rPr>
                <w:color w:val="000000" w:themeColor="text1" w:themeShade="80"/>
              </w:rPr>
            </w:pPr>
            <w:r w:rsidRPr="005A51A2">
              <w:rPr>
                <w:color w:val="000000" w:themeColor="text1" w:themeShade="80"/>
              </w:rPr>
              <w:t>Безработица</w:t>
            </w:r>
          </w:p>
        </w:tc>
      </w:tr>
      <w:tr w:rsidR="00436CA7" w:rsidRPr="005A51A2" w:rsidTr="00A11BC5">
        <w:trPr>
          <w:trHeight w:val="347"/>
        </w:trPr>
        <w:tc>
          <w:tcPr>
            <w:tcW w:w="1130" w:type="dxa"/>
          </w:tcPr>
          <w:p w:rsidR="00436CA7" w:rsidRPr="005A51A2" w:rsidRDefault="00436CA7" w:rsidP="005A51A2">
            <w:pPr>
              <w:autoSpaceDE w:val="0"/>
              <w:autoSpaceDN w:val="0"/>
              <w:adjustRightInd w:val="0"/>
              <w:ind w:firstLine="567"/>
              <w:jc w:val="both"/>
              <w:rPr>
                <w:rFonts w:eastAsia="Meiryo"/>
                <w:color w:val="000000" w:themeColor="text1" w:themeShade="80"/>
              </w:rPr>
            </w:pPr>
            <w:r w:rsidRPr="005A51A2">
              <w:rPr>
                <w:rFonts w:eastAsia="Meiryo"/>
                <w:color w:val="000000" w:themeColor="text1" w:themeShade="80"/>
              </w:rPr>
              <w:t>31</w:t>
            </w:r>
          </w:p>
        </w:tc>
        <w:tc>
          <w:tcPr>
            <w:tcW w:w="8226" w:type="dxa"/>
          </w:tcPr>
          <w:p w:rsidR="00436CA7" w:rsidRPr="005A51A2" w:rsidRDefault="00436CA7" w:rsidP="005A51A2">
            <w:pPr>
              <w:ind w:firstLine="567"/>
              <w:rPr>
                <w:color w:val="000000" w:themeColor="text1" w:themeShade="80"/>
              </w:rPr>
            </w:pPr>
            <w:r w:rsidRPr="005A51A2">
              <w:rPr>
                <w:color w:val="000000" w:themeColor="text1" w:themeShade="80"/>
              </w:rPr>
              <w:t>Мировое хозяйство и международная торговля</w:t>
            </w:r>
          </w:p>
        </w:tc>
      </w:tr>
      <w:tr w:rsidR="00436CA7" w:rsidRPr="005A51A2" w:rsidTr="00A11BC5">
        <w:trPr>
          <w:trHeight w:val="275"/>
        </w:trPr>
        <w:tc>
          <w:tcPr>
            <w:tcW w:w="1130" w:type="dxa"/>
          </w:tcPr>
          <w:p w:rsidR="00436CA7" w:rsidRPr="005A51A2" w:rsidRDefault="00436CA7" w:rsidP="005A51A2">
            <w:pPr>
              <w:autoSpaceDE w:val="0"/>
              <w:autoSpaceDN w:val="0"/>
              <w:adjustRightInd w:val="0"/>
              <w:ind w:firstLine="567"/>
              <w:jc w:val="both"/>
              <w:rPr>
                <w:rFonts w:eastAsia="Meiryo"/>
                <w:color w:val="000000" w:themeColor="text1" w:themeShade="80"/>
              </w:rPr>
            </w:pPr>
            <w:r w:rsidRPr="005A51A2">
              <w:rPr>
                <w:rFonts w:eastAsia="Meiryo"/>
                <w:color w:val="000000" w:themeColor="text1" w:themeShade="80"/>
              </w:rPr>
              <w:t>32</w:t>
            </w:r>
          </w:p>
        </w:tc>
        <w:tc>
          <w:tcPr>
            <w:tcW w:w="8226" w:type="dxa"/>
          </w:tcPr>
          <w:p w:rsidR="00436CA7" w:rsidRPr="005A51A2" w:rsidRDefault="00436CA7" w:rsidP="005A51A2">
            <w:pPr>
              <w:ind w:firstLine="567"/>
              <w:rPr>
                <w:color w:val="000000" w:themeColor="text1" w:themeShade="80"/>
              </w:rPr>
            </w:pPr>
            <w:r w:rsidRPr="005A51A2">
              <w:rPr>
                <w:color w:val="000000" w:themeColor="text1" w:themeShade="80"/>
              </w:rPr>
              <w:t>Урок контроля знаний по теме «Экономика»</w:t>
            </w:r>
          </w:p>
        </w:tc>
      </w:tr>
      <w:tr w:rsidR="00436CA7" w:rsidRPr="005A51A2" w:rsidTr="00A11BC5">
        <w:trPr>
          <w:trHeight w:val="275"/>
        </w:trPr>
        <w:tc>
          <w:tcPr>
            <w:tcW w:w="1130" w:type="dxa"/>
          </w:tcPr>
          <w:p w:rsidR="00436CA7" w:rsidRPr="005A51A2" w:rsidRDefault="00436CA7" w:rsidP="005A51A2">
            <w:pPr>
              <w:autoSpaceDE w:val="0"/>
              <w:autoSpaceDN w:val="0"/>
              <w:adjustRightInd w:val="0"/>
              <w:ind w:firstLine="567"/>
              <w:jc w:val="both"/>
              <w:rPr>
                <w:rFonts w:eastAsia="Meiryo"/>
                <w:color w:val="000000" w:themeColor="text1" w:themeShade="80"/>
              </w:rPr>
            </w:pPr>
            <w:r w:rsidRPr="005A51A2">
              <w:rPr>
                <w:rFonts w:eastAsia="Meiryo"/>
                <w:color w:val="000000" w:themeColor="text1" w:themeShade="80"/>
              </w:rPr>
              <w:t>33</w:t>
            </w:r>
          </w:p>
        </w:tc>
        <w:tc>
          <w:tcPr>
            <w:tcW w:w="8226" w:type="dxa"/>
          </w:tcPr>
          <w:p w:rsidR="00436CA7" w:rsidRPr="005A51A2" w:rsidRDefault="00436CA7" w:rsidP="005A51A2">
            <w:pPr>
              <w:ind w:firstLine="567"/>
              <w:rPr>
                <w:color w:val="000000" w:themeColor="text1" w:themeShade="80"/>
              </w:rPr>
            </w:pPr>
            <w:r w:rsidRPr="005A51A2">
              <w:rPr>
                <w:color w:val="000000" w:themeColor="text1" w:themeShade="80"/>
              </w:rPr>
              <w:t>Повторительно-обобщающий урок по курсу «Обществознание. 8 класс»</w:t>
            </w:r>
          </w:p>
        </w:tc>
      </w:tr>
      <w:tr w:rsidR="00436CA7" w:rsidRPr="005A51A2" w:rsidTr="00A11BC5">
        <w:trPr>
          <w:trHeight w:val="275"/>
        </w:trPr>
        <w:tc>
          <w:tcPr>
            <w:tcW w:w="1130" w:type="dxa"/>
          </w:tcPr>
          <w:p w:rsidR="00436CA7" w:rsidRPr="005A51A2" w:rsidRDefault="00436CA7" w:rsidP="005A51A2">
            <w:pPr>
              <w:autoSpaceDE w:val="0"/>
              <w:autoSpaceDN w:val="0"/>
              <w:adjustRightInd w:val="0"/>
              <w:ind w:firstLine="567"/>
              <w:jc w:val="both"/>
              <w:rPr>
                <w:rFonts w:eastAsia="Meiryo"/>
                <w:color w:val="000000" w:themeColor="text1" w:themeShade="80"/>
              </w:rPr>
            </w:pPr>
            <w:r w:rsidRPr="005A51A2">
              <w:rPr>
                <w:rFonts w:eastAsia="Meiryo"/>
                <w:color w:val="000000" w:themeColor="text1" w:themeShade="80"/>
              </w:rPr>
              <w:t>34</w:t>
            </w:r>
          </w:p>
        </w:tc>
        <w:tc>
          <w:tcPr>
            <w:tcW w:w="8226" w:type="dxa"/>
          </w:tcPr>
          <w:p w:rsidR="00436CA7" w:rsidRPr="005A51A2" w:rsidRDefault="00436CA7" w:rsidP="005A51A2">
            <w:pPr>
              <w:ind w:firstLine="567"/>
              <w:rPr>
                <w:color w:val="000000" w:themeColor="text1" w:themeShade="80"/>
              </w:rPr>
            </w:pPr>
            <w:r w:rsidRPr="005A51A2">
              <w:rPr>
                <w:color w:val="000000" w:themeColor="text1" w:themeShade="80"/>
              </w:rPr>
              <w:t>Итоговое повторение по курсу «Обществознание. 8 класс»</w:t>
            </w:r>
          </w:p>
        </w:tc>
      </w:tr>
    </w:tbl>
    <w:p w:rsidR="00BC5A05" w:rsidRPr="005A51A2" w:rsidRDefault="00BC5A05" w:rsidP="005A51A2">
      <w:pPr>
        <w:pStyle w:val="51"/>
        <w:shd w:val="clear" w:color="auto" w:fill="auto"/>
        <w:spacing w:before="0" w:after="0" w:line="240" w:lineRule="auto"/>
        <w:ind w:firstLine="567"/>
        <w:jc w:val="center"/>
        <w:rPr>
          <w:rStyle w:val="52"/>
          <w:b/>
          <w:bCs/>
          <w:color w:val="000000"/>
          <w:sz w:val="24"/>
          <w:szCs w:val="24"/>
        </w:rPr>
      </w:pPr>
    </w:p>
    <w:p w:rsidR="00BC5A05" w:rsidRPr="005A51A2" w:rsidRDefault="00484465" w:rsidP="005A51A2">
      <w:pPr>
        <w:pStyle w:val="51"/>
        <w:shd w:val="clear" w:color="auto" w:fill="auto"/>
        <w:spacing w:before="0" w:after="0" w:line="240" w:lineRule="auto"/>
        <w:ind w:firstLine="567"/>
        <w:jc w:val="center"/>
        <w:rPr>
          <w:rStyle w:val="52"/>
          <w:b/>
          <w:bCs/>
          <w:color w:val="000000"/>
          <w:sz w:val="24"/>
          <w:szCs w:val="24"/>
        </w:rPr>
      </w:pPr>
      <w:r w:rsidRPr="005A51A2">
        <w:rPr>
          <w:rStyle w:val="52"/>
          <w:b/>
          <w:bCs/>
          <w:color w:val="000000"/>
          <w:sz w:val="24"/>
          <w:szCs w:val="24"/>
        </w:rPr>
        <w:t>Т</w:t>
      </w:r>
      <w:r w:rsidR="00BC5A05" w:rsidRPr="005A51A2">
        <w:rPr>
          <w:rStyle w:val="52"/>
          <w:b/>
          <w:bCs/>
          <w:color w:val="000000"/>
          <w:sz w:val="24"/>
          <w:szCs w:val="24"/>
        </w:rPr>
        <w:t>ематическое планирование</w:t>
      </w:r>
      <w:r w:rsidR="00436CA7" w:rsidRPr="005A51A2">
        <w:rPr>
          <w:rStyle w:val="52"/>
          <w:b/>
          <w:bCs/>
          <w:color w:val="000000"/>
          <w:sz w:val="24"/>
          <w:szCs w:val="24"/>
        </w:rPr>
        <w:t xml:space="preserve"> 9 класс</w:t>
      </w:r>
    </w:p>
    <w:p w:rsidR="00BC5A05" w:rsidRPr="005A51A2" w:rsidRDefault="00BC5A05" w:rsidP="005A51A2">
      <w:pPr>
        <w:pStyle w:val="51"/>
        <w:shd w:val="clear" w:color="auto" w:fill="auto"/>
        <w:spacing w:before="0" w:after="0" w:line="240" w:lineRule="auto"/>
        <w:ind w:firstLine="567"/>
        <w:jc w:val="center"/>
        <w:rPr>
          <w:rStyle w:val="52"/>
          <w:b/>
          <w:bCs/>
          <w:color w:val="000000"/>
          <w:sz w:val="24"/>
          <w:szCs w:val="24"/>
        </w:rPr>
      </w:pPr>
    </w:p>
    <w:tbl>
      <w:tblPr>
        <w:tblStyle w:val="a5"/>
        <w:tblW w:w="0" w:type="auto"/>
        <w:tblInd w:w="-176" w:type="dxa"/>
        <w:tblLook w:val="00A0" w:firstRow="1" w:lastRow="0" w:firstColumn="1" w:lastColumn="0" w:noHBand="0" w:noVBand="0"/>
      </w:tblPr>
      <w:tblGrid>
        <w:gridCol w:w="1124"/>
        <w:gridCol w:w="8232"/>
      </w:tblGrid>
      <w:tr w:rsidR="00DA1EF9" w:rsidRPr="005A51A2" w:rsidTr="00DA1EF9">
        <w:trPr>
          <w:trHeight w:val="372"/>
        </w:trPr>
        <w:tc>
          <w:tcPr>
            <w:tcW w:w="1124" w:type="dxa"/>
            <w:vMerge w:val="restart"/>
          </w:tcPr>
          <w:p w:rsidR="00DA1EF9" w:rsidRPr="005A51A2" w:rsidRDefault="00DA1EF9" w:rsidP="005A51A2">
            <w:pPr>
              <w:pStyle w:val="51"/>
              <w:shd w:val="clear" w:color="auto" w:fill="auto"/>
              <w:spacing w:before="0" w:after="0" w:line="240" w:lineRule="auto"/>
              <w:ind w:firstLine="567"/>
              <w:jc w:val="center"/>
              <w:rPr>
                <w:rStyle w:val="52"/>
                <w:color w:val="000000"/>
                <w:sz w:val="24"/>
                <w:szCs w:val="24"/>
              </w:rPr>
            </w:pPr>
            <w:r w:rsidRPr="005A51A2">
              <w:rPr>
                <w:rStyle w:val="52"/>
                <w:color w:val="000000"/>
                <w:sz w:val="24"/>
                <w:szCs w:val="24"/>
              </w:rPr>
              <w:t>№</w:t>
            </w:r>
          </w:p>
          <w:p w:rsidR="00DA1EF9" w:rsidRPr="005A51A2" w:rsidRDefault="00DA1EF9" w:rsidP="005A51A2">
            <w:pPr>
              <w:pStyle w:val="51"/>
              <w:shd w:val="clear" w:color="auto" w:fill="auto"/>
              <w:spacing w:before="0" w:after="0" w:line="240" w:lineRule="auto"/>
              <w:ind w:firstLine="567"/>
              <w:jc w:val="center"/>
              <w:rPr>
                <w:rStyle w:val="52"/>
                <w:color w:val="000000"/>
                <w:sz w:val="24"/>
                <w:szCs w:val="24"/>
              </w:rPr>
            </w:pPr>
            <w:r w:rsidRPr="005A51A2">
              <w:rPr>
                <w:rStyle w:val="52"/>
                <w:color w:val="000000"/>
                <w:sz w:val="24"/>
                <w:szCs w:val="24"/>
              </w:rPr>
              <w:t>урока</w:t>
            </w:r>
          </w:p>
        </w:tc>
        <w:tc>
          <w:tcPr>
            <w:tcW w:w="8232" w:type="dxa"/>
            <w:vMerge w:val="restart"/>
          </w:tcPr>
          <w:p w:rsidR="00DA1EF9" w:rsidRPr="005A51A2" w:rsidRDefault="00DA1EF9" w:rsidP="005A51A2">
            <w:pPr>
              <w:pStyle w:val="51"/>
              <w:shd w:val="clear" w:color="auto" w:fill="auto"/>
              <w:spacing w:before="0" w:after="0" w:line="240" w:lineRule="auto"/>
              <w:ind w:firstLine="567"/>
              <w:jc w:val="center"/>
              <w:rPr>
                <w:rStyle w:val="52"/>
                <w:color w:val="000000"/>
                <w:sz w:val="24"/>
                <w:szCs w:val="24"/>
              </w:rPr>
            </w:pPr>
            <w:r w:rsidRPr="005A51A2">
              <w:rPr>
                <w:rStyle w:val="52"/>
                <w:color w:val="000000"/>
                <w:sz w:val="24"/>
                <w:szCs w:val="24"/>
              </w:rPr>
              <w:t>Тема урока</w:t>
            </w:r>
          </w:p>
        </w:tc>
      </w:tr>
      <w:tr w:rsidR="00DA1EF9" w:rsidRPr="005A51A2" w:rsidTr="00DA1EF9">
        <w:trPr>
          <w:trHeight w:val="276"/>
        </w:trPr>
        <w:tc>
          <w:tcPr>
            <w:tcW w:w="1124" w:type="dxa"/>
            <w:vMerge/>
          </w:tcPr>
          <w:p w:rsidR="00DA1EF9" w:rsidRPr="005A51A2" w:rsidRDefault="00DA1EF9" w:rsidP="005A51A2">
            <w:pPr>
              <w:pStyle w:val="51"/>
              <w:shd w:val="clear" w:color="auto" w:fill="auto"/>
              <w:spacing w:before="0" w:after="0" w:line="240" w:lineRule="auto"/>
              <w:ind w:firstLine="567"/>
              <w:jc w:val="center"/>
              <w:rPr>
                <w:rStyle w:val="52"/>
                <w:color w:val="000000"/>
                <w:sz w:val="24"/>
                <w:szCs w:val="24"/>
              </w:rPr>
            </w:pPr>
          </w:p>
        </w:tc>
        <w:tc>
          <w:tcPr>
            <w:tcW w:w="8232" w:type="dxa"/>
            <w:vMerge/>
          </w:tcPr>
          <w:p w:rsidR="00DA1EF9" w:rsidRPr="005A51A2" w:rsidRDefault="00DA1EF9" w:rsidP="005A51A2">
            <w:pPr>
              <w:pStyle w:val="51"/>
              <w:shd w:val="clear" w:color="auto" w:fill="auto"/>
              <w:spacing w:before="0" w:after="0" w:line="240" w:lineRule="auto"/>
              <w:ind w:firstLine="567"/>
              <w:jc w:val="center"/>
              <w:rPr>
                <w:rStyle w:val="52"/>
                <w:color w:val="000000"/>
                <w:sz w:val="24"/>
                <w:szCs w:val="24"/>
              </w:rPr>
            </w:pPr>
          </w:p>
        </w:tc>
      </w:tr>
      <w:tr w:rsidR="00DA1EF9" w:rsidRPr="005A51A2" w:rsidTr="00DA1EF9">
        <w:tc>
          <w:tcPr>
            <w:tcW w:w="1124" w:type="dxa"/>
          </w:tcPr>
          <w:p w:rsidR="00DA1EF9" w:rsidRPr="00DA1EF9" w:rsidRDefault="00DA1EF9" w:rsidP="005A51A2">
            <w:pPr>
              <w:jc w:val="center"/>
              <w:rPr>
                <w:sz w:val="24"/>
                <w:szCs w:val="24"/>
              </w:rPr>
            </w:pPr>
            <w:r w:rsidRPr="00DA1EF9">
              <w:rPr>
                <w:sz w:val="24"/>
                <w:szCs w:val="24"/>
              </w:rPr>
              <w:t>1</w:t>
            </w:r>
          </w:p>
        </w:tc>
        <w:tc>
          <w:tcPr>
            <w:tcW w:w="8232" w:type="dxa"/>
            <w:vAlign w:val="bottom"/>
          </w:tcPr>
          <w:p w:rsidR="00DA1EF9" w:rsidRPr="00F522AF" w:rsidRDefault="00DA1EF9" w:rsidP="00770ABF">
            <w:pPr>
              <w:rPr>
                <w:sz w:val="28"/>
                <w:szCs w:val="28"/>
              </w:rPr>
            </w:pPr>
            <w:r w:rsidRPr="00F522AF">
              <w:rPr>
                <w:sz w:val="28"/>
                <w:szCs w:val="28"/>
              </w:rPr>
              <w:t>Введение</w:t>
            </w:r>
          </w:p>
        </w:tc>
      </w:tr>
      <w:tr w:rsidR="00DA1EF9" w:rsidRPr="005A51A2" w:rsidTr="00DA1EF9">
        <w:tc>
          <w:tcPr>
            <w:tcW w:w="1124" w:type="dxa"/>
          </w:tcPr>
          <w:p w:rsidR="00DA1EF9" w:rsidRPr="005A51A2" w:rsidRDefault="00DA1EF9" w:rsidP="005A51A2">
            <w:pPr>
              <w:jc w:val="center"/>
              <w:rPr>
                <w:sz w:val="24"/>
                <w:szCs w:val="24"/>
              </w:rPr>
            </w:pPr>
            <w:r w:rsidRPr="005A51A2">
              <w:rPr>
                <w:sz w:val="24"/>
                <w:szCs w:val="24"/>
              </w:rPr>
              <w:t>2</w:t>
            </w:r>
          </w:p>
        </w:tc>
        <w:tc>
          <w:tcPr>
            <w:tcW w:w="8232" w:type="dxa"/>
            <w:vAlign w:val="bottom"/>
          </w:tcPr>
          <w:p w:rsidR="00DA1EF9" w:rsidRPr="00F522AF" w:rsidRDefault="00DA1EF9" w:rsidP="00770ABF">
            <w:pPr>
              <w:rPr>
                <w:sz w:val="28"/>
                <w:szCs w:val="28"/>
              </w:rPr>
            </w:pPr>
            <w:r w:rsidRPr="00F522AF">
              <w:rPr>
                <w:sz w:val="28"/>
                <w:szCs w:val="28"/>
              </w:rPr>
              <w:t>Государство: признаки, функции</w:t>
            </w:r>
          </w:p>
        </w:tc>
      </w:tr>
      <w:tr w:rsidR="00DA1EF9" w:rsidRPr="005A51A2" w:rsidTr="00DA1EF9">
        <w:tc>
          <w:tcPr>
            <w:tcW w:w="1124" w:type="dxa"/>
          </w:tcPr>
          <w:p w:rsidR="00DA1EF9" w:rsidRPr="005A51A2" w:rsidRDefault="00DA1EF9" w:rsidP="005A51A2">
            <w:pPr>
              <w:jc w:val="center"/>
              <w:rPr>
                <w:sz w:val="24"/>
                <w:szCs w:val="24"/>
              </w:rPr>
            </w:pPr>
            <w:r w:rsidRPr="005A51A2">
              <w:rPr>
                <w:sz w:val="24"/>
                <w:szCs w:val="24"/>
              </w:rPr>
              <w:t>3</w:t>
            </w:r>
          </w:p>
        </w:tc>
        <w:tc>
          <w:tcPr>
            <w:tcW w:w="8232" w:type="dxa"/>
            <w:vAlign w:val="bottom"/>
          </w:tcPr>
          <w:p w:rsidR="00DA1EF9" w:rsidRPr="00F522AF" w:rsidRDefault="00DA1EF9" w:rsidP="00770ABF">
            <w:pPr>
              <w:rPr>
                <w:sz w:val="28"/>
                <w:szCs w:val="28"/>
              </w:rPr>
            </w:pPr>
            <w:r w:rsidRPr="00F522AF">
              <w:rPr>
                <w:sz w:val="28"/>
                <w:szCs w:val="28"/>
              </w:rPr>
              <w:t>Признаки правового государства</w:t>
            </w:r>
          </w:p>
        </w:tc>
      </w:tr>
      <w:tr w:rsidR="00DA1EF9" w:rsidRPr="005A51A2" w:rsidTr="00DA1EF9">
        <w:tc>
          <w:tcPr>
            <w:tcW w:w="1124" w:type="dxa"/>
          </w:tcPr>
          <w:p w:rsidR="00DA1EF9" w:rsidRPr="005A51A2" w:rsidRDefault="00DA1EF9" w:rsidP="005A51A2">
            <w:pPr>
              <w:jc w:val="center"/>
              <w:rPr>
                <w:sz w:val="24"/>
                <w:szCs w:val="24"/>
              </w:rPr>
            </w:pPr>
            <w:r w:rsidRPr="005A51A2">
              <w:rPr>
                <w:sz w:val="24"/>
                <w:szCs w:val="24"/>
              </w:rPr>
              <w:t>4</w:t>
            </w:r>
          </w:p>
        </w:tc>
        <w:tc>
          <w:tcPr>
            <w:tcW w:w="8232" w:type="dxa"/>
            <w:vAlign w:val="bottom"/>
          </w:tcPr>
          <w:p w:rsidR="00DA1EF9" w:rsidRPr="00F522AF" w:rsidRDefault="00DA1EF9" w:rsidP="00770ABF">
            <w:pPr>
              <w:rPr>
                <w:sz w:val="28"/>
                <w:szCs w:val="28"/>
              </w:rPr>
            </w:pPr>
            <w:r w:rsidRPr="00F522AF">
              <w:rPr>
                <w:sz w:val="28"/>
                <w:szCs w:val="28"/>
              </w:rPr>
              <w:t>Законодательная, исполнительная и судебная власть</w:t>
            </w:r>
          </w:p>
        </w:tc>
      </w:tr>
      <w:tr w:rsidR="00DA1EF9" w:rsidRPr="005A51A2" w:rsidTr="00DA1EF9">
        <w:tc>
          <w:tcPr>
            <w:tcW w:w="1124" w:type="dxa"/>
          </w:tcPr>
          <w:p w:rsidR="00DA1EF9" w:rsidRPr="005A51A2" w:rsidRDefault="00DA1EF9" w:rsidP="005A51A2">
            <w:pPr>
              <w:jc w:val="center"/>
              <w:rPr>
                <w:sz w:val="24"/>
                <w:szCs w:val="24"/>
              </w:rPr>
            </w:pPr>
            <w:r w:rsidRPr="005A51A2">
              <w:rPr>
                <w:sz w:val="24"/>
                <w:szCs w:val="24"/>
              </w:rPr>
              <w:t>5</w:t>
            </w:r>
          </w:p>
        </w:tc>
        <w:tc>
          <w:tcPr>
            <w:tcW w:w="8232" w:type="dxa"/>
            <w:vAlign w:val="bottom"/>
          </w:tcPr>
          <w:p w:rsidR="00DA1EF9" w:rsidRPr="00F522AF" w:rsidRDefault="00DA1EF9" w:rsidP="00770ABF">
            <w:pPr>
              <w:rPr>
                <w:sz w:val="28"/>
                <w:szCs w:val="28"/>
              </w:rPr>
            </w:pPr>
            <w:r w:rsidRPr="00F522AF">
              <w:rPr>
                <w:sz w:val="28"/>
                <w:szCs w:val="28"/>
              </w:rPr>
              <w:t>Право: понятия, признаки, функции</w:t>
            </w:r>
          </w:p>
        </w:tc>
      </w:tr>
      <w:tr w:rsidR="00DA1EF9" w:rsidRPr="005A51A2" w:rsidTr="00DA1EF9">
        <w:tc>
          <w:tcPr>
            <w:tcW w:w="1124" w:type="dxa"/>
          </w:tcPr>
          <w:p w:rsidR="00DA1EF9" w:rsidRPr="005A51A2" w:rsidRDefault="00DA1EF9" w:rsidP="005A51A2">
            <w:pPr>
              <w:jc w:val="center"/>
              <w:rPr>
                <w:sz w:val="24"/>
                <w:szCs w:val="24"/>
              </w:rPr>
            </w:pPr>
            <w:r w:rsidRPr="005A51A2">
              <w:rPr>
                <w:sz w:val="24"/>
                <w:szCs w:val="24"/>
              </w:rPr>
              <w:t>6</w:t>
            </w:r>
          </w:p>
        </w:tc>
        <w:tc>
          <w:tcPr>
            <w:tcW w:w="8232" w:type="dxa"/>
            <w:vAlign w:val="bottom"/>
          </w:tcPr>
          <w:p w:rsidR="00DA1EF9" w:rsidRPr="00F522AF" w:rsidRDefault="00DA1EF9" w:rsidP="00770ABF">
            <w:pPr>
              <w:rPr>
                <w:sz w:val="28"/>
                <w:szCs w:val="28"/>
              </w:rPr>
            </w:pPr>
            <w:r w:rsidRPr="00F522AF">
              <w:rPr>
                <w:sz w:val="28"/>
                <w:szCs w:val="28"/>
              </w:rPr>
              <w:t>Право и закон</w:t>
            </w:r>
          </w:p>
        </w:tc>
      </w:tr>
      <w:tr w:rsidR="00DA1EF9" w:rsidRPr="005A51A2" w:rsidTr="00DA1EF9">
        <w:tc>
          <w:tcPr>
            <w:tcW w:w="1124" w:type="dxa"/>
          </w:tcPr>
          <w:p w:rsidR="00DA1EF9" w:rsidRPr="005A51A2" w:rsidRDefault="00DA1EF9" w:rsidP="005A51A2">
            <w:pPr>
              <w:jc w:val="center"/>
              <w:rPr>
                <w:sz w:val="24"/>
                <w:szCs w:val="24"/>
              </w:rPr>
            </w:pPr>
            <w:r w:rsidRPr="005A51A2">
              <w:rPr>
                <w:sz w:val="24"/>
                <w:szCs w:val="24"/>
              </w:rPr>
              <w:t>7</w:t>
            </w:r>
          </w:p>
        </w:tc>
        <w:tc>
          <w:tcPr>
            <w:tcW w:w="8232" w:type="dxa"/>
            <w:vAlign w:val="bottom"/>
          </w:tcPr>
          <w:p w:rsidR="00DA1EF9" w:rsidRPr="00F522AF" w:rsidRDefault="00DA1EF9" w:rsidP="00770ABF">
            <w:pPr>
              <w:rPr>
                <w:sz w:val="28"/>
                <w:szCs w:val="28"/>
              </w:rPr>
            </w:pPr>
            <w:r w:rsidRPr="00F522AF">
              <w:rPr>
                <w:sz w:val="28"/>
                <w:szCs w:val="28"/>
              </w:rPr>
              <w:t>Правовая ответственность (административная, уголовная)</w:t>
            </w:r>
          </w:p>
        </w:tc>
      </w:tr>
      <w:tr w:rsidR="00DA1EF9" w:rsidRPr="005A51A2" w:rsidTr="00DA1EF9">
        <w:tc>
          <w:tcPr>
            <w:tcW w:w="1124" w:type="dxa"/>
          </w:tcPr>
          <w:p w:rsidR="00DA1EF9" w:rsidRPr="005A51A2" w:rsidRDefault="00DA1EF9" w:rsidP="005A51A2">
            <w:pPr>
              <w:jc w:val="center"/>
              <w:rPr>
                <w:sz w:val="24"/>
                <w:szCs w:val="24"/>
              </w:rPr>
            </w:pPr>
            <w:r w:rsidRPr="005A51A2">
              <w:rPr>
                <w:sz w:val="24"/>
                <w:szCs w:val="24"/>
              </w:rPr>
              <w:t>8</w:t>
            </w:r>
          </w:p>
        </w:tc>
        <w:tc>
          <w:tcPr>
            <w:tcW w:w="8232" w:type="dxa"/>
            <w:vAlign w:val="bottom"/>
          </w:tcPr>
          <w:p w:rsidR="00DA1EF9" w:rsidRPr="00F522AF" w:rsidRDefault="00DA1EF9" w:rsidP="00770ABF">
            <w:pPr>
              <w:rPr>
                <w:sz w:val="28"/>
                <w:szCs w:val="28"/>
              </w:rPr>
            </w:pPr>
            <w:r w:rsidRPr="00F522AF">
              <w:rPr>
                <w:sz w:val="28"/>
                <w:szCs w:val="28"/>
              </w:rPr>
              <w:t>Правонарушение</w:t>
            </w:r>
          </w:p>
        </w:tc>
      </w:tr>
      <w:tr w:rsidR="00DA1EF9" w:rsidRPr="005A51A2" w:rsidTr="00DA1EF9">
        <w:tc>
          <w:tcPr>
            <w:tcW w:w="1124" w:type="dxa"/>
          </w:tcPr>
          <w:p w:rsidR="00DA1EF9" w:rsidRPr="005A51A2" w:rsidRDefault="00DA1EF9" w:rsidP="005A51A2">
            <w:pPr>
              <w:jc w:val="center"/>
              <w:rPr>
                <w:sz w:val="24"/>
                <w:szCs w:val="24"/>
              </w:rPr>
            </w:pPr>
            <w:r w:rsidRPr="005A51A2">
              <w:rPr>
                <w:sz w:val="24"/>
                <w:szCs w:val="24"/>
              </w:rPr>
              <w:t>9</w:t>
            </w:r>
          </w:p>
        </w:tc>
        <w:tc>
          <w:tcPr>
            <w:tcW w:w="8232" w:type="dxa"/>
            <w:vAlign w:val="bottom"/>
          </w:tcPr>
          <w:p w:rsidR="00DA1EF9" w:rsidRPr="00F522AF" w:rsidRDefault="00DA1EF9" w:rsidP="00770ABF">
            <w:pPr>
              <w:rPr>
                <w:sz w:val="28"/>
                <w:szCs w:val="28"/>
              </w:rPr>
            </w:pPr>
            <w:r w:rsidRPr="00F522AF">
              <w:rPr>
                <w:sz w:val="28"/>
                <w:szCs w:val="28"/>
              </w:rPr>
              <w:t>Преступление и его признаки</w:t>
            </w:r>
          </w:p>
        </w:tc>
      </w:tr>
      <w:tr w:rsidR="00DA1EF9" w:rsidRPr="005A51A2" w:rsidTr="00DA1EF9">
        <w:tc>
          <w:tcPr>
            <w:tcW w:w="1124" w:type="dxa"/>
          </w:tcPr>
          <w:p w:rsidR="00DA1EF9" w:rsidRPr="005A51A2" w:rsidRDefault="00DA1EF9" w:rsidP="005A51A2">
            <w:pPr>
              <w:jc w:val="center"/>
              <w:rPr>
                <w:sz w:val="24"/>
                <w:szCs w:val="24"/>
              </w:rPr>
            </w:pPr>
            <w:r w:rsidRPr="005A51A2">
              <w:rPr>
                <w:sz w:val="24"/>
                <w:szCs w:val="24"/>
              </w:rPr>
              <w:t>10</w:t>
            </w:r>
          </w:p>
        </w:tc>
        <w:tc>
          <w:tcPr>
            <w:tcW w:w="8232" w:type="dxa"/>
            <w:vAlign w:val="bottom"/>
          </w:tcPr>
          <w:p w:rsidR="00DA1EF9" w:rsidRPr="00F522AF" w:rsidRDefault="00DA1EF9" w:rsidP="00770ABF">
            <w:pPr>
              <w:rPr>
                <w:sz w:val="28"/>
                <w:szCs w:val="28"/>
              </w:rPr>
            </w:pPr>
            <w:r w:rsidRPr="00F522AF">
              <w:rPr>
                <w:sz w:val="28"/>
                <w:szCs w:val="28"/>
              </w:rPr>
              <w:t>Презумпция невиновности</w:t>
            </w:r>
          </w:p>
        </w:tc>
      </w:tr>
      <w:tr w:rsidR="00DA1EF9" w:rsidRPr="005A51A2" w:rsidTr="00DA1EF9">
        <w:tc>
          <w:tcPr>
            <w:tcW w:w="1124" w:type="dxa"/>
          </w:tcPr>
          <w:p w:rsidR="00DA1EF9" w:rsidRPr="005A51A2" w:rsidRDefault="00DA1EF9" w:rsidP="005A51A2">
            <w:pPr>
              <w:jc w:val="center"/>
              <w:rPr>
                <w:sz w:val="24"/>
                <w:szCs w:val="24"/>
              </w:rPr>
            </w:pPr>
            <w:r w:rsidRPr="005A51A2">
              <w:rPr>
                <w:sz w:val="24"/>
                <w:szCs w:val="24"/>
              </w:rPr>
              <w:t>11</w:t>
            </w:r>
          </w:p>
        </w:tc>
        <w:tc>
          <w:tcPr>
            <w:tcW w:w="8232" w:type="dxa"/>
            <w:vAlign w:val="bottom"/>
          </w:tcPr>
          <w:p w:rsidR="00DA1EF9" w:rsidRPr="00F522AF" w:rsidRDefault="00DA1EF9" w:rsidP="00770ABF">
            <w:pPr>
              <w:rPr>
                <w:sz w:val="28"/>
                <w:szCs w:val="28"/>
              </w:rPr>
            </w:pPr>
            <w:r w:rsidRPr="00F522AF">
              <w:rPr>
                <w:sz w:val="28"/>
                <w:szCs w:val="28"/>
              </w:rPr>
              <w:t>Отрасли права</w:t>
            </w:r>
          </w:p>
        </w:tc>
      </w:tr>
      <w:tr w:rsidR="00DA1EF9" w:rsidRPr="005A51A2" w:rsidTr="00DA1EF9">
        <w:tc>
          <w:tcPr>
            <w:tcW w:w="1124" w:type="dxa"/>
          </w:tcPr>
          <w:p w:rsidR="00DA1EF9" w:rsidRPr="005A51A2" w:rsidRDefault="00DA1EF9" w:rsidP="005A51A2">
            <w:pPr>
              <w:jc w:val="center"/>
              <w:rPr>
                <w:sz w:val="24"/>
                <w:szCs w:val="24"/>
              </w:rPr>
            </w:pPr>
            <w:r w:rsidRPr="005A51A2">
              <w:rPr>
                <w:sz w:val="24"/>
                <w:szCs w:val="24"/>
              </w:rPr>
              <w:t>12</w:t>
            </w:r>
          </w:p>
        </w:tc>
        <w:tc>
          <w:tcPr>
            <w:tcW w:w="8232" w:type="dxa"/>
            <w:vAlign w:val="bottom"/>
          </w:tcPr>
          <w:p w:rsidR="00DA1EF9" w:rsidRPr="00F522AF" w:rsidRDefault="00DA1EF9" w:rsidP="00770ABF">
            <w:pPr>
              <w:rPr>
                <w:sz w:val="28"/>
                <w:szCs w:val="28"/>
              </w:rPr>
            </w:pPr>
            <w:r w:rsidRPr="00F522AF">
              <w:rPr>
                <w:sz w:val="28"/>
                <w:szCs w:val="28"/>
              </w:rPr>
              <w:t>Отрасли права</w:t>
            </w:r>
          </w:p>
        </w:tc>
      </w:tr>
      <w:tr w:rsidR="00DA1EF9" w:rsidRPr="005A51A2" w:rsidTr="00DA1EF9">
        <w:tc>
          <w:tcPr>
            <w:tcW w:w="1124" w:type="dxa"/>
          </w:tcPr>
          <w:p w:rsidR="00DA1EF9" w:rsidRPr="005A51A2" w:rsidRDefault="00DA1EF9" w:rsidP="005A51A2">
            <w:pPr>
              <w:jc w:val="center"/>
              <w:rPr>
                <w:sz w:val="24"/>
                <w:szCs w:val="24"/>
              </w:rPr>
            </w:pPr>
            <w:r w:rsidRPr="005A51A2">
              <w:rPr>
                <w:sz w:val="24"/>
                <w:szCs w:val="24"/>
              </w:rPr>
              <w:t>13</w:t>
            </w:r>
          </w:p>
        </w:tc>
        <w:tc>
          <w:tcPr>
            <w:tcW w:w="8232" w:type="dxa"/>
            <w:vAlign w:val="bottom"/>
          </w:tcPr>
          <w:p w:rsidR="00DA1EF9" w:rsidRPr="00F522AF" w:rsidRDefault="00DA1EF9" w:rsidP="00770ABF">
            <w:pPr>
              <w:rPr>
                <w:sz w:val="28"/>
                <w:szCs w:val="28"/>
              </w:rPr>
            </w:pPr>
            <w:r w:rsidRPr="00F522AF">
              <w:rPr>
                <w:sz w:val="28"/>
                <w:szCs w:val="28"/>
              </w:rPr>
              <w:t>Мораль: понятие, функции</w:t>
            </w:r>
          </w:p>
        </w:tc>
      </w:tr>
      <w:tr w:rsidR="00DA1EF9" w:rsidRPr="005A51A2" w:rsidTr="00DA1EF9">
        <w:tc>
          <w:tcPr>
            <w:tcW w:w="1124" w:type="dxa"/>
          </w:tcPr>
          <w:p w:rsidR="00DA1EF9" w:rsidRPr="005A51A2" w:rsidRDefault="00DA1EF9" w:rsidP="005A51A2">
            <w:pPr>
              <w:jc w:val="center"/>
              <w:rPr>
                <w:sz w:val="24"/>
                <w:szCs w:val="24"/>
              </w:rPr>
            </w:pPr>
            <w:r w:rsidRPr="005A51A2">
              <w:rPr>
                <w:sz w:val="24"/>
                <w:szCs w:val="24"/>
              </w:rPr>
              <w:t>14</w:t>
            </w:r>
          </w:p>
        </w:tc>
        <w:tc>
          <w:tcPr>
            <w:tcW w:w="8232" w:type="dxa"/>
            <w:vAlign w:val="bottom"/>
          </w:tcPr>
          <w:p w:rsidR="00DA1EF9" w:rsidRPr="00F522AF" w:rsidRDefault="00DA1EF9" w:rsidP="00770ABF">
            <w:pPr>
              <w:rPr>
                <w:sz w:val="28"/>
                <w:szCs w:val="28"/>
              </w:rPr>
            </w:pPr>
            <w:r w:rsidRPr="00F522AF">
              <w:rPr>
                <w:sz w:val="28"/>
                <w:szCs w:val="28"/>
              </w:rPr>
              <w:t>Моральная ответственность</w:t>
            </w:r>
          </w:p>
        </w:tc>
      </w:tr>
      <w:tr w:rsidR="00DA1EF9" w:rsidRPr="005A51A2" w:rsidTr="00DA1EF9">
        <w:tc>
          <w:tcPr>
            <w:tcW w:w="1124" w:type="dxa"/>
          </w:tcPr>
          <w:p w:rsidR="00DA1EF9" w:rsidRPr="005A51A2" w:rsidRDefault="00DA1EF9" w:rsidP="005A51A2">
            <w:pPr>
              <w:jc w:val="center"/>
              <w:rPr>
                <w:sz w:val="24"/>
                <w:szCs w:val="24"/>
              </w:rPr>
            </w:pPr>
            <w:r w:rsidRPr="005A51A2">
              <w:rPr>
                <w:sz w:val="24"/>
                <w:szCs w:val="24"/>
              </w:rPr>
              <w:t>15</w:t>
            </w:r>
          </w:p>
        </w:tc>
        <w:tc>
          <w:tcPr>
            <w:tcW w:w="8232" w:type="dxa"/>
            <w:vAlign w:val="bottom"/>
          </w:tcPr>
          <w:p w:rsidR="00DA1EF9" w:rsidRPr="00F522AF" w:rsidRDefault="00DA1EF9" w:rsidP="00770ABF">
            <w:pPr>
              <w:rPr>
                <w:sz w:val="28"/>
                <w:szCs w:val="28"/>
              </w:rPr>
            </w:pPr>
            <w:r w:rsidRPr="00F522AF">
              <w:rPr>
                <w:sz w:val="28"/>
                <w:szCs w:val="28"/>
              </w:rPr>
              <w:t>Общечеловеческие ценности</w:t>
            </w:r>
          </w:p>
        </w:tc>
      </w:tr>
      <w:tr w:rsidR="00DA1EF9" w:rsidRPr="005A51A2" w:rsidTr="00DA1EF9">
        <w:tc>
          <w:tcPr>
            <w:tcW w:w="1124" w:type="dxa"/>
          </w:tcPr>
          <w:p w:rsidR="00DA1EF9" w:rsidRPr="005A51A2" w:rsidRDefault="00DA1EF9" w:rsidP="005A51A2">
            <w:pPr>
              <w:jc w:val="center"/>
              <w:rPr>
                <w:sz w:val="24"/>
                <w:szCs w:val="24"/>
              </w:rPr>
            </w:pPr>
            <w:r w:rsidRPr="005A51A2">
              <w:rPr>
                <w:sz w:val="24"/>
                <w:szCs w:val="24"/>
              </w:rPr>
              <w:t>16</w:t>
            </w:r>
          </w:p>
        </w:tc>
        <w:tc>
          <w:tcPr>
            <w:tcW w:w="8232" w:type="dxa"/>
            <w:vAlign w:val="bottom"/>
          </w:tcPr>
          <w:p w:rsidR="00DA1EF9" w:rsidRPr="00F522AF" w:rsidRDefault="00DA1EF9" w:rsidP="00770ABF">
            <w:pPr>
              <w:rPr>
                <w:sz w:val="28"/>
                <w:szCs w:val="28"/>
              </w:rPr>
            </w:pPr>
            <w:r w:rsidRPr="00F522AF">
              <w:rPr>
                <w:sz w:val="28"/>
                <w:szCs w:val="28"/>
              </w:rPr>
              <w:t>Нравственная основа права</w:t>
            </w:r>
          </w:p>
        </w:tc>
      </w:tr>
      <w:tr w:rsidR="00DA1EF9" w:rsidRPr="005A51A2" w:rsidTr="00DA1EF9">
        <w:tc>
          <w:tcPr>
            <w:tcW w:w="1124" w:type="dxa"/>
          </w:tcPr>
          <w:p w:rsidR="00DA1EF9" w:rsidRPr="005A51A2" w:rsidRDefault="00DA1EF9" w:rsidP="005A51A2">
            <w:pPr>
              <w:jc w:val="center"/>
              <w:rPr>
                <w:sz w:val="24"/>
                <w:szCs w:val="24"/>
              </w:rPr>
            </w:pPr>
            <w:r w:rsidRPr="005A51A2">
              <w:rPr>
                <w:sz w:val="24"/>
                <w:szCs w:val="24"/>
              </w:rPr>
              <w:t>17</w:t>
            </w:r>
          </w:p>
        </w:tc>
        <w:tc>
          <w:tcPr>
            <w:tcW w:w="8232" w:type="dxa"/>
            <w:vAlign w:val="bottom"/>
          </w:tcPr>
          <w:p w:rsidR="00DA1EF9" w:rsidRPr="00F522AF" w:rsidRDefault="00DA1EF9" w:rsidP="00770ABF">
            <w:pPr>
              <w:rPr>
                <w:sz w:val="28"/>
                <w:szCs w:val="28"/>
              </w:rPr>
            </w:pPr>
            <w:r w:rsidRPr="00F522AF">
              <w:rPr>
                <w:sz w:val="28"/>
                <w:szCs w:val="28"/>
              </w:rPr>
              <w:t>Естественные и неотчуждаемые права человека</w:t>
            </w:r>
          </w:p>
        </w:tc>
      </w:tr>
      <w:tr w:rsidR="00DA1EF9" w:rsidRPr="005A51A2" w:rsidTr="00DA1EF9">
        <w:tc>
          <w:tcPr>
            <w:tcW w:w="1124" w:type="dxa"/>
          </w:tcPr>
          <w:p w:rsidR="00DA1EF9" w:rsidRPr="005A51A2" w:rsidRDefault="00DA1EF9" w:rsidP="005A51A2">
            <w:pPr>
              <w:jc w:val="center"/>
              <w:rPr>
                <w:sz w:val="24"/>
                <w:szCs w:val="24"/>
              </w:rPr>
            </w:pPr>
            <w:r w:rsidRPr="005A51A2">
              <w:rPr>
                <w:sz w:val="24"/>
                <w:szCs w:val="24"/>
              </w:rPr>
              <w:lastRenderedPageBreak/>
              <w:t>18</w:t>
            </w:r>
          </w:p>
        </w:tc>
        <w:tc>
          <w:tcPr>
            <w:tcW w:w="8232" w:type="dxa"/>
            <w:vAlign w:val="bottom"/>
          </w:tcPr>
          <w:p w:rsidR="00DA1EF9" w:rsidRPr="00F522AF" w:rsidRDefault="00DA1EF9" w:rsidP="00770ABF">
            <w:pPr>
              <w:rPr>
                <w:sz w:val="28"/>
                <w:szCs w:val="28"/>
              </w:rPr>
            </w:pPr>
            <w:r w:rsidRPr="00F522AF">
              <w:rPr>
                <w:sz w:val="28"/>
                <w:szCs w:val="28"/>
              </w:rPr>
              <w:t>Повторительно-обобщающий урок по разделу «Государство, право, мораль»</w:t>
            </w:r>
          </w:p>
        </w:tc>
      </w:tr>
      <w:tr w:rsidR="00DA1EF9" w:rsidRPr="005A51A2" w:rsidTr="00DA1EF9">
        <w:tc>
          <w:tcPr>
            <w:tcW w:w="1124" w:type="dxa"/>
          </w:tcPr>
          <w:p w:rsidR="00DA1EF9" w:rsidRPr="005A51A2" w:rsidRDefault="00DA1EF9" w:rsidP="005A51A2">
            <w:pPr>
              <w:jc w:val="center"/>
              <w:rPr>
                <w:sz w:val="24"/>
                <w:szCs w:val="24"/>
              </w:rPr>
            </w:pPr>
            <w:r w:rsidRPr="005A51A2">
              <w:rPr>
                <w:sz w:val="24"/>
                <w:szCs w:val="24"/>
              </w:rPr>
              <w:t>19</w:t>
            </w:r>
          </w:p>
        </w:tc>
        <w:tc>
          <w:tcPr>
            <w:tcW w:w="8232" w:type="dxa"/>
            <w:vAlign w:val="bottom"/>
          </w:tcPr>
          <w:p w:rsidR="00DA1EF9" w:rsidRPr="00F522AF" w:rsidRDefault="00DA1EF9" w:rsidP="00770ABF">
            <w:pPr>
              <w:rPr>
                <w:sz w:val="28"/>
                <w:szCs w:val="28"/>
              </w:rPr>
            </w:pPr>
            <w:r w:rsidRPr="00F522AF">
              <w:rPr>
                <w:sz w:val="28"/>
                <w:szCs w:val="28"/>
              </w:rPr>
              <w:t>Урок контроля знаний по разделу «Государство, право, мораль»</w:t>
            </w:r>
          </w:p>
        </w:tc>
      </w:tr>
      <w:tr w:rsidR="00DA1EF9" w:rsidRPr="005A51A2" w:rsidTr="00DA1EF9">
        <w:tc>
          <w:tcPr>
            <w:tcW w:w="1124" w:type="dxa"/>
          </w:tcPr>
          <w:p w:rsidR="00DA1EF9" w:rsidRPr="005A51A2" w:rsidRDefault="00DA1EF9" w:rsidP="005A51A2">
            <w:pPr>
              <w:jc w:val="center"/>
              <w:rPr>
                <w:sz w:val="24"/>
                <w:szCs w:val="24"/>
              </w:rPr>
            </w:pPr>
            <w:r w:rsidRPr="005A51A2">
              <w:rPr>
                <w:sz w:val="24"/>
                <w:szCs w:val="24"/>
              </w:rPr>
              <w:t>20</w:t>
            </w:r>
          </w:p>
        </w:tc>
        <w:tc>
          <w:tcPr>
            <w:tcW w:w="8232" w:type="dxa"/>
            <w:vAlign w:val="bottom"/>
          </w:tcPr>
          <w:p w:rsidR="00DA1EF9" w:rsidRPr="00F522AF" w:rsidRDefault="00DA1EF9" w:rsidP="00770ABF">
            <w:pPr>
              <w:rPr>
                <w:sz w:val="28"/>
                <w:szCs w:val="28"/>
              </w:rPr>
            </w:pPr>
            <w:r w:rsidRPr="00F522AF">
              <w:rPr>
                <w:sz w:val="28"/>
                <w:szCs w:val="28"/>
              </w:rPr>
              <w:t>Конституция РФ - основной закон государства</w:t>
            </w:r>
          </w:p>
        </w:tc>
      </w:tr>
      <w:tr w:rsidR="00DA1EF9" w:rsidRPr="005A51A2" w:rsidTr="00DA1EF9">
        <w:tc>
          <w:tcPr>
            <w:tcW w:w="1124" w:type="dxa"/>
          </w:tcPr>
          <w:p w:rsidR="00DA1EF9" w:rsidRPr="005A51A2" w:rsidRDefault="00DA1EF9" w:rsidP="005A51A2">
            <w:pPr>
              <w:jc w:val="center"/>
              <w:rPr>
                <w:sz w:val="24"/>
                <w:szCs w:val="24"/>
              </w:rPr>
            </w:pPr>
            <w:r w:rsidRPr="005A51A2">
              <w:rPr>
                <w:sz w:val="24"/>
                <w:szCs w:val="24"/>
              </w:rPr>
              <w:t>21</w:t>
            </w:r>
          </w:p>
        </w:tc>
        <w:tc>
          <w:tcPr>
            <w:tcW w:w="8232" w:type="dxa"/>
            <w:vAlign w:val="bottom"/>
          </w:tcPr>
          <w:p w:rsidR="00DA1EF9" w:rsidRPr="00F522AF" w:rsidRDefault="00DA1EF9" w:rsidP="00770ABF">
            <w:pPr>
              <w:rPr>
                <w:sz w:val="28"/>
                <w:szCs w:val="28"/>
              </w:rPr>
            </w:pPr>
            <w:r w:rsidRPr="00F522AF">
              <w:rPr>
                <w:sz w:val="28"/>
                <w:szCs w:val="28"/>
              </w:rPr>
              <w:t>Основы конституционного строя РФ</w:t>
            </w:r>
          </w:p>
        </w:tc>
      </w:tr>
      <w:tr w:rsidR="00DA1EF9" w:rsidRPr="005A51A2" w:rsidTr="00DA1EF9">
        <w:tc>
          <w:tcPr>
            <w:tcW w:w="1124" w:type="dxa"/>
          </w:tcPr>
          <w:p w:rsidR="00DA1EF9" w:rsidRPr="005A51A2" w:rsidRDefault="00DA1EF9" w:rsidP="005A51A2">
            <w:pPr>
              <w:jc w:val="center"/>
              <w:rPr>
                <w:sz w:val="24"/>
                <w:szCs w:val="24"/>
              </w:rPr>
            </w:pPr>
            <w:r w:rsidRPr="005A51A2">
              <w:rPr>
                <w:sz w:val="24"/>
                <w:szCs w:val="24"/>
              </w:rPr>
              <w:t>22</w:t>
            </w:r>
          </w:p>
        </w:tc>
        <w:tc>
          <w:tcPr>
            <w:tcW w:w="8232" w:type="dxa"/>
            <w:vAlign w:val="bottom"/>
          </w:tcPr>
          <w:p w:rsidR="00DA1EF9" w:rsidRPr="00F522AF" w:rsidRDefault="00DA1EF9" w:rsidP="00770ABF">
            <w:pPr>
              <w:rPr>
                <w:sz w:val="28"/>
                <w:szCs w:val="28"/>
              </w:rPr>
            </w:pPr>
            <w:r w:rsidRPr="00F522AF">
              <w:rPr>
                <w:sz w:val="28"/>
                <w:szCs w:val="28"/>
              </w:rPr>
              <w:t>Законодательная власть РФ</w:t>
            </w:r>
          </w:p>
        </w:tc>
      </w:tr>
      <w:tr w:rsidR="00DA1EF9" w:rsidRPr="005A51A2" w:rsidTr="00DA1EF9">
        <w:tc>
          <w:tcPr>
            <w:tcW w:w="1124" w:type="dxa"/>
          </w:tcPr>
          <w:p w:rsidR="00DA1EF9" w:rsidRPr="005A51A2" w:rsidRDefault="00DA1EF9" w:rsidP="005A51A2">
            <w:pPr>
              <w:jc w:val="center"/>
              <w:rPr>
                <w:sz w:val="24"/>
                <w:szCs w:val="24"/>
              </w:rPr>
            </w:pPr>
            <w:r w:rsidRPr="005A51A2">
              <w:rPr>
                <w:sz w:val="24"/>
                <w:szCs w:val="24"/>
              </w:rPr>
              <w:t>23</w:t>
            </w:r>
          </w:p>
        </w:tc>
        <w:tc>
          <w:tcPr>
            <w:tcW w:w="8232" w:type="dxa"/>
            <w:vAlign w:val="bottom"/>
          </w:tcPr>
          <w:p w:rsidR="00DA1EF9" w:rsidRPr="00F522AF" w:rsidRDefault="00DA1EF9" w:rsidP="00770ABF">
            <w:pPr>
              <w:rPr>
                <w:sz w:val="28"/>
                <w:szCs w:val="28"/>
              </w:rPr>
            </w:pPr>
            <w:r w:rsidRPr="00F522AF">
              <w:rPr>
                <w:sz w:val="28"/>
                <w:szCs w:val="28"/>
              </w:rPr>
              <w:t>Исполнительная власть РФ</w:t>
            </w:r>
          </w:p>
        </w:tc>
      </w:tr>
      <w:tr w:rsidR="00DA1EF9" w:rsidRPr="005A51A2" w:rsidTr="00DA1EF9">
        <w:tc>
          <w:tcPr>
            <w:tcW w:w="1124" w:type="dxa"/>
          </w:tcPr>
          <w:p w:rsidR="00DA1EF9" w:rsidRPr="005A51A2" w:rsidRDefault="00DA1EF9" w:rsidP="005A51A2">
            <w:pPr>
              <w:jc w:val="center"/>
              <w:rPr>
                <w:sz w:val="24"/>
                <w:szCs w:val="24"/>
              </w:rPr>
            </w:pPr>
            <w:r w:rsidRPr="005A51A2">
              <w:rPr>
                <w:sz w:val="24"/>
                <w:szCs w:val="24"/>
              </w:rPr>
              <w:t>24</w:t>
            </w:r>
          </w:p>
        </w:tc>
        <w:tc>
          <w:tcPr>
            <w:tcW w:w="8232" w:type="dxa"/>
            <w:vAlign w:val="bottom"/>
          </w:tcPr>
          <w:p w:rsidR="00DA1EF9" w:rsidRPr="00F522AF" w:rsidRDefault="00DA1EF9" w:rsidP="00770ABF">
            <w:pPr>
              <w:rPr>
                <w:sz w:val="28"/>
                <w:szCs w:val="28"/>
              </w:rPr>
            </w:pPr>
            <w:r w:rsidRPr="00F522AF">
              <w:rPr>
                <w:sz w:val="28"/>
                <w:szCs w:val="28"/>
              </w:rPr>
              <w:t>Судебная власть РФ</w:t>
            </w:r>
          </w:p>
        </w:tc>
      </w:tr>
      <w:tr w:rsidR="00DA1EF9" w:rsidRPr="005A51A2" w:rsidTr="00DA1EF9">
        <w:tc>
          <w:tcPr>
            <w:tcW w:w="1124" w:type="dxa"/>
          </w:tcPr>
          <w:p w:rsidR="00DA1EF9" w:rsidRPr="005A51A2" w:rsidRDefault="00DA1EF9" w:rsidP="005A51A2">
            <w:pPr>
              <w:jc w:val="center"/>
              <w:rPr>
                <w:sz w:val="24"/>
                <w:szCs w:val="24"/>
              </w:rPr>
            </w:pPr>
            <w:r w:rsidRPr="005A51A2">
              <w:rPr>
                <w:sz w:val="24"/>
                <w:szCs w:val="24"/>
              </w:rPr>
              <w:t>25</w:t>
            </w:r>
          </w:p>
        </w:tc>
        <w:tc>
          <w:tcPr>
            <w:tcW w:w="8232" w:type="dxa"/>
            <w:vAlign w:val="bottom"/>
          </w:tcPr>
          <w:p w:rsidR="00DA1EF9" w:rsidRPr="00F522AF" w:rsidRDefault="00DA1EF9" w:rsidP="00770ABF">
            <w:pPr>
              <w:rPr>
                <w:sz w:val="28"/>
                <w:szCs w:val="28"/>
              </w:rPr>
            </w:pPr>
            <w:r w:rsidRPr="00F522AF">
              <w:rPr>
                <w:sz w:val="28"/>
                <w:szCs w:val="28"/>
              </w:rPr>
              <w:t>Местное самоуправление</w:t>
            </w:r>
          </w:p>
        </w:tc>
      </w:tr>
      <w:tr w:rsidR="00DA1EF9" w:rsidRPr="005A51A2" w:rsidTr="00DA1EF9">
        <w:tc>
          <w:tcPr>
            <w:tcW w:w="1124" w:type="dxa"/>
          </w:tcPr>
          <w:p w:rsidR="00DA1EF9" w:rsidRPr="005A51A2" w:rsidRDefault="00DA1EF9" w:rsidP="005A51A2">
            <w:pPr>
              <w:jc w:val="center"/>
              <w:rPr>
                <w:sz w:val="24"/>
                <w:szCs w:val="24"/>
              </w:rPr>
            </w:pPr>
            <w:r w:rsidRPr="005A51A2">
              <w:rPr>
                <w:sz w:val="24"/>
                <w:szCs w:val="24"/>
              </w:rPr>
              <w:t>26</w:t>
            </w:r>
          </w:p>
        </w:tc>
        <w:tc>
          <w:tcPr>
            <w:tcW w:w="8232" w:type="dxa"/>
            <w:vAlign w:val="bottom"/>
          </w:tcPr>
          <w:p w:rsidR="00DA1EF9" w:rsidRPr="00F522AF" w:rsidRDefault="00DA1EF9" w:rsidP="00770ABF">
            <w:pPr>
              <w:rPr>
                <w:sz w:val="28"/>
                <w:szCs w:val="28"/>
              </w:rPr>
            </w:pPr>
            <w:r w:rsidRPr="00F522AF">
              <w:rPr>
                <w:sz w:val="28"/>
                <w:szCs w:val="28"/>
              </w:rPr>
              <w:t>Правоохранительные органы РФ</w:t>
            </w:r>
          </w:p>
        </w:tc>
      </w:tr>
      <w:tr w:rsidR="00DA1EF9" w:rsidRPr="005A51A2" w:rsidTr="00DA1EF9">
        <w:tc>
          <w:tcPr>
            <w:tcW w:w="1124" w:type="dxa"/>
          </w:tcPr>
          <w:p w:rsidR="00DA1EF9" w:rsidRPr="005A51A2" w:rsidRDefault="00DA1EF9" w:rsidP="005A51A2">
            <w:pPr>
              <w:jc w:val="center"/>
              <w:rPr>
                <w:sz w:val="24"/>
                <w:szCs w:val="24"/>
              </w:rPr>
            </w:pPr>
            <w:r w:rsidRPr="005A51A2">
              <w:rPr>
                <w:sz w:val="24"/>
                <w:szCs w:val="24"/>
              </w:rPr>
              <w:t>27</w:t>
            </w:r>
          </w:p>
        </w:tc>
        <w:tc>
          <w:tcPr>
            <w:tcW w:w="8232" w:type="dxa"/>
            <w:vAlign w:val="bottom"/>
          </w:tcPr>
          <w:p w:rsidR="00DA1EF9" w:rsidRPr="00F522AF" w:rsidRDefault="00DA1EF9" w:rsidP="00770ABF">
            <w:pPr>
              <w:rPr>
                <w:sz w:val="28"/>
                <w:szCs w:val="28"/>
              </w:rPr>
            </w:pPr>
            <w:r w:rsidRPr="00F522AF">
              <w:rPr>
                <w:sz w:val="28"/>
                <w:szCs w:val="28"/>
              </w:rPr>
              <w:t>Институт президентства</w:t>
            </w:r>
          </w:p>
        </w:tc>
      </w:tr>
      <w:tr w:rsidR="00DA1EF9" w:rsidRPr="005A51A2" w:rsidTr="00DA1EF9">
        <w:tc>
          <w:tcPr>
            <w:tcW w:w="1124" w:type="dxa"/>
          </w:tcPr>
          <w:p w:rsidR="00DA1EF9" w:rsidRPr="005A51A2" w:rsidRDefault="00DA1EF9" w:rsidP="005A51A2">
            <w:pPr>
              <w:jc w:val="center"/>
              <w:rPr>
                <w:sz w:val="24"/>
                <w:szCs w:val="24"/>
              </w:rPr>
            </w:pPr>
            <w:r w:rsidRPr="005A51A2">
              <w:rPr>
                <w:sz w:val="24"/>
                <w:szCs w:val="24"/>
              </w:rPr>
              <w:t>28</w:t>
            </w:r>
          </w:p>
        </w:tc>
        <w:tc>
          <w:tcPr>
            <w:tcW w:w="8232" w:type="dxa"/>
            <w:vAlign w:val="bottom"/>
          </w:tcPr>
          <w:p w:rsidR="00DA1EF9" w:rsidRPr="00F522AF" w:rsidRDefault="00DA1EF9" w:rsidP="00770ABF">
            <w:pPr>
              <w:rPr>
                <w:sz w:val="28"/>
                <w:szCs w:val="28"/>
              </w:rPr>
            </w:pPr>
            <w:r w:rsidRPr="00F522AF">
              <w:rPr>
                <w:sz w:val="28"/>
                <w:szCs w:val="28"/>
              </w:rPr>
              <w:t>Избирательная система</w:t>
            </w:r>
          </w:p>
        </w:tc>
      </w:tr>
      <w:tr w:rsidR="00DA1EF9" w:rsidRPr="005A51A2" w:rsidTr="00DA1EF9">
        <w:tc>
          <w:tcPr>
            <w:tcW w:w="1124" w:type="dxa"/>
          </w:tcPr>
          <w:p w:rsidR="00DA1EF9" w:rsidRPr="005A51A2" w:rsidRDefault="00DA1EF9" w:rsidP="005A51A2">
            <w:pPr>
              <w:jc w:val="center"/>
              <w:rPr>
                <w:sz w:val="24"/>
                <w:szCs w:val="24"/>
              </w:rPr>
            </w:pPr>
            <w:r w:rsidRPr="005A51A2">
              <w:rPr>
                <w:sz w:val="24"/>
                <w:szCs w:val="24"/>
              </w:rPr>
              <w:t>29</w:t>
            </w:r>
          </w:p>
          <w:p w:rsidR="00DA1EF9" w:rsidRPr="005A51A2" w:rsidRDefault="00DA1EF9" w:rsidP="005A51A2">
            <w:pPr>
              <w:jc w:val="center"/>
              <w:rPr>
                <w:sz w:val="24"/>
                <w:szCs w:val="24"/>
              </w:rPr>
            </w:pPr>
          </w:p>
        </w:tc>
        <w:tc>
          <w:tcPr>
            <w:tcW w:w="8232" w:type="dxa"/>
            <w:vAlign w:val="bottom"/>
          </w:tcPr>
          <w:p w:rsidR="00DA1EF9" w:rsidRPr="00F522AF" w:rsidRDefault="00DA1EF9" w:rsidP="00770ABF">
            <w:pPr>
              <w:rPr>
                <w:sz w:val="28"/>
                <w:szCs w:val="28"/>
              </w:rPr>
            </w:pPr>
            <w:r w:rsidRPr="00F522AF">
              <w:rPr>
                <w:sz w:val="28"/>
                <w:szCs w:val="28"/>
              </w:rPr>
              <w:t>Избирательная система</w:t>
            </w:r>
          </w:p>
        </w:tc>
      </w:tr>
      <w:tr w:rsidR="00DA1EF9" w:rsidRPr="005A51A2" w:rsidTr="00DA1EF9">
        <w:tc>
          <w:tcPr>
            <w:tcW w:w="1124" w:type="dxa"/>
          </w:tcPr>
          <w:p w:rsidR="00DA1EF9" w:rsidRPr="005A51A2" w:rsidRDefault="00DA1EF9" w:rsidP="005A51A2">
            <w:pPr>
              <w:jc w:val="center"/>
              <w:rPr>
                <w:sz w:val="24"/>
                <w:szCs w:val="24"/>
              </w:rPr>
            </w:pPr>
            <w:r w:rsidRPr="005A51A2">
              <w:rPr>
                <w:sz w:val="24"/>
                <w:szCs w:val="24"/>
              </w:rPr>
              <w:t>30</w:t>
            </w:r>
          </w:p>
        </w:tc>
        <w:tc>
          <w:tcPr>
            <w:tcW w:w="8232" w:type="dxa"/>
            <w:vAlign w:val="bottom"/>
          </w:tcPr>
          <w:p w:rsidR="00DA1EF9" w:rsidRPr="00F522AF" w:rsidRDefault="00DA1EF9" w:rsidP="00770ABF">
            <w:pPr>
              <w:rPr>
                <w:sz w:val="28"/>
                <w:szCs w:val="28"/>
              </w:rPr>
            </w:pPr>
            <w:r w:rsidRPr="00F522AF">
              <w:rPr>
                <w:sz w:val="28"/>
                <w:szCs w:val="28"/>
              </w:rPr>
              <w:t>Гражданство Российской Федерации</w:t>
            </w:r>
          </w:p>
        </w:tc>
      </w:tr>
      <w:tr w:rsidR="00DA1EF9" w:rsidRPr="005A51A2" w:rsidTr="00DA1EF9">
        <w:tc>
          <w:tcPr>
            <w:tcW w:w="1124" w:type="dxa"/>
          </w:tcPr>
          <w:p w:rsidR="00DA1EF9" w:rsidRPr="005A51A2" w:rsidRDefault="00DA1EF9" w:rsidP="005A51A2">
            <w:pPr>
              <w:jc w:val="center"/>
              <w:rPr>
                <w:sz w:val="24"/>
                <w:szCs w:val="24"/>
              </w:rPr>
            </w:pPr>
            <w:r w:rsidRPr="005A51A2">
              <w:rPr>
                <w:sz w:val="24"/>
                <w:szCs w:val="24"/>
              </w:rPr>
              <w:t>31</w:t>
            </w:r>
          </w:p>
        </w:tc>
        <w:tc>
          <w:tcPr>
            <w:tcW w:w="8232" w:type="dxa"/>
            <w:vAlign w:val="bottom"/>
          </w:tcPr>
          <w:p w:rsidR="00DA1EF9" w:rsidRPr="00F522AF" w:rsidRDefault="00DA1EF9" w:rsidP="00770ABF">
            <w:pPr>
              <w:rPr>
                <w:sz w:val="28"/>
                <w:szCs w:val="28"/>
              </w:rPr>
            </w:pPr>
            <w:r w:rsidRPr="00F522AF">
              <w:rPr>
                <w:sz w:val="28"/>
                <w:szCs w:val="28"/>
              </w:rPr>
              <w:t>Гражданство Российской Федерации</w:t>
            </w:r>
          </w:p>
        </w:tc>
      </w:tr>
      <w:tr w:rsidR="00DA1EF9" w:rsidRPr="005A51A2" w:rsidTr="00DA1EF9">
        <w:tc>
          <w:tcPr>
            <w:tcW w:w="1124" w:type="dxa"/>
          </w:tcPr>
          <w:p w:rsidR="00DA1EF9" w:rsidRPr="005A51A2" w:rsidRDefault="00DA1EF9" w:rsidP="005A51A2">
            <w:pPr>
              <w:jc w:val="center"/>
              <w:rPr>
                <w:sz w:val="24"/>
                <w:szCs w:val="24"/>
              </w:rPr>
            </w:pPr>
            <w:r w:rsidRPr="005A51A2">
              <w:rPr>
                <w:sz w:val="24"/>
                <w:szCs w:val="24"/>
              </w:rPr>
              <w:t>32</w:t>
            </w:r>
          </w:p>
        </w:tc>
        <w:tc>
          <w:tcPr>
            <w:tcW w:w="8232" w:type="dxa"/>
            <w:vAlign w:val="bottom"/>
          </w:tcPr>
          <w:p w:rsidR="00DA1EF9" w:rsidRPr="00F522AF" w:rsidRDefault="00DA1EF9" w:rsidP="00770ABF">
            <w:pPr>
              <w:rPr>
                <w:sz w:val="28"/>
                <w:szCs w:val="28"/>
              </w:rPr>
            </w:pPr>
            <w:r w:rsidRPr="00F522AF">
              <w:rPr>
                <w:sz w:val="28"/>
                <w:szCs w:val="28"/>
              </w:rPr>
              <w:t>Повторительно-обобщающий урок по разделу «Конституция РФ»</w:t>
            </w:r>
          </w:p>
        </w:tc>
      </w:tr>
      <w:tr w:rsidR="00DA1EF9" w:rsidRPr="005A51A2" w:rsidTr="00DA1EF9">
        <w:tc>
          <w:tcPr>
            <w:tcW w:w="1124" w:type="dxa"/>
          </w:tcPr>
          <w:p w:rsidR="00DA1EF9" w:rsidRPr="005A51A2" w:rsidRDefault="00DA1EF9" w:rsidP="005A51A2">
            <w:pPr>
              <w:jc w:val="center"/>
              <w:rPr>
                <w:sz w:val="24"/>
                <w:szCs w:val="24"/>
              </w:rPr>
            </w:pPr>
            <w:r w:rsidRPr="005A51A2">
              <w:rPr>
                <w:sz w:val="24"/>
                <w:szCs w:val="24"/>
              </w:rPr>
              <w:t>33</w:t>
            </w:r>
          </w:p>
        </w:tc>
        <w:tc>
          <w:tcPr>
            <w:tcW w:w="8232" w:type="dxa"/>
            <w:vAlign w:val="bottom"/>
          </w:tcPr>
          <w:p w:rsidR="00DA1EF9" w:rsidRPr="00F522AF" w:rsidRDefault="00DA1EF9" w:rsidP="00770ABF">
            <w:pPr>
              <w:rPr>
                <w:sz w:val="28"/>
                <w:szCs w:val="28"/>
              </w:rPr>
            </w:pPr>
            <w:r w:rsidRPr="00F522AF">
              <w:rPr>
                <w:sz w:val="28"/>
                <w:szCs w:val="28"/>
              </w:rPr>
              <w:t>Урок контроля знаний по разделу «Конституция РФ»</w:t>
            </w:r>
          </w:p>
        </w:tc>
      </w:tr>
      <w:tr w:rsidR="00DA1EF9" w:rsidRPr="005A51A2" w:rsidTr="00DA1EF9">
        <w:tc>
          <w:tcPr>
            <w:tcW w:w="1124" w:type="dxa"/>
          </w:tcPr>
          <w:p w:rsidR="00DA1EF9" w:rsidRPr="005A51A2" w:rsidRDefault="00DA1EF9" w:rsidP="005A51A2">
            <w:pPr>
              <w:jc w:val="center"/>
              <w:rPr>
                <w:sz w:val="24"/>
                <w:szCs w:val="24"/>
              </w:rPr>
            </w:pPr>
            <w:r w:rsidRPr="005A51A2">
              <w:rPr>
                <w:sz w:val="24"/>
                <w:szCs w:val="24"/>
              </w:rPr>
              <w:t>34</w:t>
            </w:r>
          </w:p>
        </w:tc>
        <w:tc>
          <w:tcPr>
            <w:tcW w:w="8232" w:type="dxa"/>
            <w:vAlign w:val="bottom"/>
          </w:tcPr>
          <w:p w:rsidR="00DA1EF9" w:rsidRPr="00F522AF" w:rsidRDefault="00DA1EF9" w:rsidP="00770ABF">
            <w:pPr>
              <w:rPr>
                <w:sz w:val="28"/>
                <w:szCs w:val="28"/>
              </w:rPr>
            </w:pPr>
            <w:r w:rsidRPr="00F522AF">
              <w:rPr>
                <w:sz w:val="28"/>
                <w:szCs w:val="28"/>
              </w:rPr>
              <w:t>Итоговое повторение по курсу «Обществознание. 9 класс»</w:t>
            </w:r>
          </w:p>
        </w:tc>
      </w:tr>
    </w:tbl>
    <w:p w:rsidR="00BC5A05" w:rsidRPr="005A51A2" w:rsidRDefault="00BC5A05" w:rsidP="005A51A2">
      <w:pPr>
        <w:pStyle w:val="51"/>
        <w:shd w:val="clear" w:color="auto" w:fill="auto"/>
        <w:spacing w:before="0" w:after="0" w:line="240" w:lineRule="auto"/>
        <w:ind w:firstLine="567"/>
        <w:jc w:val="center"/>
        <w:rPr>
          <w:rStyle w:val="52"/>
          <w:b/>
          <w:bCs/>
          <w:color w:val="000000"/>
          <w:sz w:val="24"/>
          <w:szCs w:val="24"/>
        </w:rPr>
      </w:pPr>
    </w:p>
    <w:p w:rsidR="00436CA7" w:rsidRPr="005A51A2" w:rsidRDefault="00436CA7" w:rsidP="005A51A2">
      <w:pPr>
        <w:ind w:firstLine="567"/>
        <w:jc w:val="center"/>
        <w:rPr>
          <w:color w:val="000000"/>
        </w:rPr>
      </w:pPr>
      <w:r w:rsidRPr="005A51A2">
        <w:rPr>
          <w:b/>
          <w:color w:val="000000"/>
        </w:rPr>
        <w:t>Перечень учебно-методического обеспечения</w:t>
      </w:r>
    </w:p>
    <w:p w:rsidR="00436CA7" w:rsidRPr="005A51A2" w:rsidRDefault="00436CA7" w:rsidP="005A51A2">
      <w:pPr>
        <w:ind w:firstLine="567"/>
        <w:jc w:val="center"/>
        <w:rPr>
          <w:b/>
          <w:color w:val="000000"/>
        </w:rPr>
      </w:pPr>
      <w:r w:rsidRPr="005A51A2">
        <w:rPr>
          <w:b/>
          <w:color w:val="000000"/>
        </w:rPr>
        <w:t>8 класс</w:t>
      </w:r>
    </w:p>
    <w:p w:rsidR="00436CA7" w:rsidRPr="005A51A2" w:rsidRDefault="00436CA7" w:rsidP="005A51A2">
      <w:pPr>
        <w:ind w:firstLine="567"/>
        <w:jc w:val="both"/>
        <w:rPr>
          <w:b/>
          <w:color w:val="000000"/>
        </w:rPr>
      </w:pPr>
      <w:r w:rsidRPr="005A51A2">
        <w:rPr>
          <w:b/>
          <w:color w:val="000000"/>
        </w:rPr>
        <w:t>Для учителя:</w:t>
      </w:r>
    </w:p>
    <w:p w:rsidR="00436CA7" w:rsidRPr="005A51A2" w:rsidRDefault="00436CA7" w:rsidP="005A51A2">
      <w:pPr>
        <w:tabs>
          <w:tab w:val="left" w:pos="5538"/>
        </w:tabs>
        <w:autoSpaceDE w:val="0"/>
        <w:autoSpaceDN w:val="0"/>
        <w:adjustRightInd w:val="0"/>
        <w:ind w:firstLine="567"/>
        <w:jc w:val="both"/>
        <w:rPr>
          <w:color w:val="000000"/>
        </w:rPr>
      </w:pPr>
    </w:p>
    <w:p w:rsidR="00436CA7" w:rsidRPr="005A51A2" w:rsidRDefault="00436CA7" w:rsidP="00516007">
      <w:pPr>
        <w:numPr>
          <w:ilvl w:val="1"/>
          <w:numId w:val="10"/>
        </w:numPr>
        <w:tabs>
          <w:tab w:val="left" w:pos="5538"/>
        </w:tabs>
        <w:autoSpaceDE w:val="0"/>
        <w:autoSpaceDN w:val="0"/>
        <w:adjustRightInd w:val="0"/>
        <w:ind w:left="0" w:firstLine="567"/>
        <w:rPr>
          <w:color w:val="000000"/>
        </w:rPr>
      </w:pPr>
      <w:r w:rsidRPr="005A51A2">
        <w:rPr>
          <w:color w:val="000000"/>
        </w:rPr>
        <w:t>«Обществознание. 8 класс» /Под ред</w:t>
      </w:r>
      <w:proofErr w:type="gramStart"/>
      <w:r w:rsidRPr="005A51A2">
        <w:rPr>
          <w:color w:val="000000"/>
        </w:rPr>
        <w:t>.Б</w:t>
      </w:r>
      <w:proofErr w:type="gramEnd"/>
      <w:r w:rsidRPr="005A51A2">
        <w:rPr>
          <w:color w:val="000000"/>
        </w:rPr>
        <w:t>оголюбова Л.Н,  Горо</w:t>
      </w:r>
      <w:r w:rsidR="00C90756" w:rsidRPr="005A51A2">
        <w:rPr>
          <w:color w:val="000000"/>
        </w:rPr>
        <w:t>децкой Н.И. М: Просвещение, 2020</w:t>
      </w:r>
      <w:r w:rsidRPr="005A51A2">
        <w:rPr>
          <w:color w:val="000000"/>
        </w:rPr>
        <w:t>.</w:t>
      </w:r>
    </w:p>
    <w:p w:rsidR="00436CA7" w:rsidRPr="005A51A2" w:rsidRDefault="00436CA7" w:rsidP="00516007">
      <w:pPr>
        <w:ind w:firstLine="567"/>
        <w:rPr>
          <w:color w:val="000000"/>
        </w:rPr>
      </w:pPr>
    </w:p>
    <w:p w:rsidR="00436CA7" w:rsidRPr="005A51A2" w:rsidRDefault="00436CA7" w:rsidP="00516007">
      <w:pPr>
        <w:numPr>
          <w:ilvl w:val="1"/>
          <w:numId w:val="10"/>
        </w:numPr>
        <w:ind w:left="0" w:firstLine="567"/>
        <w:rPr>
          <w:color w:val="000000"/>
        </w:rPr>
      </w:pPr>
      <w:r w:rsidRPr="005A51A2">
        <w:rPr>
          <w:color w:val="000000"/>
        </w:rPr>
        <w:t xml:space="preserve">Введение в обществознание. 8-9 класс. \ Под ред. Боголюбова Л.Н. –  М.: Просвещение, </w:t>
      </w:r>
      <w:r w:rsidR="00C90756" w:rsidRPr="005A51A2">
        <w:rPr>
          <w:color w:val="000000"/>
        </w:rPr>
        <w:t>2020</w:t>
      </w:r>
      <w:r w:rsidRPr="005A51A2">
        <w:rPr>
          <w:color w:val="000000"/>
        </w:rPr>
        <w:t>.</w:t>
      </w:r>
    </w:p>
    <w:p w:rsidR="00436CA7" w:rsidRPr="005A51A2" w:rsidRDefault="00436CA7" w:rsidP="00516007">
      <w:pPr>
        <w:ind w:firstLine="567"/>
        <w:rPr>
          <w:color w:val="000000"/>
        </w:rPr>
      </w:pPr>
    </w:p>
    <w:p w:rsidR="00436CA7" w:rsidRPr="005A51A2" w:rsidRDefault="00436CA7" w:rsidP="00516007">
      <w:pPr>
        <w:ind w:firstLine="567"/>
        <w:rPr>
          <w:b/>
          <w:color w:val="000000"/>
        </w:rPr>
      </w:pPr>
      <w:r w:rsidRPr="005A51A2">
        <w:rPr>
          <w:b/>
          <w:color w:val="000000"/>
        </w:rPr>
        <w:t>Для обучающихся:</w:t>
      </w:r>
    </w:p>
    <w:p w:rsidR="00436CA7" w:rsidRPr="005A51A2" w:rsidRDefault="00436CA7" w:rsidP="00516007">
      <w:pPr>
        <w:ind w:firstLine="567"/>
        <w:rPr>
          <w:color w:val="000000"/>
        </w:rPr>
      </w:pPr>
    </w:p>
    <w:p w:rsidR="00436CA7" w:rsidRPr="005A51A2" w:rsidRDefault="00436CA7" w:rsidP="00516007">
      <w:pPr>
        <w:numPr>
          <w:ilvl w:val="0"/>
          <w:numId w:val="11"/>
        </w:numPr>
        <w:tabs>
          <w:tab w:val="left" w:pos="5538"/>
        </w:tabs>
        <w:autoSpaceDE w:val="0"/>
        <w:autoSpaceDN w:val="0"/>
        <w:adjustRightInd w:val="0"/>
        <w:ind w:left="0" w:firstLine="567"/>
        <w:rPr>
          <w:color w:val="000000"/>
        </w:rPr>
      </w:pPr>
      <w:r w:rsidRPr="005A51A2">
        <w:rPr>
          <w:color w:val="000000"/>
        </w:rPr>
        <w:t>«Обществознание. 8 класс» /Под ред</w:t>
      </w:r>
      <w:proofErr w:type="gramStart"/>
      <w:r w:rsidRPr="005A51A2">
        <w:rPr>
          <w:color w:val="000000"/>
        </w:rPr>
        <w:t>.Б</w:t>
      </w:r>
      <w:proofErr w:type="gramEnd"/>
      <w:r w:rsidRPr="005A51A2">
        <w:rPr>
          <w:color w:val="000000"/>
        </w:rPr>
        <w:t>оголюбова Л.Н,  Городецкой Н.И. М:</w:t>
      </w:r>
      <w:r w:rsidR="00C90756" w:rsidRPr="005A51A2">
        <w:rPr>
          <w:color w:val="000000"/>
        </w:rPr>
        <w:t xml:space="preserve"> Просвещение, 2020</w:t>
      </w:r>
      <w:r w:rsidRPr="005A51A2">
        <w:rPr>
          <w:color w:val="000000"/>
        </w:rPr>
        <w:t>.</w:t>
      </w:r>
    </w:p>
    <w:p w:rsidR="00436CA7" w:rsidRPr="005A51A2" w:rsidRDefault="00436CA7" w:rsidP="00516007">
      <w:pPr>
        <w:ind w:firstLine="567"/>
        <w:rPr>
          <w:rFonts w:eastAsia="Calibri"/>
          <w:b/>
          <w:bCs/>
          <w:color w:val="000000" w:themeColor="text1" w:themeShade="80"/>
          <w:shd w:val="clear" w:color="auto" w:fill="FFFFFF"/>
          <w:lang w:eastAsia="en-US"/>
        </w:rPr>
      </w:pPr>
    </w:p>
    <w:p w:rsidR="00436CA7" w:rsidRPr="005A51A2" w:rsidRDefault="00436CA7" w:rsidP="00516007">
      <w:pPr>
        <w:ind w:firstLine="567"/>
        <w:jc w:val="center"/>
        <w:rPr>
          <w:rFonts w:eastAsia="Calibri"/>
          <w:b/>
          <w:bCs/>
          <w:color w:val="000000" w:themeColor="text1" w:themeShade="80"/>
          <w:shd w:val="clear" w:color="auto" w:fill="FFFFFF"/>
          <w:lang w:eastAsia="en-US"/>
        </w:rPr>
      </w:pPr>
      <w:r w:rsidRPr="005A51A2">
        <w:rPr>
          <w:rFonts w:eastAsia="Calibri"/>
          <w:b/>
          <w:bCs/>
          <w:color w:val="000000" w:themeColor="text1" w:themeShade="80"/>
          <w:shd w:val="clear" w:color="auto" w:fill="FFFFFF"/>
          <w:lang w:eastAsia="en-US"/>
        </w:rPr>
        <w:t>Перечень учебно-методического обеспечения</w:t>
      </w:r>
    </w:p>
    <w:p w:rsidR="00436CA7" w:rsidRPr="005A51A2" w:rsidRDefault="00436CA7" w:rsidP="00516007">
      <w:pPr>
        <w:ind w:firstLine="567"/>
        <w:jc w:val="center"/>
        <w:rPr>
          <w:rFonts w:eastAsia="Calibri"/>
          <w:b/>
          <w:bCs/>
          <w:color w:val="000000" w:themeColor="text1" w:themeShade="80"/>
          <w:shd w:val="clear" w:color="auto" w:fill="FFFFFF"/>
          <w:lang w:eastAsia="en-US"/>
        </w:rPr>
      </w:pPr>
      <w:r w:rsidRPr="005A51A2">
        <w:rPr>
          <w:rFonts w:eastAsia="Calibri"/>
          <w:b/>
          <w:bCs/>
          <w:color w:val="000000" w:themeColor="text1" w:themeShade="80"/>
          <w:shd w:val="clear" w:color="auto" w:fill="FFFFFF"/>
          <w:lang w:eastAsia="en-US"/>
        </w:rPr>
        <w:t>9 класс</w:t>
      </w:r>
    </w:p>
    <w:p w:rsidR="00436CA7" w:rsidRPr="005A51A2" w:rsidRDefault="00436CA7" w:rsidP="00516007">
      <w:pPr>
        <w:ind w:firstLine="567"/>
        <w:rPr>
          <w:rFonts w:eastAsia="Calibri"/>
          <w:b/>
          <w:bCs/>
          <w:lang w:eastAsia="en-US"/>
        </w:rPr>
      </w:pPr>
      <w:r w:rsidRPr="005A51A2">
        <w:rPr>
          <w:rFonts w:eastAsia="Calibri"/>
          <w:b/>
          <w:bCs/>
          <w:shd w:val="clear" w:color="auto" w:fill="FFFFFF"/>
          <w:lang w:eastAsia="en-US"/>
        </w:rPr>
        <w:t>Для учителя:</w:t>
      </w:r>
    </w:p>
    <w:p w:rsidR="00436CA7" w:rsidRPr="005A51A2" w:rsidRDefault="00436CA7" w:rsidP="00516007">
      <w:pPr>
        <w:ind w:right="20" w:firstLine="567"/>
        <w:rPr>
          <w:rFonts w:eastAsia="Calibri"/>
          <w:shd w:val="clear" w:color="auto" w:fill="FFFFFF"/>
          <w:lang w:eastAsia="en-US"/>
        </w:rPr>
      </w:pPr>
    </w:p>
    <w:p w:rsidR="00436CA7" w:rsidRPr="005A51A2" w:rsidRDefault="00436CA7" w:rsidP="00516007">
      <w:pPr>
        <w:numPr>
          <w:ilvl w:val="0"/>
          <w:numId w:val="8"/>
        </w:numPr>
        <w:ind w:left="0" w:right="20" w:firstLine="567"/>
        <w:rPr>
          <w:rFonts w:eastAsia="Calibri"/>
          <w:color w:val="000000"/>
          <w:shd w:val="clear" w:color="auto" w:fill="FFFFFF"/>
          <w:lang w:eastAsia="en-US"/>
        </w:rPr>
      </w:pPr>
      <w:r w:rsidRPr="005A51A2">
        <w:rPr>
          <w:rFonts w:eastAsia="Calibri"/>
          <w:color w:val="000000"/>
          <w:shd w:val="clear" w:color="auto" w:fill="FFFFFF"/>
          <w:lang w:eastAsia="en-US"/>
        </w:rPr>
        <w:t>Учебник «Право и политика». 9 класс, авт. Никитин А.Ф. М. Просвещение 201</w:t>
      </w:r>
      <w:r w:rsidR="00C90756" w:rsidRPr="005A51A2">
        <w:rPr>
          <w:rFonts w:eastAsia="Calibri"/>
          <w:color w:val="000000"/>
          <w:shd w:val="clear" w:color="auto" w:fill="FFFFFF"/>
          <w:lang w:eastAsia="en-US"/>
        </w:rPr>
        <w:t>9</w:t>
      </w:r>
      <w:r w:rsidRPr="005A51A2">
        <w:rPr>
          <w:rFonts w:eastAsia="Calibri"/>
          <w:color w:val="000000"/>
          <w:shd w:val="clear" w:color="auto" w:fill="FFFFFF"/>
          <w:lang w:eastAsia="en-US"/>
        </w:rPr>
        <w:t xml:space="preserve"> г. </w:t>
      </w:r>
    </w:p>
    <w:p w:rsidR="00436CA7" w:rsidRPr="005A51A2" w:rsidRDefault="00436CA7" w:rsidP="00516007">
      <w:pPr>
        <w:numPr>
          <w:ilvl w:val="0"/>
          <w:numId w:val="8"/>
        </w:numPr>
        <w:ind w:left="0" w:right="20" w:firstLine="567"/>
        <w:rPr>
          <w:rFonts w:eastAsia="Calibri"/>
          <w:color w:val="000000"/>
          <w:shd w:val="clear" w:color="auto" w:fill="FFFFFF"/>
          <w:lang w:eastAsia="en-US"/>
        </w:rPr>
      </w:pPr>
      <w:r w:rsidRPr="005A51A2">
        <w:rPr>
          <w:rFonts w:eastAsia="Calibri"/>
          <w:color w:val="000000"/>
          <w:shd w:val="clear" w:color="auto" w:fill="FFFFFF"/>
          <w:lang w:eastAsia="en-US"/>
        </w:rPr>
        <w:t xml:space="preserve">Учебник «Основы Обществознания». 9 класс, авт. </w:t>
      </w:r>
      <w:r w:rsidR="00C90756" w:rsidRPr="005A51A2">
        <w:rPr>
          <w:rFonts w:eastAsia="Calibri"/>
          <w:color w:val="000000"/>
          <w:shd w:val="clear" w:color="auto" w:fill="FFFFFF"/>
          <w:lang w:eastAsia="en-US"/>
        </w:rPr>
        <w:t>Никитин А.Ф. Москва «Дрофа» 2019</w:t>
      </w:r>
      <w:r w:rsidRPr="005A51A2">
        <w:rPr>
          <w:rFonts w:eastAsia="Calibri"/>
          <w:color w:val="000000"/>
          <w:shd w:val="clear" w:color="auto" w:fill="FFFFFF"/>
          <w:lang w:eastAsia="en-US"/>
        </w:rPr>
        <w:t xml:space="preserve"> г. </w:t>
      </w:r>
    </w:p>
    <w:p w:rsidR="00436CA7" w:rsidRPr="005A51A2" w:rsidRDefault="00436CA7" w:rsidP="00516007">
      <w:pPr>
        <w:numPr>
          <w:ilvl w:val="0"/>
          <w:numId w:val="8"/>
        </w:numPr>
        <w:ind w:left="0" w:right="20" w:firstLine="567"/>
        <w:rPr>
          <w:rFonts w:eastAsia="Calibri"/>
          <w:color w:val="000000"/>
          <w:lang w:eastAsia="en-US"/>
        </w:rPr>
      </w:pPr>
      <w:r w:rsidRPr="005A51A2">
        <w:rPr>
          <w:rFonts w:eastAsia="Calibri"/>
          <w:color w:val="000000"/>
          <w:shd w:val="clear" w:color="auto" w:fill="FFFFFF"/>
          <w:lang w:eastAsia="en-US"/>
        </w:rPr>
        <w:t>«Конституция Российской Федерации».</w:t>
      </w:r>
    </w:p>
    <w:p w:rsidR="00436CA7" w:rsidRPr="005A51A2" w:rsidRDefault="00436CA7" w:rsidP="00516007">
      <w:pPr>
        <w:ind w:firstLine="567"/>
        <w:rPr>
          <w:rFonts w:eastAsia="Calibri"/>
          <w:b/>
          <w:bCs/>
          <w:color w:val="000000"/>
          <w:shd w:val="clear" w:color="auto" w:fill="FFFFFF"/>
          <w:lang w:eastAsia="en-US"/>
        </w:rPr>
      </w:pPr>
    </w:p>
    <w:p w:rsidR="00436CA7" w:rsidRPr="005A51A2" w:rsidRDefault="00436CA7" w:rsidP="00516007">
      <w:pPr>
        <w:ind w:firstLine="567"/>
        <w:rPr>
          <w:rFonts w:eastAsia="Calibri"/>
          <w:b/>
          <w:bCs/>
          <w:color w:val="000000"/>
          <w:shd w:val="clear" w:color="auto" w:fill="FFFFFF"/>
          <w:lang w:eastAsia="en-US"/>
        </w:rPr>
      </w:pPr>
      <w:r w:rsidRPr="005A51A2">
        <w:rPr>
          <w:rFonts w:eastAsia="Calibri"/>
          <w:b/>
          <w:bCs/>
          <w:color w:val="000000"/>
          <w:shd w:val="clear" w:color="auto" w:fill="FFFFFF"/>
          <w:lang w:eastAsia="en-US"/>
        </w:rPr>
        <w:t>Для обучающегося:</w:t>
      </w:r>
    </w:p>
    <w:p w:rsidR="00436CA7" w:rsidRPr="005A51A2" w:rsidRDefault="00436CA7" w:rsidP="00516007">
      <w:pPr>
        <w:ind w:firstLine="567"/>
        <w:rPr>
          <w:rFonts w:eastAsia="Calibri"/>
          <w:b/>
          <w:bCs/>
          <w:color w:val="000000"/>
          <w:lang w:eastAsia="en-US"/>
        </w:rPr>
      </w:pPr>
    </w:p>
    <w:p w:rsidR="00436CA7" w:rsidRPr="005A51A2" w:rsidRDefault="00436CA7" w:rsidP="00516007">
      <w:pPr>
        <w:numPr>
          <w:ilvl w:val="0"/>
          <w:numId w:val="9"/>
        </w:numPr>
        <w:ind w:left="0" w:right="20" w:firstLine="567"/>
        <w:rPr>
          <w:rFonts w:eastAsia="Calibri"/>
          <w:color w:val="000000"/>
          <w:shd w:val="clear" w:color="auto" w:fill="FFFFFF"/>
          <w:lang w:eastAsia="en-US"/>
        </w:rPr>
      </w:pPr>
      <w:r w:rsidRPr="005A51A2">
        <w:rPr>
          <w:rFonts w:eastAsia="Calibri"/>
          <w:color w:val="000000"/>
          <w:shd w:val="clear" w:color="auto" w:fill="FFFFFF"/>
          <w:lang w:eastAsia="en-US"/>
        </w:rPr>
        <w:lastRenderedPageBreak/>
        <w:t>Учебник «Право и политика». 9 класс, авт. Никитин А.Ф. М. Просвещение 201</w:t>
      </w:r>
      <w:r w:rsidR="00C90756" w:rsidRPr="005A51A2">
        <w:rPr>
          <w:rFonts w:eastAsia="Calibri"/>
          <w:color w:val="000000"/>
          <w:shd w:val="clear" w:color="auto" w:fill="FFFFFF"/>
          <w:lang w:eastAsia="en-US"/>
        </w:rPr>
        <w:t>9</w:t>
      </w:r>
      <w:r w:rsidRPr="005A51A2">
        <w:rPr>
          <w:rFonts w:eastAsia="Calibri"/>
          <w:color w:val="000000"/>
          <w:shd w:val="clear" w:color="auto" w:fill="FFFFFF"/>
          <w:lang w:eastAsia="en-US"/>
        </w:rPr>
        <w:t xml:space="preserve"> г. </w:t>
      </w:r>
    </w:p>
    <w:p w:rsidR="00436CA7" w:rsidRPr="005A51A2" w:rsidRDefault="00436CA7" w:rsidP="00516007">
      <w:pPr>
        <w:numPr>
          <w:ilvl w:val="0"/>
          <w:numId w:val="9"/>
        </w:numPr>
        <w:ind w:left="0" w:right="20" w:firstLine="567"/>
        <w:rPr>
          <w:rFonts w:eastAsia="Calibri"/>
          <w:color w:val="000000"/>
          <w:shd w:val="clear" w:color="auto" w:fill="FFFFFF"/>
          <w:lang w:eastAsia="en-US"/>
        </w:rPr>
      </w:pPr>
      <w:r w:rsidRPr="005A51A2">
        <w:rPr>
          <w:rFonts w:eastAsia="Calibri"/>
          <w:color w:val="000000"/>
          <w:shd w:val="clear" w:color="auto" w:fill="FFFFFF"/>
          <w:lang w:eastAsia="en-US"/>
        </w:rPr>
        <w:t xml:space="preserve">Учебник «Основы Обществознания». 9 класс, авт. </w:t>
      </w:r>
      <w:r w:rsidR="00C90756" w:rsidRPr="005A51A2">
        <w:rPr>
          <w:rFonts w:eastAsia="Calibri"/>
          <w:color w:val="000000"/>
          <w:shd w:val="clear" w:color="auto" w:fill="FFFFFF"/>
          <w:lang w:eastAsia="en-US"/>
        </w:rPr>
        <w:t>Никитин А.Ф. Москва «Дрофа» 2019</w:t>
      </w:r>
      <w:r w:rsidRPr="005A51A2">
        <w:rPr>
          <w:rFonts w:eastAsia="Calibri"/>
          <w:color w:val="000000"/>
          <w:shd w:val="clear" w:color="auto" w:fill="FFFFFF"/>
          <w:lang w:eastAsia="en-US"/>
        </w:rPr>
        <w:t xml:space="preserve"> г.</w:t>
      </w:r>
    </w:p>
    <w:p w:rsidR="00436CA7" w:rsidRPr="005A51A2" w:rsidRDefault="00436CA7" w:rsidP="00516007">
      <w:pPr>
        <w:numPr>
          <w:ilvl w:val="0"/>
          <w:numId w:val="9"/>
        </w:numPr>
        <w:ind w:left="0" w:right="20" w:firstLine="567"/>
      </w:pPr>
      <w:r w:rsidRPr="005A51A2">
        <w:rPr>
          <w:rFonts w:eastAsia="Calibri"/>
          <w:color w:val="000000"/>
          <w:shd w:val="clear" w:color="auto" w:fill="FFFFFF"/>
          <w:lang w:eastAsia="en-US"/>
        </w:rPr>
        <w:t xml:space="preserve"> «Конституция Российской Федерации».</w:t>
      </w:r>
    </w:p>
    <w:p w:rsidR="00BC5A05" w:rsidRPr="005A51A2" w:rsidRDefault="00BC5A05" w:rsidP="00516007">
      <w:pPr>
        <w:pStyle w:val="51"/>
        <w:shd w:val="clear" w:color="auto" w:fill="auto"/>
        <w:spacing w:before="0" w:after="0" w:line="240" w:lineRule="auto"/>
        <w:ind w:firstLine="567"/>
        <w:rPr>
          <w:rStyle w:val="52"/>
          <w:b/>
          <w:bCs/>
          <w:color w:val="000000"/>
          <w:sz w:val="24"/>
          <w:szCs w:val="24"/>
        </w:rPr>
      </w:pPr>
    </w:p>
    <w:p w:rsidR="00436CA7" w:rsidRPr="005A51A2" w:rsidRDefault="00436CA7" w:rsidP="00516007">
      <w:pPr>
        <w:ind w:right="20" w:firstLine="567"/>
      </w:pPr>
    </w:p>
    <w:sectPr w:rsidR="00436CA7" w:rsidRPr="005A51A2" w:rsidSect="000B728C">
      <w:footerReference w:type="default" r:id="rId9"/>
      <w:footerReference w:type="first" r:id="rId10"/>
      <w:pgSz w:w="11906" w:h="16838"/>
      <w:pgMar w:top="1134" w:right="567"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1457" w:rsidRDefault="00311457" w:rsidP="00BF4F1B">
      <w:r>
        <w:separator/>
      </w:r>
    </w:p>
  </w:endnote>
  <w:endnote w:type="continuationSeparator" w:id="0">
    <w:p w:rsidR="00311457" w:rsidRDefault="00311457" w:rsidP="00BF4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eiryo">
    <w:panose1 w:val="020B0604030504040204"/>
    <w:charset w:val="80"/>
    <w:family w:val="swiss"/>
    <w:pitch w:val="variable"/>
    <w:sig w:usb0="E10102FF" w:usb1="EAC7FFFF" w:usb2="00010012" w:usb3="00000000" w:csb0="0002009F" w:csb1="00000000"/>
  </w:font>
  <w:font w:name="Tahoma">
    <w:panose1 w:val="020B0604030504040204"/>
    <w:charset w:val="00"/>
    <w:family w:val="swiss"/>
    <w:notTrueType/>
    <w:pitch w:val="variable"/>
    <w:sig w:usb0="00000003" w:usb1="00000000" w:usb2="00000000" w:usb3="00000000" w:csb0="00000001" w:csb1="00000000"/>
  </w:font>
  <w:font w:name="Andale Sans UI">
    <w:altName w:val="Times New Roman"/>
    <w:charset w:val="00"/>
    <w:family w:val="auto"/>
    <w:pitch w:val="variable"/>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5194090"/>
      <w:docPartObj>
        <w:docPartGallery w:val="Page Numbers (Bottom of Page)"/>
        <w:docPartUnique/>
      </w:docPartObj>
    </w:sdtPr>
    <w:sdtEndPr>
      <w:rPr>
        <w:rFonts w:ascii="Times New Roman" w:hAnsi="Times New Roman" w:cs="Times New Roman"/>
      </w:rPr>
    </w:sdtEndPr>
    <w:sdtContent>
      <w:p w:rsidR="000B728C" w:rsidRPr="000B728C" w:rsidRDefault="000B728C">
        <w:pPr>
          <w:pStyle w:val="a3"/>
          <w:jc w:val="right"/>
          <w:rPr>
            <w:rFonts w:ascii="Times New Roman" w:hAnsi="Times New Roman" w:cs="Times New Roman"/>
          </w:rPr>
        </w:pPr>
        <w:r w:rsidRPr="000B728C">
          <w:rPr>
            <w:rFonts w:ascii="Times New Roman" w:hAnsi="Times New Roman" w:cs="Times New Roman"/>
          </w:rPr>
          <w:fldChar w:fldCharType="begin"/>
        </w:r>
        <w:r w:rsidRPr="000B728C">
          <w:rPr>
            <w:rFonts w:ascii="Times New Roman" w:hAnsi="Times New Roman" w:cs="Times New Roman"/>
          </w:rPr>
          <w:instrText>PAGE   \* MERGEFORMAT</w:instrText>
        </w:r>
        <w:r w:rsidRPr="000B728C">
          <w:rPr>
            <w:rFonts w:ascii="Times New Roman" w:hAnsi="Times New Roman" w:cs="Times New Roman"/>
          </w:rPr>
          <w:fldChar w:fldCharType="separate"/>
        </w:r>
        <w:r w:rsidR="00473636">
          <w:rPr>
            <w:rFonts w:ascii="Times New Roman" w:hAnsi="Times New Roman" w:cs="Times New Roman"/>
            <w:noProof/>
          </w:rPr>
          <w:t>2</w:t>
        </w:r>
        <w:r w:rsidRPr="000B728C">
          <w:rPr>
            <w:rFonts w:ascii="Times New Roman" w:hAnsi="Times New Roman" w:cs="Times New Roman"/>
          </w:rPr>
          <w:fldChar w:fldCharType="end"/>
        </w:r>
      </w:p>
    </w:sdtContent>
  </w:sdt>
  <w:p w:rsidR="004139C8" w:rsidRDefault="00311457">
    <w:pPr>
      <w:pStyle w:val="a3"/>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1A2" w:rsidRPr="005A51A2" w:rsidRDefault="005A51A2">
    <w:pPr>
      <w:pStyle w:val="a3"/>
      <w:jc w:val="right"/>
      <w:rPr>
        <w:rFonts w:ascii="Times New Roman" w:hAnsi="Times New Roman" w:cs="Times New Roman"/>
      </w:rPr>
    </w:pPr>
  </w:p>
  <w:p w:rsidR="005A51A2" w:rsidRDefault="005A51A2">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1457" w:rsidRDefault="00311457" w:rsidP="00BF4F1B">
      <w:r>
        <w:separator/>
      </w:r>
    </w:p>
  </w:footnote>
  <w:footnote w:type="continuationSeparator" w:id="0">
    <w:p w:rsidR="00311457" w:rsidRDefault="00311457" w:rsidP="00BF4F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
    <w:nsid w:val="1E624F37"/>
    <w:multiLevelType w:val="hybridMultilevel"/>
    <w:tmpl w:val="643E25DC"/>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nsid w:val="1FCD2979"/>
    <w:multiLevelType w:val="hybridMultilevel"/>
    <w:tmpl w:val="5DBA46B4"/>
    <w:lvl w:ilvl="0" w:tplc="0419000F">
      <w:start w:val="1"/>
      <w:numFmt w:val="decimal"/>
      <w:lvlText w:val="%1."/>
      <w:lvlJc w:val="left"/>
      <w:pPr>
        <w:ind w:left="740" w:hanging="360"/>
      </w:pPr>
    </w:lvl>
    <w:lvl w:ilvl="1" w:tplc="04190019">
      <w:start w:val="1"/>
      <w:numFmt w:val="lowerLetter"/>
      <w:lvlText w:val="%2."/>
      <w:lvlJc w:val="left"/>
      <w:pPr>
        <w:ind w:left="1460" w:hanging="360"/>
      </w:pPr>
    </w:lvl>
    <w:lvl w:ilvl="2" w:tplc="0419001B">
      <w:start w:val="1"/>
      <w:numFmt w:val="lowerRoman"/>
      <w:lvlText w:val="%3."/>
      <w:lvlJc w:val="right"/>
      <w:pPr>
        <w:ind w:left="2180" w:hanging="180"/>
      </w:pPr>
    </w:lvl>
    <w:lvl w:ilvl="3" w:tplc="0419000F">
      <w:start w:val="1"/>
      <w:numFmt w:val="decimal"/>
      <w:lvlText w:val="%4."/>
      <w:lvlJc w:val="left"/>
      <w:pPr>
        <w:ind w:left="2900" w:hanging="360"/>
      </w:pPr>
    </w:lvl>
    <w:lvl w:ilvl="4" w:tplc="04190019">
      <w:start w:val="1"/>
      <w:numFmt w:val="lowerLetter"/>
      <w:lvlText w:val="%5."/>
      <w:lvlJc w:val="left"/>
      <w:pPr>
        <w:ind w:left="3620" w:hanging="360"/>
      </w:pPr>
    </w:lvl>
    <w:lvl w:ilvl="5" w:tplc="0419001B">
      <w:start w:val="1"/>
      <w:numFmt w:val="lowerRoman"/>
      <w:lvlText w:val="%6."/>
      <w:lvlJc w:val="right"/>
      <w:pPr>
        <w:ind w:left="4340" w:hanging="180"/>
      </w:pPr>
    </w:lvl>
    <w:lvl w:ilvl="6" w:tplc="0419000F">
      <w:start w:val="1"/>
      <w:numFmt w:val="decimal"/>
      <w:lvlText w:val="%7."/>
      <w:lvlJc w:val="left"/>
      <w:pPr>
        <w:ind w:left="5060" w:hanging="360"/>
      </w:pPr>
    </w:lvl>
    <w:lvl w:ilvl="7" w:tplc="04190019">
      <w:start w:val="1"/>
      <w:numFmt w:val="lowerLetter"/>
      <w:lvlText w:val="%8."/>
      <w:lvlJc w:val="left"/>
      <w:pPr>
        <w:ind w:left="5780" w:hanging="360"/>
      </w:pPr>
    </w:lvl>
    <w:lvl w:ilvl="8" w:tplc="0419001B">
      <w:start w:val="1"/>
      <w:numFmt w:val="lowerRoman"/>
      <w:lvlText w:val="%9."/>
      <w:lvlJc w:val="right"/>
      <w:pPr>
        <w:ind w:left="6500" w:hanging="180"/>
      </w:pPr>
    </w:lvl>
  </w:abstractNum>
  <w:abstractNum w:abstractNumId="4">
    <w:nsid w:val="2B2F6282"/>
    <w:multiLevelType w:val="hybridMultilevel"/>
    <w:tmpl w:val="2F3449F4"/>
    <w:lvl w:ilvl="0" w:tplc="AA48FE96">
      <w:start w:val="1"/>
      <w:numFmt w:val="decimal"/>
      <w:lvlText w:val="%1."/>
      <w:lvlJc w:val="left"/>
      <w:pPr>
        <w:ind w:left="720" w:hanging="360"/>
      </w:pPr>
      <w:rPr>
        <w:rFonts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37A1416"/>
    <w:multiLevelType w:val="hybridMultilevel"/>
    <w:tmpl w:val="CA40B5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5E540A83"/>
    <w:multiLevelType w:val="hybridMultilevel"/>
    <w:tmpl w:val="C55AC07A"/>
    <w:lvl w:ilvl="0" w:tplc="04190003">
      <w:start w:val="1"/>
      <w:numFmt w:val="decimal"/>
      <w:lvlText w:val="%1."/>
      <w:lvlJc w:val="left"/>
      <w:pPr>
        <w:tabs>
          <w:tab w:val="num" w:pos="1440"/>
        </w:tabs>
        <w:ind w:left="144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EDE2BB9"/>
    <w:multiLevelType w:val="hybridMultilevel"/>
    <w:tmpl w:val="1E90CE38"/>
    <w:lvl w:ilvl="0" w:tplc="98825F6C">
      <w:start w:val="1"/>
      <w:numFmt w:val="bullet"/>
      <w:lvlText w:val=""/>
      <w:lvlJc w:val="left"/>
      <w:pPr>
        <w:tabs>
          <w:tab w:val="num" w:pos="720"/>
        </w:tabs>
        <w:ind w:left="720" w:hanging="360"/>
      </w:pPr>
      <w:rPr>
        <w:rFonts w:ascii="Symbol" w:hAnsi="Symbol" w:hint="default"/>
      </w:rPr>
    </w:lvl>
    <w:lvl w:ilvl="1" w:tplc="4E9E763C" w:tentative="1">
      <w:start w:val="1"/>
      <w:numFmt w:val="bullet"/>
      <w:lvlText w:val="o"/>
      <w:lvlJc w:val="left"/>
      <w:pPr>
        <w:tabs>
          <w:tab w:val="num" w:pos="1440"/>
        </w:tabs>
        <w:ind w:left="1440" w:hanging="360"/>
      </w:pPr>
      <w:rPr>
        <w:rFonts w:ascii="Courier New" w:hAnsi="Courier New" w:cs="Courier New" w:hint="default"/>
      </w:rPr>
    </w:lvl>
    <w:lvl w:ilvl="2" w:tplc="73029012" w:tentative="1">
      <w:start w:val="1"/>
      <w:numFmt w:val="bullet"/>
      <w:lvlText w:val=""/>
      <w:lvlJc w:val="left"/>
      <w:pPr>
        <w:tabs>
          <w:tab w:val="num" w:pos="2160"/>
        </w:tabs>
        <w:ind w:left="2160" w:hanging="360"/>
      </w:pPr>
      <w:rPr>
        <w:rFonts w:ascii="Wingdings" w:hAnsi="Wingdings" w:hint="default"/>
      </w:rPr>
    </w:lvl>
    <w:lvl w:ilvl="3" w:tplc="A4E09EEA" w:tentative="1">
      <w:start w:val="1"/>
      <w:numFmt w:val="bullet"/>
      <w:lvlText w:val=""/>
      <w:lvlJc w:val="left"/>
      <w:pPr>
        <w:tabs>
          <w:tab w:val="num" w:pos="2880"/>
        </w:tabs>
        <w:ind w:left="2880" w:hanging="360"/>
      </w:pPr>
      <w:rPr>
        <w:rFonts w:ascii="Symbol" w:hAnsi="Symbol" w:hint="default"/>
      </w:rPr>
    </w:lvl>
    <w:lvl w:ilvl="4" w:tplc="190645E4" w:tentative="1">
      <w:start w:val="1"/>
      <w:numFmt w:val="bullet"/>
      <w:lvlText w:val="o"/>
      <w:lvlJc w:val="left"/>
      <w:pPr>
        <w:tabs>
          <w:tab w:val="num" w:pos="3600"/>
        </w:tabs>
        <w:ind w:left="3600" w:hanging="360"/>
      </w:pPr>
      <w:rPr>
        <w:rFonts w:ascii="Courier New" w:hAnsi="Courier New" w:cs="Courier New" w:hint="default"/>
      </w:rPr>
    </w:lvl>
    <w:lvl w:ilvl="5" w:tplc="BCCA3136" w:tentative="1">
      <w:start w:val="1"/>
      <w:numFmt w:val="bullet"/>
      <w:lvlText w:val=""/>
      <w:lvlJc w:val="left"/>
      <w:pPr>
        <w:tabs>
          <w:tab w:val="num" w:pos="4320"/>
        </w:tabs>
        <w:ind w:left="4320" w:hanging="360"/>
      </w:pPr>
      <w:rPr>
        <w:rFonts w:ascii="Wingdings" w:hAnsi="Wingdings" w:hint="default"/>
      </w:rPr>
    </w:lvl>
    <w:lvl w:ilvl="6" w:tplc="40DE197E" w:tentative="1">
      <w:start w:val="1"/>
      <w:numFmt w:val="bullet"/>
      <w:lvlText w:val=""/>
      <w:lvlJc w:val="left"/>
      <w:pPr>
        <w:tabs>
          <w:tab w:val="num" w:pos="5040"/>
        </w:tabs>
        <w:ind w:left="5040" w:hanging="360"/>
      </w:pPr>
      <w:rPr>
        <w:rFonts w:ascii="Symbol" w:hAnsi="Symbol" w:hint="default"/>
      </w:rPr>
    </w:lvl>
    <w:lvl w:ilvl="7" w:tplc="757A4906" w:tentative="1">
      <w:start w:val="1"/>
      <w:numFmt w:val="bullet"/>
      <w:lvlText w:val="o"/>
      <w:lvlJc w:val="left"/>
      <w:pPr>
        <w:tabs>
          <w:tab w:val="num" w:pos="5760"/>
        </w:tabs>
        <w:ind w:left="5760" w:hanging="360"/>
      </w:pPr>
      <w:rPr>
        <w:rFonts w:ascii="Courier New" w:hAnsi="Courier New" w:cs="Courier New" w:hint="default"/>
      </w:rPr>
    </w:lvl>
    <w:lvl w:ilvl="8" w:tplc="CA244758" w:tentative="1">
      <w:start w:val="1"/>
      <w:numFmt w:val="bullet"/>
      <w:lvlText w:val=""/>
      <w:lvlJc w:val="left"/>
      <w:pPr>
        <w:tabs>
          <w:tab w:val="num" w:pos="6480"/>
        </w:tabs>
        <w:ind w:left="6480" w:hanging="360"/>
      </w:pPr>
      <w:rPr>
        <w:rFonts w:ascii="Wingdings" w:hAnsi="Wingdings" w:hint="default"/>
      </w:rPr>
    </w:lvl>
  </w:abstractNum>
  <w:abstractNum w:abstractNumId="8">
    <w:nsid w:val="66B040A7"/>
    <w:multiLevelType w:val="hybridMultilevel"/>
    <w:tmpl w:val="FC70FF90"/>
    <w:lvl w:ilvl="0" w:tplc="94D2DAAC">
      <w:start w:val="1"/>
      <w:numFmt w:val="bullet"/>
      <w:lvlText w:val=""/>
      <w:lvlJc w:val="left"/>
      <w:pPr>
        <w:tabs>
          <w:tab w:val="num" w:pos="720"/>
        </w:tabs>
        <w:ind w:left="720" w:hanging="360"/>
      </w:pPr>
      <w:rPr>
        <w:rFonts w:ascii="Symbol" w:hAnsi="Symbol" w:hint="default"/>
      </w:rPr>
    </w:lvl>
    <w:lvl w:ilvl="1" w:tplc="A87AF29C" w:tentative="1">
      <w:start w:val="1"/>
      <w:numFmt w:val="bullet"/>
      <w:lvlText w:val="o"/>
      <w:lvlJc w:val="left"/>
      <w:pPr>
        <w:tabs>
          <w:tab w:val="num" w:pos="1440"/>
        </w:tabs>
        <w:ind w:left="1440" w:hanging="360"/>
      </w:pPr>
      <w:rPr>
        <w:rFonts w:ascii="Courier New" w:hAnsi="Courier New" w:cs="Courier New" w:hint="default"/>
      </w:rPr>
    </w:lvl>
    <w:lvl w:ilvl="2" w:tplc="F00A47AC" w:tentative="1">
      <w:start w:val="1"/>
      <w:numFmt w:val="bullet"/>
      <w:lvlText w:val=""/>
      <w:lvlJc w:val="left"/>
      <w:pPr>
        <w:tabs>
          <w:tab w:val="num" w:pos="2160"/>
        </w:tabs>
        <w:ind w:left="2160" w:hanging="360"/>
      </w:pPr>
      <w:rPr>
        <w:rFonts w:ascii="Wingdings" w:hAnsi="Wingdings" w:hint="default"/>
      </w:rPr>
    </w:lvl>
    <w:lvl w:ilvl="3" w:tplc="20863A30" w:tentative="1">
      <w:start w:val="1"/>
      <w:numFmt w:val="bullet"/>
      <w:lvlText w:val=""/>
      <w:lvlJc w:val="left"/>
      <w:pPr>
        <w:tabs>
          <w:tab w:val="num" w:pos="2880"/>
        </w:tabs>
        <w:ind w:left="2880" w:hanging="360"/>
      </w:pPr>
      <w:rPr>
        <w:rFonts w:ascii="Symbol" w:hAnsi="Symbol" w:hint="default"/>
      </w:rPr>
    </w:lvl>
    <w:lvl w:ilvl="4" w:tplc="CD9A291C" w:tentative="1">
      <w:start w:val="1"/>
      <w:numFmt w:val="bullet"/>
      <w:lvlText w:val="o"/>
      <w:lvlJc w:val="left"/>
      <w:pPr>
        <w:tabs>
          <w:tab w:val="num" w:pos="3600"/>
        </w:tabs>
        <w:ind w:left="3600" w:hanging="360"/>
      </w:pPr>
      <w:rPr>
        <w:rFonts w:ascii="Courier New" w:hAnsi="Courier New" w:cs="Courier New" w:hint="default"/>
      </w:rPr>
    </w:lvl>
    <w:lvl w:ilvl="5" w:tplc="68AE5B9C" w:tentative="1">
      <w:start w:val="1"/>
      <w:numFmt w:val="bullet"/>
      <w:lvlText w:val=""/>
      <w:lvlJc w:val="left"/>
      <w:pPr>
        <w:tabs>
          <w:tab w:val="num" w:pos="4320"/>
        </w:tabs>
        <w:ind w:left="4320" w:hanging="360"/>
      </w:pPr>
      <w:rPr>
        <w:rFonts w:ascii="Wingdings" w:hAnsi="Wingdings" w:hint="default"/>
      </w:rPr>
    </w:lvl>
    <w:lvl w:ilvl="6" w:tplc="D7A0B6B2" w:tentative="1">
      <w:start w:val="1"/>
      <w:numFmt w:val="bullet"/>
      <w:lvlText w:val=""/>
      <w:lvlJc w:val="left"/>
      <w:pPr>
        <w:tabs>
          <w:tab w:val="num" w:pos="5040"/>
        </w:tabs>
        <w:ind w:left="5040" w:hanging="360"/>
      </w:pPr>
      <w:rPr>
        <w:rFonts w:ascii="Symbol" w:hAnsi="Symbol" w:hint="default"/>
      </w:rPr>
    </w:lvl>
    <w:lvl w:ilvl="7" w:tplc="4370B192" w:tentative="1">
      <w:start w:val="1"/>
      <w:numFmt w:val="bullet"/>
      <w:lvlText w:val="o"/>
      <w:lvlJc w:val="left"/>
      <w:pPr>
        <w:tabs>
          <w:tab w:val="num" w:pos="5760"/>
        </w:tabs>
        <w:ind w:left="5760" w:hanging="360"/>
      </w:pPr>
      <w:rPr>
        <w:rFonts w:ascii="Courier New" w:hAnsi="Courier New" w:cs="Courier New" w:hint="default"/>
      </w:rPr>
    </w:lvl>
    <w:lvl w:ilvl="8" w:tplc="A980FE1C" w:tentative="1">
      <w:start w:val="1"/>
      <w:numFmt w:val="bullet"/>
      <w:lvlText w:val=""/>
      <w:lvlJc w:val="left"/>
      <w:pPr>
        <w:tabs>
          <w:tab w:val="num" w:pos="6480"/>
        </w:tabs>
        <w:ind w:left="6480" w:hanging="360"/>
      </w:pPr>
      <w:rPr>
        <w:rFonts w:ascii="Wingdings" w:hAnsi="Wingdings" w:hint="default"/>
      </w:rPr>
    </w:lvl>
  </w:abstractNum>
  <w:abstractNum w:abstractNumId="9">
    <w:nsid w:val="7A513757"/>
    <w:multiLevelType w:val="hybridMultilevel"/>
    <w:tmpl w:val="672A1F4C"/>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7F8869D7"/>
    <w:multiLevelType w:val="hybridMultilevel"/>
    <w:tmpl w:val="54DE2AC0"/>
    <w:lvl w:ilvl="0" w:tplc="0419000F">
      <w:start w:val="1"/>
      <w:numFmt w:val="decimal"/>
      <w:lvlText w:val="%1."/>
      <w:lvlJc w:val="left"/>
      <w:pPr>
        <w:ind w:left="740" w:hanging="360"/>
      </w:pPr>
    </w:lvl>
    <w:lvl w:ilvl="1" w:tplc="04190019">
      <w:start w:val="1"/>
      <w:numFmt w:val="lowerLetter"/>
      <w:lvlText w:val="%2."/>
      <w:lvlJc w:val="left"/>
      <w:pPr>
        <w:ind w:left="1460" w:hanging="360"/>
      </w:pPr>
    </w:lvl>
    <w:lvl w:ilvl="2" w:tplc="0419001B">
      <w:start w:val="1"/>
      <w:numFmt w:val="lowerRoman"/>
      <w:lvlText w:val="%3."/>
      <w:lvlJc w:val="right"/>
      <w:pPr>
        <w:ind w:left="2180" w:hanging="180"/>
      </w:pPr>
    </w:lvl>
    <w:lvl w:ilvl="3" w:tplc="0419000F">
      <w:start w:val="1"/>
      <w:numFmt w:val="decimal"/>
      <w:lvlText w:val="%4."/>
      <w:lvlJc w:val="left"/>
      <w:pPr>
        <w:ind w:left="2900" w:hanging="360"/>
      </w:pPr>
    </w:lvl>
    <w:lvl w:ilvl="4" w:tplc="04190019">
      <w:start w:val="1"/>
      <w:numFmt w:val="lowerLetter"/>
      <w:lvlText w:val="%5."/>
      <w:lvlJc w:val="left"/>
      <w:pPr>
        <w:ind w:left="3620" w:hanging="360"/>
      </w:pPr>
    </w:lvl>
    <w:lvl w:ilvl="5" w:tplc="0419001B">
      <w:start w:val="1"/>
      <w:numFmt w:val="lowerRoman"/>
      <w:lvlText w:val="%6."/>
      <w:lvlJc w:val="right"/>
      <w:pPr>
        <w:ind w:left="4340" w:hanging="180"/>
      </w:pPr>
    </w:lvl>
    <w:lvl w:ilvl="6" w:tplc="0419000F">
      <w:start w:val="1"/>
      <w:numFmt w:val="decimal"/>
      <w:lvlText w:val="%7."/>
      <w:lvlJc w:val="left"/>
      <w:pPr>
        <w:ind w:left="5060" w:hanging="360"/>
      </w:pPr>
    </w:lvl>
    <w:lvl w:ilvl="7" w:tplc="04190019">
      <w:start w:val="1"/>
      <w:numFmt w:val="lowerLetter"/>
      <w:lvlText w:val="%8."/>
      <w:lvlJc w:val="left"/>
      <w:pPr>
        <w:ind w:left="5780" w:hanging="360"/>
      </w:pPr>
    </w:lvl>
    <w:lvl w:ilvl="8" w:tplc="0419001B">
      <w:start w:val="1"/>
      <w:numFmt w:val="lowerRoman"/>
      <w:lvlText w:val="%9."/>
      <w:lvlJc w:val="right"/>
      <w:pPr>
        <w:ind w:left="6500" w:hanging="180"/>
      </w:pPr>
    </w:lvl>
  </w:abstractNum>
  <w:num w:numId="1">
    <w:abstractNumId w:val="2"/>
  </w:num>
  <w:num w:numId="2">
    <w:abstractNumId w:val="4"/>
  </w:num>
  <w:num w:numId="3">
    <w:abstractNumId w:val="7"/>
  </w:num>
  <w:num w:numId="4">
    <w:abstractNumId w:val="8"/>
  </w:num>
  <w:num w:numId="5">
    <w:abstractNumId w:val="5"/>
  </w:num>
  <w:num w:numId="6">
    <w:abstractNumId w:val="0"/>
  </w:num>
  <w:num w:numId="7">
    <w:abstractNumId w:val="1"/>
  </w:num>
  <w:num w:numId="8">
    <w:abstractNumId w:val="3"/>
  </w:num>
  <w:num w:numId="9">
    <w:abstractNumId w:val="10"/>
  </w:num>
  <w:num w:numId="10">
    <w:abstractNumId w:val="9"/>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70541"/>
    <w:rsid w:val="00025A6E"/>
    <w:rsid w:val="00032096"/>
    <w:rsid w:val="00064680"/>
    <w:rsid w:val="0007032C"/>
    <w:rsid w:val="000773AD"/>
    <w:rsid w:val="00082E61"/>
    <w:rsid w:val="000919C2"/>
    <w:rsid w:val="00094322"/>
    <w:rsid w:val="000A79DD"/>
    <w:rsid w:val="000B3B65"/>
    <w:rsid w:val="000B4243"/>
    <w:rsid w:val="000B456A"/>
    <w:rsid w:val="000B7117"/>
    <w:rsid w:val="000B728C"/>
    <w:rsid w:val="000F63F7"/>
    <w:rsid w:val="001060F7"/>
    <w:rsid w:val="00107C6F"/>
    <w:rsid w:val="00112F5F"/>
    <w:rsid w:val="0014172C"/>
    <w:rsid w:val="00153F1B"/>
    <w:rsid w:val="001576F9"/>
    <w:rsid w:val="00167245"/>
    <w:rsid w:val="001853C4"/>
    <w:rsid w:val="0019118E"/>
    <w:rsid w:val="00192EF2"/>
    <w:rsid w:val="00195E3F"/>
    <w:rsid w:val="00196BBB"/>
    <w:rsid w:val="001A5598"/>
    <w:rsid w:val="001B6299"/>
    <w:rsid w:val="001C4C5B"/>
    <w:rsid w:val="001D6A98"/>
    <w:rsid w:val="001E23B0"/>
    <w:rsid w:val="001F6BAE"/>
    <w:rsid w:val="00217A0A"/>
    <w:rsid w:val="0023705F"/>
    <w:rsid w:val="0027226B"/>
    <w:rsid w:val="00274C7A"/>
    <w:rsid w:val="00276E2C"/>
    <w:rsid w:val="0028496E"/>
    <w:rsid w:val="0029091C"/>
    <w:rsid w:val="002A3785"/>
    <w:rsid w:val="002A6C03"/>
    <w:rsid w:val="002B0F46"/>
    <w:rsid w:val="002F7C05"/>
    <w:rsid w:val="002F7E00"/>
    <w:rsid w:val="00311457"/>
    <w:rsid w:val="00314EC4"/>
    <w:rsid w:val="003560FD"/>
    <w:rsid w:val="003A7658"/>
    <w:rsid w:val="003B10D0"/>
    <w:rsid w:val="003B6033"/>
    <w:rsid w:val="003E6EED"/>
    <w:rsid w:val="00436CA7"/>
    <w:rsid w:val="00450BC9"/>
    <w:rsid w:val="00462948"/>
    <w:rsid w:val="00471C85"/>
    <w:rsid w:val="00473636"/>
    <w:rsid w:val="00476640"/>
    <w:rsid w:val="00484465"/>
    <w:rsid w:val="004912CE"/>
    <w:rsid w:val="004919CF"/>
    <w:rsid w:val="0049447F"/>
    <w:rsid w:val="004B4F11"/>
    <w:rsid w:val="004C0754"/>
    <w:rsid w:val="004C07F1"/>
    <w:rsid w:val="004F2BD2"/>
    <w:rsid w:val="005009C3"/>
    <w:rsid w:val="00516007"/>
    <w:rsid w:val="00524693"/>
    <w:rsid w:val="0053523D"/>
    <w:rsid w:val="005613F3"/>
    <w:rsid w:val="00565E4E"/>
    <w:rsid w:val="005826CF"/>
    <w:rsid w:val="005903CE"/>
    <w:rsid w:val="005A51A2"/>
    <w:rsid w:val="005C609D"/>
    <w:rsid w:val="0069361A"/>
    <w:rsid w:val="006B7FB8"/>
    <w:rsid w:val="006C6E26"/>
    <w:rsid w:val="00741801"/>
    <w:rsid w:val="0077254E"/>
    <w:rsid w:val="0077368C"/>
    <w:rsid w:val="007912C7"/>
    <w:rsid w:val="007D15D6"/>
    <w:rsid w:val="007D3EF6"/>
    <w:rsid w:val="0082247C"/>
    <w:rsid w:val="00827DBE"/>
    <w:rsid w:val="00841270"/>
    <w:rsid w:val="00863F64"/>
    <w:rsid w:val="00866F50"/>
    <w:rsid w:val="008A1194"/>
    <w:rsid w:val="008A55F7"/>
    <w:rsid w:val="008A6124"/>
    <w:rsid w:val="008B168E"/>
    <w:rsid w:val="008B72F3"/>
    <w:rsid w:val="008F098F"/>
    <w:rsid w:val="00905639"/>
    <w:rsid w:val="00916FCD"/>
    <w:rsid w:val="00920FE6"/>
    <w:rsid w:val="00930D01"/>
    <w:rsid w:val="00951C0C"/>
    <w:rsid w:val="009564DF"/>
    <w:rsid w:val="009654FD"/>
    <w:rsid w:val="00975562"/>
    <w:rsid w:val="009B107C"/>
    <w:rsid w:val="009B3A14"/>
    <w:rsid w:val="009C67AF"/>
    <w:rsid w:val="009D1136"/>
    <w:rsid w:val="009D1EA4"/>
    <w:rsid w:val="009F1A5F"/>
    <w:rsid w:val="009F1E46"/>
    <w:rsid w:val="00A05C9E"/>
    <w:rsid w:val="00A07D83"/>
    <w:rsid w:val="00A104C6"/>
    <w:rsid w:val="00A11BC5"/>
    <w:rsid w:val="00A1443B"/>
    <w:rsid w:val="00A20637"/>
    <w:rsid w:val="00A22410"/>
    <w:rsid w:val="00A454C3"/>
    <w:rsid w:val="00A54048"/>
    <w:rsid w:val="00A54D99"/>
    <w:rsid w:val="00A560EF"/>
    <w:rsid w:val="00A65495"/>
    <w:rsid w:val="00AA7540"/>
    <w:rsid w:val="00AD2221"/>
    <w:rsid w:val="00AD4BFB"/>
    <w:rsid w:val="00B0053A"/>
    <w:rsid w:val="00B16ADE"/>
    <w:rsid w:val="00B21602"/>
    <w:rsid w:val="00B27505"/>
    <w:rsid w:val="00B33BAF"/>
    <w:rsid w:val="00B356BE"/>
    <w:rsid w:val="00B44E1B"/>
    <w:rsid w:val="00B70541"/>
    <w:rsid w:val="00BA7E04"/>
    <w:rsid w:val="00BB3F96"/>
    <w:rsid w:val="00BB5A6A"/>
    <w:rsid w:val="00BC5A05"/>
    <w:rsid w:val="00BD3D83"/>
    <w:rsid w:val="00BD5C08"/>
    <w:rsid w:val="00BE10DB"/>
    <w:rsid w:val="00BE4CBF"/>
    <w:rsid w:val="00BF4F1B"/>
    <w:rsid w:val="00C02E03"/>
    <w:rsid w:val="00C14F10"/>
    <w:rsid w:val="00C208F7"/>
    <w:rsid w:val="00C23ED2"/>
    <w:rsid w:val="00C301C6"/>
    <w:rsid w:val="00C316BA"/>
    <w:rsid w:val="00C36158"/>
    <w:rsid w:val="00C45B9C"/>
    <w:rsid w:val="00C83E82"/>
    <w:rsid w:val="00C90756"/>
    <w:rsid w:val="00C91038"/>
    <w:rsid w:val="00CA6A83"/>
    <w:rsid w:val="00CC3E68"/>
    <w:rsid w:val="00CD6598"/>
    <w:rsid w:val="00CF7909"/>
    <w:rsid w:val="00D016E5"/>
    <w:rsid w:val="00D16593"/>
    <w:rsid w:val="00D2562F"/>
    <w:rsid w:val="00D42BBF"/>
    <w:rsid w:val="00D52564"/>
    <w:rsid w:val="00D72B71"/>
    <w:rsid w:val="00D77A05"/>
    <w:rsid w:val="00D80F00"/>
    <w:rsid w:val="00D81A3B"/>
    <w:rsid w:val="00D83DEC"/>
    <w:rsid w:val="00D84DBC"/>
    <w:rsid w:val="00D86905"/>
    <w:rsid w:val="00D94FA3"/>
    <w:rsid w:val="00DA1EF9"/>
    <w:rsid w:val="00DB2F50"/>
    <w:rsid w:val="00DB55E2"/>
    <w:rsid w:val="00DD43BB"/>
    <w:rsid w:val="00E14F1A"/>
    <w:rsid w:val="00E3525B"/>
    <w:rsid w:val="00E36D5E"/>
    <w:rsid w:val="00E46B55"/>
    <w:rsid w:val="00E81314"/>
    <w:rsid w:val="00EA5462"/>
    <w:rsid w:val="00EB4469"/>
    <w:rsid w:val="00EF7333"/>
    <w:rsid w:val="00F06621"/>
    <w:rsid w:val="00F24FA7"/>
    <w:rsid w:val="00F30B8B"/>
    <w:rsid w:val="00F46CBC"/>
    <w:rsid w:val="00F70C91"/>
    <w:rsid w:val="00F737C9"/>
    <w:rsid w:val="00F81149"/>
    <w:rsid w:val="00F90DE1"/>
    <w:rsid w:val="00FA1090"/>
    <w:rsid w:val="00FB644D"/>
    <w:rsid w:val="00FD2795"/>
    <w:rsid w:val="00FF31FD"/>
    <w:rsid w:val="00FF3452"/>
    <w:rsid w:val="00FF404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4F1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BF4F1B"/>
    <w:pPr>
      <w:tabs>
        <w:tab w:val="center" w:pos="4677"/>
        <w:tab w:val="right" w:pos="9355"/>
      </w:tabs>
    </w:pPr>
    <w:rPr>
      <w:rFonts w:ascii="Meiryo" w:eastAsia="Meiryo" w:hAnsi="Meiryo" w:cs="Meiryo"/>
      <w:color w:val="000000"/>
    </w:rPr>
  </w:style>
  <w:style w:type="character" w:customStyle="1" w:styleId="a4">
    <w:name w:val="Нижний колонтитул Знак"/>
    <w:basedOn w:val="a0"/>
    <w:link w:val="a3"/>
    <w:uiPriority w:val="99"/>
    <w:rsid w:val="00BF4F1B"/>
    <w:rPr>
      <w:rFonts w:ascii="Meiryo" w:eastAsia="Meiryo" w:hAnsi="Meiryo" w:cs="Meiryo"/>
      <w:color w:val="000000"/>
      <w:sz w:val="24"/>
      <w:szCs w:val="24"/>
      <w:lang w:eastAsia="ru-RU"/>
    </w:rPr>
  </w:style>
  <w:style w:type="table" w:styleId="a5">
    <w:name w:val="Table Grid"/>
    <w:basedOn w:val="a1"/>
    <w:uiPriority w:val="99"/>
    <w:rsid w:val="00BF4F1B"/>
    <w:pPr>
      <w:spacing w:after="0" w:line="240" w:lineRule="auto"/>
    </w:pPr>
    <w:rPr>
      <w:rFonts w:ascii="Meiryo" w:eastAsia="Meiryo" w:hAnsi="Meiryo" w:cs="Meiryo"/>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BF4F1B"/>
    <w:pPr>
      <w:tabs>
        <w:tab w:val="center" w:pos="4677"/>
        <w:tab w:val="right" w:pos="9355"/>
      </w:tabs>
    </w:pPr>
  </w:style>
  <w:style w:type="character" w:customStyle="1" w:styleId="a7">
    <w:name w:val="Верхний колонтитул Знак"/>
    <w:basedOn w:val="a0"/>
    <w:link w:val="a6"/>
    <w:uiPriority w:val="99"/>
    <w:rsid w:val="00BF4F1B"/>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BF4F1B"/>
    <w:rPr>
      <w:rFonts w:ascii="Tahoma" w:hAnsi="Tahoma" w:cs="Tahoma"/>
      <w:sz w:val="16"/>
      <w:szCs w:val="16"/>
    </w:rPr>
  </w:style>
  <w:style w:type="character" w:customStyle="1" w:styleId="a9">
    <w:name w:val="Текст выноски Знак"/>
    <w:basedOn w:val="a0"/>
    <w:link w:val="a8"/>
    <w:uiPriority w:val="99"/>
    <w:semiHidden/>
    <w:rsid w:val="00BF4F1B"/>
    <w:rPr>
      <w:rFonts w:ascii="Tahoma" w:eastAsia="Times New Roman" w:hAnsi="Tahoma" w:cs="Tahoma"/>
      <w:sz w:val="16"/>
      <w:szCs w:val="16"/>
      <w:lang w:eastAsia="ru-RU"/>
    </w:rPr>
  </w:style>
  <w:style w:type="character" w:customStyle="1" w:styleId="c7">
    <w:name w:val="c7"/>
    <w:basedOn w:val="a0"/>
    <w:uiPriority w:val="99"/>
    <w:rsid w:val="00BC5A05"/>
    <w:rPr>
      <w:rFonts w:cs="Times New Roman"/>
    </w:rPr>
  </w:style>
  <w:style w:type="character" w:customStyle="1" w:styleId="5">
    <w:name w:val="Основной текст (5)_"/>
    <w:basedOn w:val="a0"/>
    <w:link w:val="51"/>
    <w:uiPriority w:val="99"/>
    <w:locked/>
    <w:rsid w:val="00BC5A05"/>
    <w:rPr>
      <w:rFonts w:ascii="Times New Roman" w:hAnsi="Times New Roman" w:cs="Times New Roman"/>
      <w:sz w:val="27"/>
      <w:szCs w:val="27"/>
      <w:shd w:val="clear" w:color="auto" w:fill="FFFFFF"/>
    </w:rPr>
  </w:style>
  <w:style w:type="character" w:customStyle="1" w:styleId="12">
    <w:name w:val="Заголовок №1 (2)_"/>
    <w:basedOn w:val="a0"/>
    <w:link w:val="121"/>
    <w:uiPriority w:val="99"/>
    <w:locked/>
    <w:rsid w:val="00BC5A05"/>
    <w:rPr>
      <w:rFonts w:ascii="Times New Roman" w:hAnsi="Times New Roman" w:cs="Times New Roman"/>
      <w:b/>
      <w:bCs/>
      <w:sz w:val="27"/>
      <w:szCs w:val="27"/>
      <w:shd w:val="clear" w:color="auto" w:fill="FFFFFF"/>
    </w:rPr>
  </w:style>
  <w:style w:type="character" w:customStyle="1" w:styleId="120">
    <w:name w:val="Заголовок №1 (2)"/>
    <w:basedOn w:val="12"/>
    <w:uiPriority w:val="99"/>
    <w:rsid w:val="00BC5A05"/>
    <w:rPr>
      <w:rFonts w:ascii="Times New Roman" w:hAnsi="Times New Roman" w:cs="Times New Roman"/>
      <w:b/>
      <w:bCs/>
      <w:sz w:val="27"/>
      <w:szCs w:val="27"/>
      <w:shd w:val="clear" w:color="auto" w:fill="FFFFFF"/>
    </w:rPr>
  </w:style>
  <w:style w:type="character" w:customStyle="1" w:styleId="7">
    <w:name w:val="Основной текст (7)_"/>
    <w:basedOn w:val="a0"/>
    <w:link w:val="70"/>
    <w:uiPriority w:val="99"/>
    <w:locked/>
    <w:rsid w:val="00BC5A05"/>
    <w:rPr>
      <w:rFonts w:ascii="Times New Roman" w:hAnsi="Times New Roman" w:cs="Times New Roman"/>
      <w:b/>
      <w:bCs/>
      <w:sz w:val="23"/>
      <w:szCs w:val="23"/>
      <w:shd w:val="clear" w:color="auto" w:fill="FFFFFF"/>
    </w:rPr>
  </w:style>
  <w:style w:type="character" w:customStyle="1" w:styleId="8">
    <w:name w:val="Основной текст (8)_"/>
    <w:basedOn w:val="a0"/>
    <w:link w:val="80"/>
    <w:uiPriority w:val="99"/>
    <w:locked/>
    <w:rsid w:val="00BC5A05"/>
    <w:rPr>
      <w:rFonts w:ascii="Times New Roman" w:hAnsi="Times New Roman" w:cs="Times New Roman"/>
      <w:b/>
      <w:bCs/>
      <w:i/>
      <w:iCs/>
      <w:sz w:val="23"/>
      <w:szCs w:val="23"/>
      <w:shd w:val="clear" w:color="auto" w:fill="FFFFFF"/>
    </w:rPr>
  </w:style>
  <w:style w:type="character" w:customStyle="1" w:styleId="9">
    <w:name w:val="Основной текст (9)_"/>
    <w:basedOn w:val="a0"/>
    <w:link w:val="91"/>
    <w:uiPriority w:val="99"/>
    <w:locked/>
    <w:rsid w:val="00BC5A05"/>
    <w:rPr>
      <w:rFonts w:ascii="Times New Roman" w:hAnsi="Times New Roman" w:cs="Times New Roman"/>
      <w:sz w:val="23"/>
      <w:szCs w:val="23"/>
      <w:shd w:val="clear" w:color="auto" w:fill="FFFFFF"/>
    </w:rPr>
  </w:style>
  <w:style w:type="character" w:customStyle="1" w:styleId="90">
    <w:name w:val="Основной текст (9) + Полужирный"/>
    <w:basedOn w:val="9"/>
    <w:uiPriority w:val="99"/>
    <w:rsid w:val="00BC5A05"/>
    <w:rPr>
      <w:rFonts w:ascii="Times New Roman" w:hAnsi="Times New Roman" w:cs="Times New Roman"/>
      <w:b/>
      <w:bCs/>
      <w:sz w:val="23"/>
      <w:szCs w:val="23"/>
      <w:shd w:val="clear" w:color="auto" w:fill="FFFFFF"/>
    </w:rPr>
  </w:style>
  <w:style w:type="character" w:customStyle="1" w:styleId="92">
    <w:name w:val="Основной текст (9)"/>
    <w:basedOn w:val="9"/>
    <w:uiPriority w:val="99"/>
    <w:rsid w:val="00BC5A05"/>
    <w:rPr>
      <w:rFonts w:ascii="Times New Roman" w:hAnsi="Times New Roman" w:cs="Times New Roman"/>
      <w:sz w:val="23"/>
      <w:szCs w:val="23"/>
      <w:shd w:val="clear" w:color="auto" w:fill="FFFFFF"/>
    </w:rPr>
  </w:style>
  <w:style w:type="character" w:customStyle="1" w:styleId="93">
    <w:name w:val="Основной текст (9)3"/>
    <w:basedOn w:val="9"/>
    <w:uiPriority w:val="99"/>
    <w:rsid w:val="00BC5A05"/>
    <w:rPr>
      <w:rFonts w:ascii="Times New Roman" w:hAnsi="Times New Roman" w:cs="Times New Roman"/>
      <w:noProof/>
      <w:sz w:val="23"/>
      <w:szCs w:val="23"/>
      <w:shd w:val="clear" w:color="auto" w:fill="FFFFFF"/>
    </w:rPr>
  </w:style>
  <w:style w:type="character" w:customStyle="1" w:styleId="920">
    <w:name w:val="Основной текст (9)2"/>
    <w:basedOn w:val="9"/>
    <w:uiPriority w:val="99"/>
    <w:rsid w:val="00BC5A05"/>
    <w:rPr>
      <w:rFonts w:ascii="Times New Roman" w:hAnsi="Times New Roman" w:cs="Times New Roman"/>
      <w:sz w:val="23"/>
      <w:szCs w:val="23"/>
      <w:shd w:val="clear" w:color="auto" w:fill="FFFFFF"/>
    </w:rPr>
  </w:style>
  <w:style w:type="character" w:customStyle="1" w:styleId="52">
    <w:name w:val="Основной текст (5)2"/>
    <w:basedOn w:val="5"/>
    <w:uiPriority w:val="99"/>
    <w:rsid w:val="00BC5A05"/>
    <w:rPr>
      <w:rFonts w:ascii="Times New Roman" w:hAnsi="Times New Roman" w:cs="Times New Roman"/>
      <w:sz w:val="27"/>
      <w:szCs w:val="27"/>
      <w:shd w:val="clear" w:color="auto" w:fill="FFFFFF"/>
    </w:rPr>
  </w:style>
  <w:style w:type="paragraph" w:customStyle="1" w:styleId="51">
    <w:name w:val="Основной текст (5)1"/>
    <w:basedOn w:val="a"/>
    <w:link w:val="5"/>
    <w:uiPriority w:val="99"/>
    <w:rsid w:val="00BC5A05"/>
    <w:pPr>
      <w:shd w:val="clear" w:color="auto" w:fill="FFFFFF"/>
      <w:spacing w:before="720" w:after="300" w:line="322" w:lineRule="exact"/>
    </w:pPr>
    <w:rPr>
      <w:rFonts w:eastAsiaTheme="minorHAnsi"/>
      <w:sz w:val="27"/>
      <w:szCs w:val="27"/>
      <w:lang w:eastAsia="en-US"/>
    </w:rPr>
  </w:style>
  <w:style w:type="paragraph" w:customStyle="1" w:styleId="121">
    <w:name w:val="Заголовок №1 (2)1"/>
    <w:basedOn w:val="a"/>
    <w:link w:val="12"/>
    <w:uiPriority w:val="99"/>
    <w:rsid w:val="00BC5A05"/>
    <w:pPr>
      <w:shd w:val="clear" w:color="auto" w:fill="FFFFFF"/>
      <w:spacing w:before="720" w:line="643" w:lineRule="exact"/>
      <w:jc w:val="both"/>
      <w:outlineLvl w:val="0"/>
    </w:pPr>
    <w:rPr>
      <w:rFonts w:eastAsiaTheme="minorHAnsi"/>
      <w:b/>
      <w:bCs/>
      <w:sz w:val="27"/>
      <w:szCs w:val="27"/>
      <w:lang w:eastAsia="en-US"/>
    </w:rPr>
  </w:style>
  <w:style w:type="paragraph" w:customStyle="1" w:styleId="70">
    <w:name w:val="Основной текст (7)"/>
    <w:basedOn w:val="a"/>
    <w:link w:val="7"/>
    <w:uiPriority w:val="99"/>
    <w:rsid w:val="00BC5A05"/>
    <w:pPr>
      <w:shd w:val="clear" w:color="auto" w:fill="FFFFFF"/>
      <w:spacing w:before="240" w:line="413" w:lineRule="exact"/>
      <w:ind w:firstLine="900"/>
      <w:jc w:val="both"/>
    </w:pPr>
    <w:rPr>
      <w:rFonts w:eastAsiaTheme="minorHAnsi"/>
      <w:b/>
      <w:bCs/>
      <w:sz w:val="23"/>
      <w:szCs w:val="23"/>
      <w:lang w:eastAsia="en-US"/>
    </w:rPr>
  </w:style>
  <w:style w:type="paragraph" w:customStyle="1" w:styleId="80">
    <w:name w:val="Основной текст (8)"/>
    <w:basedOn w:val="a"/>
    <w:link w:val="8"/>
    <w:uiPriority w:val="99"/>
    <w:rsid w:val="00BC5A05"/>
    <w:pPr>
      <w:shd w:val="clear" w:color="auto" w:fill="FFFFFF"/>
      <w:spacing w:line="413" w:lineRule="exact"/>
      <w:ind w:firstLine="900"/>
      <w:jc w:val="both"/>
    </w:pPr>
    <w:rPr>
      <w:rFonts w:eastAsiaTheme="minorHAnsi"/>
      <w:b/>
      <w:bCs/>
      <w:i/>
      <w:iCs/>
      <w:sz w:val="23"/>
      <w:szCs w:val="23"/>
      <w:lang w:eastAsia="en-US"/>
    </w:rPr>
  </w:style>
  <w:style w:type="paragraph" w:customStyle="1" w:styleId="91">
    <w:name w:val="Основной текст (9)1"/>
    <w:basedOn w:val="a"/>
    <w:link w:val="9"/>
    <w:uiPriority w:val="99"/>
    <w:rsid w:val="00BC5A05"/>
    <w:pPr>
      <w:shd w:val="clear" w:color="auto" w:fill="FFFFFF"/>
      <w:spacing w:line="413" w:lineRule="exact"/>
      <w:ind w:hanging="420"/>
      <w:jc w:val="both"/>
    </w:pPr>
    <w:rPr>
      <w:rFonts w:eastAsiaTheme="minorHAnsi"/>
      <w:sz w:val="23"/>
      <w:szCs w:val="23"/>
      <w:lang w:eastAsia="en-US"/>
    </w:rPr>
  </w:style>
  <w:style w:type="paragraph" w:styleId="aa">
    <w:name w:val="List Paragraph"/>
    <w:basedOn w:val="a"/>
    <w:uiPriority w:val="34"/>
    <w:qFormat/>
    <w:rsid w:val="005A51A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4F1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BF4F1B"/>
    <w:pPr>
      <w:tabs>
        <w:tab w:val="center" w:pos="4677"/>
        <w:tab w:val="right" w:pos="9355"/>
      </w:tabs>
    </w:pPr>
    <w:rPr>
      <w:rFonts w:ascii="Meiryo" w:eastAsia="Meiryo" w:hAnsi="Meiryo" w:cs="Meiryo"/>
      <w:color w:val="000000"/>
    </w:rPr>
  </w:style>
  <w:style w:type="character" w:customStyle="1" w:styleId="a4">
    <w:name w:val="Нижний колонтитул Знак"/>
    <w:basedOn w:val="a0"/>
    <w:link w:val="a3"/>
    <w:uiPriority w:val="99"/>
    <w:rsid w:val="00BF4F1B"/>
    <w:rPr>
      <w:rFonts w:ascii="Meiryo" w:eastAsia="Meiryo" w:hAnsi="Meiryo" w:cs="Meiryo"/>
      <w:color w:val="000000"/>
      <w:sz w:val="24"/>
      <w:szCs w:val="24"/>
      <w:lang w:eastAsia="ru-RU"/>
    </w:rPr>
  </w:style>
  <w:style w:type="table" w:styleId="a5">
    <w:name w:val="Table Grid"/>
    <w:basedOn w:val="a1"/>
    <w:uiPriority w:val="99"/>
    <w:rsid w:val="00BF4F1B"/>
    <w:pPr>
      <w:spacing w:after="0" w:line="240" w:lineRule="auto"/>
    </w:pPr>
    <w:rPr>
      <w:rFonts w:ascii="Meiryo" w:eastAsia="Meiryo" w:hAnsi="Meiryo" w:cs="Meiryo"/>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BF4F1B"/>
    <w:pPr>
      <w:tabs>
        <w:tab w:val="center" w:pos="4677"/>
        <w:tab w:val="right" w:pos="9355"/>
      </w:tabs>
    </w:pPr>
  </w:style>
  <w:style w:type="character" w:customStyle="1" w:styleId="a7">
    <w:name w:val="Верхний колонтитул Знак"/>
    <w:basedOn w:val="a0"/>
    <w:link w:val="a6"/>
    <w:uiPriority w:val="99"/>
    <w:rsid w:val="00BF4F1B"/>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BF4F1B"/>
    <w:rPr>
      <w:rFonts w:ascii="Tahoma" w:hAnsi="Tahoma" w:cs="Tahoma"/>
      <w:sz w:val="16"/>
      <w:szCs w:val="16"/>
    </w:rPr>
  </w:style>
  <w:style w:type="character" w:customStyle="1" w:styleId="a9">
    <w:name w:val="Текст выноски Знак"/>
    <w:basedOn w:val="a0"/>
    <w:link w:val="a8"/>
    <w:uiPriority w:val="99"/>
    <w:semiHidden/>
    <w:rsid w:val="00BF4F1B"/>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6950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1</Pages>
  <Words>2347</Words>
  <Characters>13382</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пп</dc:creator>
  <cp:keywords/>
  <dc:description/>
  <cp:lastModifiedBy>User</cp:lastModifiedBy>
  <cp:revision>30</cp:revision>
  <cp:lastPrinted>2023-06-10T12:22:00Z</cp:lastPrinted>
  <dcterms:created xsi:type="dcterms:W3CDTF">2017-10-08T17:34:00Z</dcterms:created>
  <dcterms:modified xsi:type="dcterms:W3CDTF">2023-06-13T22:05:00Z</dcterms:modified>
</cp:coreProperties>
</file>