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7E" w:rsidRDefault="006A1A7E" w:rsidP="00DE5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A7E" w:rsidRDefault="006A1A7E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30957"/>
            <wp:effectExtent l="0" t="0" r="3175" b="3810"/>
            <wp:docPr id="1" name="Рисунок 1" descr="C:\Users\User\Desktop\внеурочка 22-23\На сайт\9б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неурочка 22-23\На сайт\9б Ска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DA" w:rsidRPr="007C069F" w:rsidRDefault="00DE54DA" w:rsidP="00DE54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A7E" w:rsidRDefault="006A1A7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E54DA" w:rsidRDefault="00DE54DA" w:rsidP="00DE54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DE54DA" w:rsidRPr="007C069F" w:rsidRDefault="00DE54DA" w:rsidP="00DE54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DA" w:rsidRPr="000B5085" w:rsidRDefault="00DE54DA" w:rsidP="00DE54D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DE54DA" w:rsidRPr="00C95796" w:rsidRDefault="00DE54DA" w:rsidP="00DE54D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</w:t>
      </w:r>
    </w:p>
    <w:p w:rsidR="00DE54DA" w:rsidRPr="00C95796" w:rsidRDefault="00DE54DA" w:rsidP="00DE54D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96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Результаты освоения курса внеурочной деятельности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5</w:t>
      </w:r>
    </w:p>
    <w:p w:rsidR="00DE54DA" w:rsidRPr="00C95796" w:rsidRDefault="00DE54DA" w:rsidP="00DE54D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</w:t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5796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курса внеурочной деятельности</w:t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8</w:t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E54DA" w:rsidRPr="00C95796" w:rsidRDefault="00DE54DA" w:rsidP="00DE54D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96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Тематическое планирование</w:t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9</w:t>
      </w:r>
    </w:p>
    <w:p w:rsidR="00DE54DA" w:rsidRPr="00C95796" w:rsidRDefault="00DE54DA" w:rsidP="00DE54D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96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9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11</w:t>
      </w:r>
    </w:p>
    <w:p w:rsidR="00DE54DA" w:rsidRDefault="00DE54DA" w:rsidP="00DE5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54DA" w:rsidRPr="007047FF" w:rsidRDefault="00DE54DA" w:rsidP="00DE54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54DA" w:rsidRPr="008F0CAC" w:rsidRDefault="00DE54DA" w:rsidP="00DE54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E54DA" w:rsidRPr="007047FF" w:rsidRDefault="00DE54DA" w:rsidP="00DE5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«</w:t>
      </w:r>
      <w:bookmarkStart w:id="1" w:name="_Hlk5464478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Реальная </w:t>
      </w:r>
      <w:r w:rsidRPr="0070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0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разработана </w:t>
      </w:r>
      <w:r w:rsidRPr="007047FF">
        <w:rPr>
          <w:rFonts w:ascii="Times New Roman" w:hAnsi="Times New Roman" w:cs="Times New Roman"/>
          <w:sz w:val="28"/>
          <w:szCs w:val="28"/>
        </w:rPr>
        <w:t xml:space="preserve">на </w:t>
      </w:r>
      <w:r w:rsidRPr="007047FF">
        <w:rPr>
          <w:rStyle w:val="c4"/>
          <w:rFonts w:ascii="Times New Roman" w:hAnsi="Times New Roman" w:cs="Times New Roman"/>
          <w:sz w:val="28"/>
          <w:szCs w:val="28"/>
        </w:rPr>
        <w:t xml:space="preserve">основе следующих документов: </w:t>
      </w:r>
      <w:proofErr w:type="gramStart"/>
      <w:r w:rsidRPr="007047F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компонента государственного стандарта основного общего образования (утвержден приказом Министерства образования и науки Российской Федерации от 17.12.2010 № 1897), «Концепция развития математического образования в Российской Федерации» (утверждена Распоряжением Правительства РФ от 24 декабря 2013 г. № 2506-р), </w:t>
      </w:r>
      <w:r w:rsidRPr="007047F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 и Письме Министерства образования и науки РФ от 14.12.2015 года №09-3564 «О внеурочной деятельности реализации дополнительных и общеобразовательных</w:t>
      </w:r>
      <w:proofErr w:type="gramEnd"/>
      <w:r w:rsidRPr="007047FF">
        <w:rPr>
          <w:rFonts w:ascii="Times New Roman" w:hAnsi="Times New Roman" w:cs="Times New Roman"/>
          <w:sz w:val="28"/>
          <w:szCs w:val="28"/>
        </w:rPr>
        <w:t xml:space="preserve"> программ»;  </w:t>
      </w:r>
      <w:r w:rsidRPr="007047FF">
        <w:rPr>
          <w:rStyle w:val="c4"/>
          <w:rFonts w:ascii="Times New Roman" w:hAnsi="Times New Roman" w:cs="Times New Roman"/>
          <w:sz w:val="28"/>
          <w:szCs w:val="28"/>
        </w:rPr>
        <w:t>ФЗ  «Об образовании в Российской Федерации» от 29.12.2012 №273, СанПиН 2.4.2.2821-10, утвержденные постановлением Главного государственного санитарного врача РФ от 29. 12. 2010 г. №189 « 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DE54DA" w:rsidRDefault="00DE54DA" w:rsidP="00DE5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того, ч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обеспечить качественное математическое образование, построить единую систему восприятия школьных программ по предметам и внеурочную деятельность, и позволить школьникам проявить способности самостоятельно мыслить и рассуждать, показать организаторские способности и навыки проектной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4DA" w:rsidRPr="008F0CAC" w:rsidRDefault="00DE54DA" w:rsidP="00DE54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построено таким образом, что изучение 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</w:t>
      </w:r>
    </w:p>
    <w:p w:rsidR="00DE54DA" w:rsidRPr="007047FF" w:rsidRDefault="00DE54DA" w:rsidP="00DE5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C9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DE54DA" w:rsidRDefault="00DE54DA" w:rsidP="00DE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   курса построено таким образом, чтобы наряду с поддержкой базового курса математики старшей школы  повторить материал основной школы, а также рассмотреть решение задач повышенного уровня сложности, включенных в сборники контрольно-измерительных материалов и не нашедших отражение в учебниках.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задач носит практический характер и связан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математики в различных сферах нашей жизни.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  ориентирован на удовлетворение любознательности старшеклассников, развивает умения и навыки решения задач, необходимые для продолжения образования, повышает математическую культуру, способствует развитию творческого потенциала личности.</w:t>
      </w:r>
    </w:p>
    <w:p w:rsidR="00DE54DA" w:rsidRDefault="00DE54DA" w:rsidP="00DE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4DA" w:rsidRPr="007C069F" w:rsidRDefault="00DE54DA" w:rsidP="00DE5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программы </w:t>
      </w:r>
      <w:r>
        <w:rPr>
          <w:rFonts w:ascii="Times New Roman" w:hAnsi="Times New Roman"/>
          <w:sz w:val="28"/>
          <w:szCs w:val="28"/>
        </w:rPr>
        <w:t>отводится 2 часа</w:t>
      </w:r>
      <w:r w:rsidRPr="005F2DDD">
        <w:rPr>
          <w:rFonts w:ascii="Times New Roman" w:hAnsi="Times New Roman"/>
          <w:sz w:val="28"/>
          <w:szCs w:val="28"/>
        </w:rPr>
        <w:t xml:space="preserve"> в неделю</w:t>
      </w:r>
      <w:r>
        <w:rPr>
          <w:rFonts w:ascii="Times New Roman" w:hAnsi="Times New Roman"/>
          <w:sz w:val="28"/>
          <w:szCs w:val="28"/>
        </w:rPr>
        <w:t xml:space="preserve"> – 68 часов в год.</w:t>
      </w:r>
    </w:p>
    <w:p w:rsidR="00DE54DA" w:rsidRPr="007047FF" w:rsidRDefault="00DE54DA" w:rsidP="00DE54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E54DA" w:rsidRPr="008F0CAC" w:rsidRDefault="00DE54DA" w:rsidP="00DE54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</w:t>
      </w:r>
      <w:r w:rsidRPr="007047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курса - 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математические знания в жизни.</w:t>
      </w:r>
    </w:p>
    <w:p w:rsidR="00DE54DA" w:rsidRPr="007047FF" w:rsidRDefault="00DE54DA" w:rsidP="00DE54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7047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        </w:t>
      </w:r>
    </w:p>
    <w:p w:rsidR="00DE54DA" w:rsidRPr="008F0CAC" w:rsidRDefault="00DE54DA" w:rsidP="00DE54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реализации математических и коммуникативных способностей подростков в совместной деятельности со сверстниками и взрослыми;</w:t>
      </w:r>
    </w:p>
    <w:p w:rsidR="00DE54DA" w:rsidRPr="008F0CAC" w:rsidRDefault="00DE54DA" w:rsidP="00DE54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подростков навыков применения математических знаний для решения различных жизненных задач;</w:t>
      </w:r>
    </w:p>
    <w:p w:rsidR="00DE54DA" w:rsidRPr="008F0CAC" w:rsidRDefault="00DE54DA" w:rsidP="00DE54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математической культуры школьников при активном применении математической речи и доказательной риторики.</w:t>
      </w:r>
    </w:p>
    <w:p w:rsidR="00DE54DA" w:rsidRPr="008F0CAC" w:rsidRDefault="00DE54DA" w:rsidP="00DE54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усвоения обучающимися наиболее общих приемов и способов решения задач;</w:t>
      </w:r>
    </w:p>
    <w:p w:rsidR="00DE54DA" w:rsidRPr="008F0CAC" w:rsidRDefault="00DE54DA" w:rsidP="00DE54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умений самостоятельно анализировать  и решать задачи по образцу и в незнакомой ситуации;</w:t>
      </w:r>
    </w:p>
    <w:p w:rsidR="00DE54DA" w:rsidRPr="008F0CAC" w:rsidRDefault="00DE54DA" w:rsidP="00DE54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и развития у старшеклассников аналитического и  логического мышления при проектировании решения задачи;</w:t>
      </w:r>
    </w:p>
    <w:p w:rsidR="00DE54DA" w:rsidRPr="008F0CAC" w:rsidRDefault="00DE54DA" w:rsidP="00DE54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опыта творческой деятельности учащихся через исследовательскую деятельность при решении нестандартных задач;</w:t>
      </w:r>
    </w:p>
    <w:p w:rsidR="00DE54DA" w:rsidRPr="008F0CAC" w:rsidRDefault="00DE54DA" w:rsidP="00DE54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развития коммуникативных и </w:t>
      </w:r>
      <w:proofErr w:type="spellStart"/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8F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навыков работы в группе, самостоятельной работы, умений вести дискуссию, аргументировать ответы и т.д.</w:t>
      </w:r>
    </w:p>
    <w:p w:rsidR="00DE54DA" w:rsidRDefault="00DE54DA" w:rsidP="00DE54DA">
      <w:pPr>
        <w:shd w:val="clear" w:color="auto" w:fill="FFFFFF"/>
        <w:spacing w:after="0" w:line="240" w:lineRule="auto"/>
        <w:ind w:left="1010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E54DA" w:rsidRPr="00B46732" w:rsidRDefault="00DE54DA" w:rsidP="00DE54D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83756685"/>
      <w:r w:rsidRPr="00B46732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B4673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подведения итогов освоения програм</w:t>
      </w:r>
      <w:r w:rsidRPr="00B4673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м внеурочной деятельности</w:t>
      </w:r>
      <w:proofErr w:type="gramEnd"/>
      <w:r w:rsidRPr="00B4673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:</w:t>
      </w:r>
    </w:p>
    <w:p w:rsidR="00DE54DA" w:rsidRPr="00E209EC" w:rsidRDefault="00DE54DA" w:rsidP="00DE54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3757399"/>
      <w:r>
        <w:rPr>
          <w:rFonts w:ascii="Times New Roman" w:hAnsi="Times New Roman" w:cs="Times New Roman"/>
          <w:sz w:val="28"/>
          <w:szCs w:val="28"/>
        </w:rPr>
        <w:t>- игровые занятия</w:t>
      </w:r>
      <w:r w:rsidRPr="00E209EC">
        <w:rPr>
          <w:rFonts w:ascii="Times New Roman" w:hAnsi="Times New Roman" w:cs="Times New Roman"/>
          <w:sz w:val="28"/>
          <w:szCs w:val="28"/>
        </w:rPr>
        <w:t>;</w:t>
      </w:r>
    </w:p>
    <w:p w:rsidR="00DE54DA" w:rsidRPr="007075E1" w:rsidRDefault="00DE54DA" w:rsidP="00DE54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математических ребусов</w:t>
      </w:r>
      <w:r w:rsidRPr="007075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54DA" w:rsidRPr="007075E1" w:rsidRDefault="00DE54DA" w:rsidP="00DE54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</w:t>
      </w:r>
      <w:r w:rsidRPr="007075E1">
        <w:rPr>
          <w:rFonts w:ascii="Times New Roman" w:hAnsi="Times New Roman" w:cs="Times New Roman"/>
          <w:sz w:val="28"/>
          <w:szCs w:val="28"/>
        </w:rPr>
        <w:t xml:space="preserve">рефератов, творческих заданий; </w:t>
      </w:r>
    </w:p>
    <w:p w:rsidR="00DE54DA" w:rsidRPr="007075E1" w:rsidRDefault="00DE54DA" w:rsidP="00DE54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75E1">
        <w:rPr>
          <w:rFonts w:ascii="Times New Roman" w:hAnsi="Times New Roman" w:cs="Times New Roman"/>
          <w:sz w:val="28"/>
          <w:szCs w:val="28"/>
        </w:rPr>
        <w:t xml:space="preserve">проверка задач самостоятельного решения; </w:t>
      </w:r>
    </w:p>
    <w:p w:rsidR="00DE54DA" w:rsidRPr="007075E1" w:rsidRDefault="00DE54DA" w:rsidP="00DE54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75E1">
        <w:rPr>
          <w:rFonts w:ascii="Times New Roman" w:hAnsi="Times New Roman" w:cs="Times New Roman"/>
          <w:sz w:val="28"/>
          <w:szCs w:val="28"/>
        </w:rPr>
        <w:t xml:space="preserve">выпуск газеты; </w:t>
      </w:r>
    </w:p>
    <w:p w:rsidR="00DE54DA" w:rsidRPr="007075E1" w:rsidRDefault="00DE54DA" w:rsidP="00DE54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75E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075E1">
        <w:rPr>
          <w:rFonts w:ascii="Times New Roman" w:hAnsi="Times New Roman" w:cs="Times New Roman"/>
          <w:sz w:val="28"/>
          <w:szCs w:val="28"/>
        </w:rPr>
        <w:t>ёт по типам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54DA" w:rsidRPr="007C069F" w:rsidRDefault="00DE54DA" w:rsidP="00DE54DA">
      <w:pPr>
        <w:shd w:val="clear" w:color="auto" w:fill="FFFFFF"/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конкурсах;</w:t>
      </w:r>
    </w:p>
    <w:p w:rsidR="00DE54DA" w:rsidRPr="007C069F" w:rsidRDefault="00DE54DA" w:rsidP="00DE54DA">
      <w:pPr>
        <w:shd w:val="clear" w:color="auto" w:fill="FFFFFF"/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КВН;</w:t>
      </w:r>
    </w:p>
    <w:p w:rsidR="00DE54DA" w:rsidRPr="007C069F" w:rsidRDefault="00DE54DA" w:rsidP="00DE54DA">
      <w:pPr>
        <w:shd w:val="clear" w:color="auto" w:fill="FFFFFF"/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"/>
    </w:p>
    <w:bookmarkEnd w:id="2"/>
    <w:p w:rsidR="00DE54DA" w:rsidRDefault="00DE54DA" w:rsidP="00DE54DA">
      <w:pPr>
        <w:shd w:val="clear" w:color="auto" w:fill="FFFFFF"/>
        <w:spacing w:after="0" w:line="240" w:lineRule="auto"/>
        <w:ind w:left="1010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E54DA" w:rsidRDefault="00DE54DA" w:rsidP="00DE54DA">
      <w:pP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</w:pPr>
      <w:bookmarkStart w:id="4" w:name="_Hlk83756749"/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br w:type="page"/>
      </w:r>
    </w:p>
    <w:p w:rsidR="00DE54DA" w:rsidRPr="00B46732" w:rsidRDefault="00DE54DA" w:rsidP="00DE54D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6732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lastRenderedPageBreak/>
        <w:t>Результаты освоения курса внеурочной деятельности</w:t>
      </w:r>
    </w:p>
    <w:bookmarkEnd w:id="4"/>
    <w:p w:rsidR="00DE54DA" w:rsidRDefault="00DE54DA" w:rsidP="00DE54DA">
      <w:pPr>
        <w:shd w:val="clear" w:color="auto" w:fill="FFFFFF"/>
        <w:spacing w:after="0" w:line="240" w:lineRule="auto"/>
        <w:ind w:left="1010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E54DA" w:rsidRPr="008F0CAC" w:rsidRDefault="00DE54DA" w:rsidP="00DE54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Личностные: 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готовность и способность обучающихся к саморазвитию и самообразованию, выбору дальнейшего образования  на базе ориентировки в мире профессий и профессиональных предпочтений;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школе;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</w:t>
      </w:r>
      <w:proofErr w:type="spellStart"/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коммуникативной компетентности в общении и сотрудничестве со сверстниками, взрослыми и младшими в образовательной, общественно – полезной, учебно – исследовательской, творческой и других видах деятельности.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8F0C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8F0C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познавательные</w:t>
      </w: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овладение навыками познавательной, учебно–исследовательской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самостоятельное создание алгоритмов познавательной деятельности для решения задач творческого и поискового характера;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творческое решение учебных и практических задач: умение мотивированно отказаться от образца, искать оригинальное решение.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Коммуникативные: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умение развёрнуто обосновывать суждения, давать определения, приводить доказательства;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адекватное восприятие языка средств массовой информации;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умение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работы;</w:t>
      </w:r>
      <w:r w:rsidRPr="008F0C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 использование мультимедийных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Регулятивные: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1) 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  <w:r w:rsidRPr="008F0C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понимание ценности образования как средства развития культуры личности;</w:t>
      </w:r>
      <w:r w:rsidRPr="008F0C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объективное оценивание своих учебных достижений, поведения, черт своей личности;</w:t>
      </w:r>
      <w:r w:rsidRPr="008F0C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умение соотносить приложенные усилия с полученными результатами своей деятельности;</w:t>
      </w:r>
      <w:r w:rsidRPr="008F0C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 конструктивное восприятие иных мнений и идей, учёт индивидуальности партнёров по деятельности;</w:t>
      </w:r>
      <w:r w:rsidRPr="008F0C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 умение ориентироваться в социально-политических и экономических событиях, оценивать их последствия;</w:t>
      </w:r>
      <w:r w:rsidRPr="008F0C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 осуществление осознанного выбора путей продолжения образования или будущей профессиональной деятельности.</w:t>
      </w:r>
      <w:r w:rsidRPr="008F0C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Предметные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Базовый уровень</w:t>
      </w: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 развитие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  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 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решение логических задач;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  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</w:t>
      </w: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фигур и формул для решения геометрических задач и задач с практическим содержанием;</w:t>
      </w:r>
    </w:p>
    <w:p w:rsidR="00DE54DA" w:rsidRPr="008F0CAC" w:rsidRDefault="00DE54DA" w:rsidP="00DE54DA">
      <w:pPr>
        <w:shd w:val="clear" w:color="auto" w:fill="FFFFFF"/>
        <w:spacing w:after="0" w:line="240" w:lineRule="auto"/>
        <w:ind w:left="442" w:hanging="4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F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DE54DA" w:rsidRDefault="00DE54DA" w:rsidP="00DE54DA">
      <w:pP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br w:type="page"/>
      </w:r>
    </w:p>
    <w:p w:rsidR="00DE54DA" w:rsidRPr="005A4AC1" w:rsidRDefault="00DE54DA" w:rsidP="00DE54DA">
      <w:pPr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4AC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 xml:space="preserve">Содержание </w:t>
      </w:r>
      <w:bookmarkStart w:id="5" w:name="_Hlk83756922"/>
      <w:r w:rsidRPr="005A4AC1">
        <w:rPr>
          <w:rFonts w:ascii="Times New Roman" w:hAnsi="Times New Roman" w:cs="Times New Roman"/>
          <w:b/>
          <w:color w:val="000000"/>
          <w:spacing w:val="-1"/>
          <w:sz w:val="36"/>
          <w:szCs w:val="36"/>
        </w:rPr>
        <w:t>курса внеурочной деятельности</w:t>
      </w:r>
      <w:bookmarkEnd w:id="5"/>
    </w:p>
    <w:p w:rsidR="00DE54DA" w:rsidRPr="00935859" w:rsidRDefault="00DE54DA" w:rsidP="00DE5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DE54DA" w:rsidRPr="00935859" w:rsidRDefault="00DE54DA" w:rsidP="00DE54D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 и вычисления (10</w:t>
      </w:r>
      <w:r w:rsidRPr="0093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Числа: натуральные, рациональные, иррациональные. Соответствия между числами и координатами на координатном луче. Сравнение чисел. Стандартная запись чисел. Сравнение  квадратных  корней  и рациональных чисел. Понятие процента. Текстовые задачи на проценты, дроби, отношения, пропорциональность. Округление чисел.</w:t>
      </w:r>
    </w:p>
    <w:p w:rsidR="00DE54DA" w:rsidRPr="00935859" w:rsidRDefault="00DE54DA" w:rsidP="00DE54D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Алгебраические выражения (11</w:t>
      </w:r>
      <w:r w:rsidRPr="0093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Выражения, тождества. Область определения выражений. Составление буквенных выражений, по задачам или по чертежам. Одночлены. Многочлены. Действия с одночленами и многочленами. Формулы сокращенного умножения. Разложение многочленов на множители. Сокращение алгебраических дробей. Преобразование числовых выражений, содержащих квадратные корни. Степень с целым показателем и их свойства. Корень n-ой степени, степень с рациональным показателем и их свойства.</w:t>
      </w:r>
    </w:p>
    <w:p w:rsidR="00DE54DA" w:rsidRPr="00935859" w:rsidRDefault="00DE54DA" w:rsidP="00DE54D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Уравнения, системы уравнений</w:t>
      </w:r>
      <w:r w:rsidRPr="0093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(9</w:t>
      </w:r>
      <w:r w:rsidRPr="0093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E54DA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 с одной переменной. Квадратные уравнения. Неполное квадратное уравнение. Теорема Виета о корнях уравнения. Исследование квадратных уравнений. Дробно-рациональные уравнения. Уравнения с двумя переменными. Системы уравнений. Методы решения систем уравнений: подстановки, метод сложения, графический метод. Задачи, решаемые с помощью уравнений или систем уравнений.</w:t>
      </w:r>
      <w:r w:rsidRPr="0093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E54DA" w:rsidRPr="0018584B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равенства, системы неравенств (6</w:t>
      </w:r>
      <w:r w:rsidRPr="00185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Неравенства с одной переменной. Системы неравенств. Множество решений квадратного неравенства. Методы решения неравенств и систем неравенств: метод интервалов, графический метод.</w:t>
      </w:r>
    </w:p>
    <w:p w:rsidR="00DE54DA" w:rsidRPr="00935859" w:rsidRDefault="00DE54DA" w:rsidP="00DE54D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и графики(5</w:t>
      </w:r>
      <w:r w:rsidRPr="0093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функции. Функция и аргумент. Область определения функции.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значений функции. График функции. Нули функции. Функция,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возрастающая</w:t>
      </w:r>
      <w:proofErr w:type="gramEnd"/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отрезке. Функция, убывающая на отрезке. Линейная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и ее свойства. График линейной функции. Угловой коэффициент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функции. Обратно пропорциональная функция и ее свойства. Квадратичная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и ее свойства. График квадратичной функции. Степенная функция. Четная, нечетная функция. Свойства четной и нечетной степенных функций.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степенных функций. Максимальное и минимальное значение. Чтение графиков функций. 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</w:t>
      </w:r>
    </w:p>
    <w:p w:rsidR="00DE54DA" w:rsidRPr="00935859" w:rsidRDefault="00DE54DA" w:rsidP="00DE54D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Текстовые задачи(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93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проценты, задачи на движение, задачи на вычисление объема работы, задачи на процентное содержание веще</w:t>
      </w:r>
      <w:proofErr w:type="gramStart"/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спл</w:t>
      </w:r>
      <w:proofErr w:type="gramEnd"/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авах, смесях и растворах, способы их решения.</w:t>
      </w:r>
    </w:p>
    <w:p w:rsidR="00DE54DA" w:rsidRPr="00935859" w:rsidRDefault="00DE54DA" w:rsidP="00DE54D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Треугольники(6ч</w:t>
      </w:r>
      <w:r w:rsidRPr="0093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Высота, медиана, средняя линия треугольника. Равнобедренный и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равносторонний</w:t>
      </w:r>
      <w:proofErr w:type="gramEnd"/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треугольники. Признаки равенства и подобия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треугольников. Решение треугольников. Сумма углов треугольника.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прямоугольных треугольников. Теорема Пифагора. Теорема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синусов и косинусов. Неравенство треугольников. Площадь треугольника.</w:t>
      </w:r>
    </w:p>
    <w:p w:rsidR="00DE54DA" w:rsidRPr="00935859" w:rsidRDefault="00DE54DA" w:rsidP="00DE54DA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Многоугольники(6ч</w:t>
      </w:r>
      <w:r w:rsidRPr="0093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многоугольников. Параллелограмм, его свойства и признаки.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параллелограмма. Ромб, прямоугольник, квадрат. Трапеция.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линия трапеции. Площадь трапеции. Правильные многоугольники.</w:t>
      </w:r>
    </w:p>
    <w:p w:rsidR="00DE54DA" w:rsidRPr="00935859" w:rsidRDefault="00DE54DA" w:rsidP="00DE54D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Окружность(4</w:t>
      </w:r>
      <w:r w:rsidRPr="0093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Касательная к окружности и ее свойства. Центральный и вписанный углы.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Окружность, описанная около треугольника. Окружность, вписанная </w:t>
      </w:r>
      <w:proofErr w:type="gramStart"/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треугольник. Свойства описанного и вписанного четырехугольника. Длина окружности. Площадь круга.</w:t>
      </w:r>
    </w:p>
    <w:p w:rsidR="00DE54DA" w:rsidRPr="00935859" w:rsidRDefault="00DE54DA" w:rsidP="00DE54D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Прогрессии: 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рифметическая и геометрическая(2</w:t>
      </w:r>
      <w:r w:rsidRPr="0093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Числовые последовательности. Арифметическая прогрессия Разность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арифметической прогрессии. Формула n-ого члена </w:t>
      </w:r>
      <w:proofErr w:type="gramStart"/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арифметической</w:t>
      </w:r>
      <w:proofErr w:type="gramEnd"/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прогрессии. Формула суммы 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арифметической прогрессии.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Геометрическая прогрессия. Знаменатель геометрической прогрессии.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n-ого члена геометрической прогрессии. Формула суммы n членов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геометрической прогрессии. Сумма бесконечной геометрической прогрессии.</w:t>
      </w:r>
    </w:p>
    <w:p w:rsidR="00DE54DA" w:rsidRPr="00935859" w:rsidRDefault="00DE54DA" w:rsidP="00DE54DA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татистики и теории вероятностей(2ч</w:t>
      </w:r>
      <w:r w:rsidRPr="0093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арифметическое, размах, мода. Медиана, как статистическая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характеристика. Сбор и группировка статистических данных. Методы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комбинаторных задач: перебор возможных вариантов, дерево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вариантов, правило умножения. Перестановки, размещения, сочетания.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Начальные сведения из теории вероятностей. Вероятность </w:t>
      </w:r>
      <w:proofErr w:type="gramStart"/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случайного</w:t>
      </w:r>
      <w:proofErr w:type="gramEnd"/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события. Сложение и умножение вероятностей.</w:t>
      </w:r>
    </w:p>
    <w:p w:rsidR="00DE54DA" w:rsidRPr="00935859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DA" w:rsidRDefault="00DE54DA" w:rsidP="00DE5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4DA" w:rsidRPr="0018584B" w:rsidRDefault="00DE54DA" w:rsidP="00DE54DA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Pr="00185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DE54DA" w:rsidRPr="0018584B" w:rsidRDefault="00DE54DA" w:rsidP="00DE54D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внеурочной деятельности по математике </w:t>
      </w:r>
    </w:p>
    <w:p w:rsidR="00DE54DA" w:rsidRDefault="00DE54DA" w:rsidP="00DE54D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</w:t>
      </w:r>
      <w:r w:rsidRPr="00185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льная математика» (</w:t>
      </w:r>
      <w:r w:rsidR="00E71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9б</w:t>
      </w:r>
      <w:r w:rsidRPr="00185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класса)</w:t>
      </w:r>
    </w:p>
    <w:tbl>
      <w:tblPr>
        <w:tblpPr w:leftFromText="180" w:rightFromText="180" w:vertAnchor="text" w:horzAnchor="margin" w:tblpXSpec="center" w:tblpY="18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149"/>
        <w:gridCol w:w="655"/>
        <w:gridCol w:w="1559"/>
        <w:gridCol w:w="1242"/>
      </w:tblGrid>
      <w:tr w:rsidR="00DE54DA" w:rsidRPr="003169BF" w:rsidTr="005146E0">
        <w:trPr>
          <w:trHeight w:val="208"/>
        </w:trPr>
        <w:tc>
          <w:tcPr>
            <w:tcW w:w="851" w:type="dxa"/>
            <w:vMerge w:val="restart"/>
          </w:tcPr>
          <w:p w:rsidR="00DE54DA" w:rsidRPr="003169BF" w:rsidRDefault="00DE54DA" w:rsidP="0051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9B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149" w:type="dxa"/>
            <w:vMerge w:val="restart"/>
          </w:tcPr>
          <w:p w:rsidR="00DE54DA" w:rsidRPr="003169BF" w:rsidRDefault="00DE54DA" w:rsidP="00514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655" w:type="dxa"/>
          </w:tcPr>
          <w:p w:rsidR="00DE54DA" w:rsidRDefault="00DE54DA" w:rsidP="0051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gridSpan w:val="2"/>
          </w:tcPr>
          <w:p w:rsidR="00DE54DA" w:rsidRPr="003169BF" w:rsidRDefault="00DE54DA" w:rsidP="0051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проведения урока</w:t>
            </w:r>
          </w:p>
        </w:tc>
      </w:tr>
      <w:tr w:rsidR="00DE54DA" w:rsidRPr="003169BF" w:rsidTr="005146E0">
        <w:trPr>
          <w:trHeight w:val="322"/>
        </w:trPr>
        <w:tc>
          <w:tcPr>
            <w:tcW w:w="851" w:type="dxa"/>
            <w:vMerge/>
          </w:tcPr>
          <w:p w:rsidR="00DE54DA" w:rsidRPr="003169BF" w:rsidRDefault="00DE54DA" w:rsidP="0051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vMerge/>
          </w:tcPr>
          <w:p w:rsidR="00DE54DA" w:rsidRPr="003169BF" w:rsidRDefault="00DE54DA" w:rsidP="00514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DE54DA" w:rsidRDefault="00DE54DA" w:rsidP="0051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54DA" w:rsidRPr="003169BF" w:rsidRDefault="00DE54DA" w:rsidP="0051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планируемая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Натуральные числа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01.09.22-02.09.22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Рациональные числа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05.09.22-09.09.22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Иррациональные числа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05.09.22-09.09.22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12.09.22-16.09.22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771383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Десятичные дроби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12.09.22-16.09.22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771383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Стандартный вид числа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19.09.22-23.09.22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771383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383">
              <w:rPr>
                <w:rFonts w:ascii="Times New Roman" w:hAnsi="Times New Roman"/>
                <w:sz w:val="28"/>
                <w:szCs w:val="28"/>
              </w:rPr>
              <w:t xml:space="preserve">Действия с </w:t>
            </w:r>
            <w:r w:rsidRPr="00771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десятичными и обыкновенными дробями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19.09.22-23.09.22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Разложение многочленов на множители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26.09.22-30.09.22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935859" w:rsidRDefault="00DE54DA" w:rsidP="00514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и вычитание 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алгебраических дробей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26.09.22-30.09.22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Default="00DE54DA" w:rsidP="00514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и деление 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алгебраических дробей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03.10.22-07.10.22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числовых выражени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й, содержащих квадратные корни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03.10.22-07.10.22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Линейные уравнения с одной переменной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10.10.22-14.10.22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Квадратные уравнения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10.10.22-14.10.22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 квадратные уравнения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17.10.22-21.10.22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Теорема Виета о корнях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17.10.22-21.10.22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Дробно-рациональные уравнения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24.10.22-28.10.22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Default="00DE54DA" w:rsidP="0051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уравнений</w:t>
            </w:r>
          </w:p>
          <w:p w:rsidR="00DE54DA" w:rsidRPr="003169BF" w:rsidRDefault="00DE54DA" w:rsidP="00514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24.10.22-28.10.22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систем уравнений методом подстановки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07.11.22-11.11.22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систем уравнений методом 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сложения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07.11.22-11.11.22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Задачи, решаемые с помощью уравнений или систем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уравнений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14.11.22-18.11.22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линейных неравенств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одной переменной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14.11.22-18.11.22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квадратных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неравенств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21.11.22-25.11.22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неравенств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21.11.22-25.11.22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C935C8" w:rsidRDefault="00DE54DA" w:rsidP="0051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Линейная функция и ее свойства</w:t>
            </w:r>
          </w:p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28.11.22-02.12.22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C935C8" w:rsidRDefault="00DE54DA" w:rsidP="0051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Обратно пропорциональная фу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нкция и ее свойства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28.11.22-02.12.22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C935C8" w:rsidRDefault="00DE54DA" w:rsidP="0051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Квадратичная 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и ее свойства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05.12.22-09.12.22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графиков функций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05.12.22-09.12.22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проценты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12.12.22-16.12.22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проценты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12.12.22-16.12.22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адачи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сплавы, смеси и растворы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19.12.22-23.12.22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0324B3" w:rsidRDefault="00DE54DA" w:rsidP="005146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3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на движение </w:t>
            </w:r>
            <w:r w:rsidRPr="000324B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тел в одном направлении и навстречу друг другу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19.12.22-23.12.22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0324B3" w:rsidRDefault="00DE54DA" w:rsidP="0051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на движение </w:t>
            </w:r>
            <w:r w:rsidRPr="000324B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тел по течению и против течения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26.12.22-28.12.22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935859" w:rsidRDefault="00DE54DA" w:rsidP="0051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вычисление объема работы</w:t>
            </w:r>
          </w:p>
          <w:p w:rsidR="00DE54DA" w:rsidRDefault="00DE54DA" w:rsidP="0051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12.01.23-13.01.23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Default="00DE54DA" w:rsidP="00514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Треугольники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16.01.23-20.01.23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равенства треугольников</w:t>
            </w:r>
          </w:p>
          <w:p w:rsidR="00DE54DA" w:rsidRDefault="00DE54DA" w:rsidP="00514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16.01.23-20.01.23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Default="00DE54DA" w:rsidP="00514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прямоугольных треугольников</w:t>
            </w:r>
          </w:p>
          <w:p w:rsidR="00DE54DA" w:rsidRDefault="00DE54DA" w:rsidP="00514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23.01.23-27.01.23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Default="00DE54DA" w:rsidP="00514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треугольника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23.01.23-27.01.23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935859" w:rsidRDefault="00CB426D" w:rsidP="00514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треугольника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30.01.23-03.02.23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CB426D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треугольника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30.01.23-03.02.23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935859" w:rsidRDefault="00DE54DA" w:rsidP="0051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Ромб, прямоугольник, квадрат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06.02.23-10.02.23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Трапеция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06.02.23-10.02.23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линия трапеции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13.02.23-17.02.23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трапеции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13.02.23-17.02.23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Площади фигур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20.02.23-24.02.23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Синус, косинус, тангенс угла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27.02.23-03.03.23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0911CD" w:rsidRDefault="00DE54DA" w:rsidP="0051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Теоремы синусов и косинусов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27.02.23-03.03.23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практико-ориентированных заданий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06.03.23-10.03.23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06.03.23-10.03.23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числовых выражени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й, содержащих квадратные корни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13.03.23-17.03.23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9232FD" w:rsidRDefault="00DE54DA" w:rsidP="0051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квадратных уравнений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13.03.23-17.03.23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935859" w:rsidRDefault="00DE54DA" w:rsidP="00514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графиков функций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20.03.23-24.03.23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Преобразования 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алгебраических дробей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20.03.23-24.03.23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  <w:r w:rsidRPr="00037C2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задач с физическим содержанием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03.04.23-07.04.23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неравенств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03.04.23-07.04.23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037C2F" w:rsidRDefault="00DE54DA" w:rsidP="005146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неравенств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10.04.23-14.04.23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Арифметическая прогрессия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10.04.23-14.04.23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ическая прогрессия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17.04.23-21.04.23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и вписанный углы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17.04.23-21.04.23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и вписанный углы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24.04.23-28.04.23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Треугольники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24.04.23-28.04.23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Окружность, описанная около треугольника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03.05.23-05.05.23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описанного и вписанного четырехугольника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08.05.23-12.05.23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окружности. Площадь круга</w:t>
            </w: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15.05.23-19.05.23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Default="00DE54DA" w:rsidP="00514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окружности. Площадь круга</w:t>
            </w:r>
          </w:p>
          <w:p w:rsidR="00DE54DA" w:rsidRDefault="00DE54DA" w:rsidP="00514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15.05.23-19.05.23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Default="00DE54DA" w:rsidP="00514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шение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комбинаторных задач</w:t>
            </w:r>
          </w:p>
          <w:p w:rsidR="00DE54DA" w:rsidRDefault="00DE54DA" w:rsidP="00514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22.05.23-26.05.23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Default="00DE54DA" w:rsidP="00514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шение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комбинаторных задач</w:t>
            </w:r>
          </w:p>
          <w:p w:rsidR="00DE54DA" w:rsidRDefault="00DE54DA" w:rsidP="00514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22.05.23-26.05.23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Default="00DE54DA" w:rsidP="00514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шение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вероятностных 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</w:p>
          <w:p w:rsidR="00DE54DA" w:rsidRDefault="00DE54DA" w:rsidP="00514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29.05.23-31.05.23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DA" w:rsidRPr="003169BF" w:rsidTr="005146E0">
        <w:tc>
          <w:tcPr>
            <w:tcW w:w="851" w:type="dxa"/>
          </w:tcPr>
          <w:p w:rsidR="00DE54DA" w:rsidRPr="0018584B" w:rsidRDefault="00DE54DA" w:rsidP="005146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DE54DA" w:rsidRDefault="00DE54DA" w:rsidP="00514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шение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вероятностных </w:t>
            </w:r>
            <w:r w:rsidRPr="0093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</w:p>
          <w:p w:rsidR="00DE54DA" w:rsidRPr="003169BF" w:rsidRDefault="00DE54DA" w:rsidP="005146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DE54DA" w:rsidRPr="009F15F9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54DA" w:rsidRPr="001C07C6" w:rsidRDefault="00DE54DA" w:rsidP="005146E0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29.05.23-31.05.23</w:t>
            </w:r>
          </w:p>
        </w:tc>
        <w:tc>
          <w:tcPr>
            <w:tcW w:w="1242" w:type="dxa"/>
          </w:tcPr>
          <w:p w:rsidR="00DE54DA" w:rsidRPr="003169BF" w:rsidRDefault="00DE54DA" w:rsidP="005146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54DA" w:rsidRPr="0018584B" w:rsidRDefault="00DE54DA" w:rsidP="00DE54D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54DA" w:rsidRDefault="00DE54DA" w:rsidP="00DE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4DA" w:rsidRPr="00935859" w:rsidRDefault="00DE54DA" w:rsidP="00DE5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DA" w:rsidRPr="00935859" w:rsidRDefault="00DE54DA" w:rsidP="00DE5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DA" w:rsidRDefault="00DE54DA" w:rsidP="00DE5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485D36" w:rsidRDefault="000A4412"/>
    <w:sectPr w:rsidR="00485D36" w:rsidSect="003A0A4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12" w:rsidRDefault="000A4412">
      <w:pPr>
        <w:spacing w:after="0" w:line="240" w:lineRule="auto"/>
      </w:pPr>
      <w:r>
        <w:separator/>
      </w:r>
    </w:p>
  </w:endnote>
  <w:endnote w:type="continuationSeparator" w:id="0">
    <w:p w:rsidR="000A4412" w:rsidRDefault="000A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459940"/>
      <w:docPartObj>
        <w:docPartGallery w:val="Page Numbers (Bottom of Page)"/>
        <w:docPartUnique/>
      </w:docPartObj>
    </w:sdtPr>
    <w:sdtEndPr/>
    <w:sdtContent>
      <w:p w:rsidR="000B2A14" w:rsidRDefault="00DE54D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A7E">
          <w:rPr>
            <w:noProof/>
          </w:rPr>
          <w:t>2</w:t>
        </w:r>
        <w:r>
          <w:fldChar w:fldCharType="end"/>
        </w:r>
      </w:p>
    </w:sdtContent>
  </w:sdt>
  <w:p w:rsidR="000B2A14" w:rsidRDefault="000A44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12" w:rsidRDefault="000A4412">
      <w:pPr>
        <w:spacing w:after="0" w:line="240" w:lineRule="auto"/>
      </w:pPr>
      <w:r>
        <w:separator/>
      </w:r>
    </w:p>
  </w:footnote>
  <w:footnote w:type="continuationSeparator" w:id="0">
    <w:p w:rsidR="000A4412" w:rsidRDefault="000A4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DCC"/>
    <w:multiLevelType w:val="multilevel"/>
    <w:tmpl w:val="8CC848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022AC"/>
    <w:multiLevelType w:val="hybridMultilevel"/>
    <w:tmpl w:val="D3805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BF75D3"/>
    <w:multiLevelType w:val="multilevel"/>
    <w:tmpl w:val="FBCA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16709"/>
    <w:multiLevelType w:val="multilevel"/>
    <w:tmpl w:val="00307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E1BF1"/>
    <w:multiLevelType w:val="multilevel"/>
    <w:tmpl w:val="3CBA06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66640"/>
    <w:multiLevelType w:val="multilevel"/>
    <w:tmpl w:val="CFF68E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D6C8E"/>
    <w:multiLevelType w:val="multilevel"/>
    <w:tmpl w:val="BEF68E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82BE6"/>
    <w:multiLevelType w:val="hybridMultilevel"/>
    <w:tmpl w:val="A83807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41D3B"/>
    <w:multiLevelType w:val="hybridMultilevel"/>
    <w:tmpl w:val="8B0CC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463FCB"/>
    <w:multiLevelType w:val="multilevel"/>
    <w:tmpl w:val="11288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194F68"/>
    <w:multiLevelType w:val="multilevel"/>
    <w:tmpl w:val="29E2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E6292B"/>
    <w:multiLevelType w:val="multilevel"/>
    <w:tmpl w:val="FD2666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994BC3"/>
    <w:multiLevelType w:val="hybridMultilevel"/>
    <w:tmpl w:val="8B0CC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67446C"/>
    <w:multiLevelType w:val="hybridMultilevel"/>
    <w:tmpl w:val="04429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7E3DCD"/>
    <w:multiLevelType w:val="multilevel"/>
    <w:tmpl w:val="4880B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4515B3"/>
    <w:multiLevelType w:val="multilevel"/>
    <w:tmpl w:val="6EBED6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14"/>
  </w:num>
  <w:num w:numId="11">
    <w:abstractNumId w:val="11"/>
  </w:num>
  <w:num w:numId="12">
    <w:abstractNumId w:val="0"/>
  </w:num>
  <w:num w:numId="13">
    <w:abstractNumId w:val="5"/>
  </w:num>
  <w:num w:numId="14">
    <w:abstractNumId w:val="15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DA"/>
    <w:rsid w:val="000A4412"/>
    <w:rsid w:val="004D580E"/>
    <w:rsid w:val="006A1A7E"/>
    <w:rsid w:val="00964355"/>
    <w:rsid w:val="009E444D"/>
    <w:rsid w:val="00A30490"/>
    <w:rsid w:val="00A36DAD"/>
    <w:rsid w:val="00C152B5"/>
    <w:rsid w:val="00CB426D"/>
    <w:rsid w:val="00DE54DA"/>
    <w:rsid w:val="00DF6861"/>
    <w:rsid w:val="00E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54D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E5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E5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8">
    <w:name w:val="c28"/>
    <w:basedOn w:val="a"/>
    <w:rsid w:val="00DE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E54DA"/>
  </w:style>
  <w:style w:type="character" w:customStyle="1" w:styleId="c23">
    <w:name w:val="c23"/>
    <w:basedOn w:val="a0"/>
    <w:rsid w:val="00DE54DA"/>
  </w:style>
  <w:style w:type="paragraph" w:customStyle="1" w:styleId="c22c18">
    <w:name w:val="c22 c18"/>
    <w:basedOn w:val="a"/>
    <w:rsid w:val="00DE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4">
    <w:name w:val="c4"/>
    <w:basedOn w:val="a0"/>
    <w:rsid w:val="00DE54DA"/>
  </w:style>
  <w:style w:type="paragraph" w:styleId="a5">
    <w:name w:val="No Spacing"/>
    <w:basedOn w:val="a"/>
    <w:uiPriority w:val="1"/>
    <w:qFormat/>
    <w:rsid w:val="00DE54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DE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4DA"/>
  </w:style>
  <w:style w:type="character" w:customStyle="1" w:styleId="mn">
    <w:name w:val="mn"/>
    <w:basedOn w:val="a0"/>
    <w:rsid w:val="00DE54DA"/>
  </w:style>
  <w:style w:type="paragraph" w:styleId="a7">
    <w:name w:val="header"/>
    <w:basedOn w:val="a"/>
    <w:link w:val="a8"/>
    <w:uiPriority w:val="99"/>
    <w:unhideWhenUsed/>
    <w:rsid w:val="00DE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54DA"/>
  </w:style>
  <w:style w:type="paragraph" w:styleId="a9">
    <w:name w:val="footer"/>
    <w:basedOn w:val="a"/>
    <w:link w:val="aa"/>
    <w:uiPriority w:val="99"/>
    <w:unhideWhenUsed/>
    <w:rsid w:val="00DE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54DA"/>
  </w:style>
  <w:style w:type="paragraph" w:styleId="ab">
    <w:name w:val="Balloon Text"/>
    <w:basedOn w:val="a"/>
    <w:link w:val="ac"/>
    <w:uiPriority w:val="99"/>
    <w:semiHidden/>
    <w:unhideWhenUsed/>
    <w:rsid w:val="006A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54D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E5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E5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8">
    <w:name w:val="c28"/>
    <w:basedOn w:val="a"/>
    <w:rsid w:val="00DE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E54DA"/>
  </w:style>
  <w:style w:type="character" w:customStyle="1" w:styleId="c23">
    <w:name w:val="c23"/>
    <w:basedOn w:val="a0"/>
    <w:rsid w:val="00DE54DA"/>
  </w:style>
  <w:style w:type="paragraph" w:customStyle="1" w:styleId="c22c18">
    <w:name w:val="c22 c18"/>
    <w:basedOn w:val="a"/>
    <w:rsid w:val="00DE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4">
    <w:name w:val="c4"/>
    <w:basedOn w:val="a0"/>
    <w:rsid w:val="00DE54DA"/>
  </w:style>
  <w:style w:type="paragraph" w:styleId="a5">
    <w:name w:val="No Spacing"/>
    <w:basedOn w:val="a"/>
    <w:uiPriority w:val="1"/>
    <w:qFormat/>
    <w:rsid w:val="00DE54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DE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4DA"/>
  </w:style>
  <w:style w:type="character" w:customStyle="1" w:styleId="mn">
    <w:name w:val="mn"/>
    <w:basedOn w:val="a0"/>
    <w:rsid w:val="00DE54DA"/>
  </w:style>
  <w:style w:type="paragraph" w:styleId="a7">
    <w:name w:val="header"/>
    <w:basedOn w:val="a"/>
    <w:link w:val="a8"/>
    <w:uiPriority w:val="99"/>
    <w:unhideWhenUsed/>
    <w:rsid w:val="00DE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54DA"/>
  </w:style>
  <w:style w:type="paragraph" w:styleId="a9">
    <w:name w:val="footer"/>
    <w:basedOn w:val="a"/>
    <w:link w:val="aa"/>
    <w:uiPriority w:val="99"/>
    <w:unhideWhenUsed/>
    <w:rsid w:val="00DE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54DA"/>
  </w:style>
  <w:style w:type="paragraph" w:styleId="ab">
    <w:name w:val="Balloon Text"/>
    <w:basedOn w:val="a"/>
    <w:link w:val="ac"/>
    <w:uiPriority w:val="99"/>
    <w:semiHidden/>
    <w:unhideWhenUsed/>
    <w:rsid w:val="006A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0432-8AE6-4C1F-99E0-8F0DFBAE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2022-09-26T10:39:00Z</dcterms:created>
  <dcterms:modified xsi:type="dcterms:W3CDTF">2023-06-17T08:19:00Z</dcterms:modified>
</cp:coreProperties>
</file>