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0" w:rsidRPr="001C6F39" w:rsidRDefault="00EB5BA0" w:rsidP="00E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F39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EB5BA0" w:rsidRPr="001C6F39" w:rsidRDefault="00EB5BA0" w:rsidP="00E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F39">
        <w:rPr>
          <w:rFonts w:ascii="Times New Roman" w:eastAsia="Calibri" w:hAnsi="Times New Roman" w:cs="Times New Roman"/>
          <w:sz w:val="24"/>
          <w:szCs w:val="24"/>
        </w:rPr>
        <w:t>«Верхнелюбажская средняя общеобразовательная школа»</w:t>
      </w:r>
    </w:p>
    <w:p w:rsidR="00EB5BA0" w:rsidRPr="001C6F39" w:rsidRDefault="00EB5BA0" w:rsidP="00E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F39">
        <w:rPr>
          <w:rFonts w:ascii="Times New Roman" w:eastAsia="Calibri" w:hAnsi="Times New Roman" w:cs="Times New Roman"/>
          <w:sz w:val="24"/>
          <w:szCs w:val="24"/>
        </w:rPr>
        <w:t>Фатежского района Курской области</w:t>
      </w:r>
    </w:p>
    <w:p w:rsidR="00EB5BA0" w:rsidRPr="001C6F39" w:rsidRDefault="00EB5BA0" w:rsidP="00E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BA0" w:rsidRPr="001C6F39" w:rsidRDefault="00EB5BA0" w:rsidP="00E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BA0" w:rsidRPr="001C6F39" w:rsidRDefault="00385611" w:rsidP="00EB5B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0425" cy="1697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A0" w:rsidRPr="001C6F39" w:rsidRDefault="00EB5BA0" w:rsidP="00EB5BA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BA0" w:rsidRPr="001C6F39" w:rsidRDefault="00EB5BA0" w:rsidP="00EB5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B5BA0" w:rsidRPr="001C6F39" w:rsidRDefault="001C6F39" w:rsidP="00EB5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>по русскому родному языку</w:t>
      </w:r>
    </w:p>
    <w:p w:rsidR="00EB5BA0" w:rsidRPr="001C6F39" w:rsidRDefault="00EB5BA0" w:rsidP="00EB5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  <w:bookmarkStart w:id="0" w:name="_GoBack"/>
      <w:bookmarkEnd w:id="0"/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Default="00EB5BA0" w:rsidP="00EB5BA0">
      <w:pPr>
        <w:rPr>
          <w:rFonts w:ascii="Times New Roman" w:hAnsi="Times New Roman" w:cs="Times New Roman"/>
          <w:sz w:val="24"/>
          <w:szCs w:val="24"/>
        </w:rPr>
      </w:pPr>
    </w:p>
    <w:p w:rsidR="00AB1539" w:rsidRDefault="00AB1539" w:rsidP="00EB5BA0">
      <w:pPr>
        <w:rPr>
          <w:rFonts w:ascii="Times New Roman" w:hAnsi="Times New Roman" w:cs="Times New Roman"/>
          <w:sz w:val="24"/>
          <w:szCs w:val="24"/>
        </w:rPr>
      </w:pPr>
    </w:p>
    <w:p w:rsidR="00AB1539" w:rsidRPr="001C6F39" w:rsidRDefault="00AB1539" w:rsidP="00EB5BA0">
      <w:pPr>
        <w:rPr>
          <w:rFonts w:ascii="Times New Roman" w:hAnsi="Times New Roman" w:cs="Times New Roman"/>
          <w:sz w:val="24"/>
          <w:szCs w:val="24"/>
        </w:rPr>
      </w:pPr>
    </w:p>
    <w:p w:rsidR="00EB5BA0" w:rsidRPr="001C6F39" w:rsidRDefault="00EB5BA0" w:rsidP="00EB5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F39">
        <w:rPr>
          <w:rFonts w:ascii="Times New Roman" w:hAnsi="Times New Roman" w:cs="Times New Roman"/>
          <w:sz w:val="24"/>
          <w:szCs w:val="24"/>
        </w:rPr>
        <w:t>2020-2024 учебный год</w:t>
      </w:r>
    </w:p>
    <w:p w:rsidR="00D80F81" w:rsidRPr="00AB1539" w:rsidRDefault="00EB5BA0" w:rsidP="00AB1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C6F39">
        <w:rPr>
          <w:rFonts w:ascii="Times New Roman" w:hAnsi="Times New Roman" w:cs="Times New Roman"/>
          <w:b/>
          <w:bCs/>
          <w:sz w:val="24"/>
          <w:szCs w:val="24"/>
          <w:lang w:bidi="he-IL"/>
        </w:rPr>
        <w:br w:type="page"/>
      </w:r>
      <w:r w:rsidR="00103224" w:rsidRPr="00AB1539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>Структура рабочей программы</w:t>
      </w:r>
    </w:p>
    <w:p w:rsidR="00D80F81" w:rsidRPr="00AB1539" w:rsidRDefault="00D80F81" w:rsidP="00AB1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D80F81" w:rsidRPr="00AB1539" w:rsidRDefault="00D80F81" w:rsidP="00AB15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AB153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Пояснительная записка ………………………………………………………..……….3                      </w:t>
      </w:r>
    </w:p>
    <w:p w:rsidR="00D80F81" w:rsidRPr="00AB1539" w:rsidRDefault="00D80F81" w:rsidP="00AB15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данному предмету</w:t>
      </w:r>
      <w:r w:rsidR="00496AC0" w:rsidRPr="00AB1539">
        <w:rPr>
          <w:rFonts w:ascii="Times New Roman" w:hAnsi="Times New Roman" w:cs="Times New Roman"/>
          <w:sz w:val="24"/>
          <w:szCs w:val="24"/>
        </w:rPr>
        <w:t xml:space="preserve"> ..………….7</w:t>
      </w:r>
    </w:p>
    <w:p w:rsidR="00D80F81" w:rsidRPr="00AB1539" w:rsidRDefault="00D80F81" w:rsidP="00AB1539">
      <w:pPr>
        <w:pStyle w:val="ac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B1539">
        <w:rPr>
          <w:sz w:val="24"/>
          <w:szCs w:val="24"/>
        </w:rPr>
        <w:t>Содержание учебного предмета</w:t>
      </w:r>
      <w:r w:rsidR="00496AC0" w:rsidRPr="00AB1539">
        <w:rPr>
          <w:sz w:val="24"/>
          <w:szCs w:val="24"/>
          <w:lang w:val="ru-RU"/>
        </w:rPr>
        <w:t xml:space="preserve"> ………………………………………………………10</w:t>
      </w:r>
    </w:p>
    <w:p w:rsidR="00D80F81" w:rsidRPr="00AB1539" w:rsidRDefault="00D80F81" w:rsidP="00AB15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AB1539">
        <w:rPr>
          <w:rFonts w:ascii="Times New Roman" w:hAnsi="Times New Roman" w:cs="Times New Roman"/>
          <w:bCs/>
          <w:sz w:val="24"/>
          <w:szCs w:val="24"/>
          <w:lang w:bidi="he-IL"/>
        </w:rPr>
        <w:t>Тематическое планирование</w:t>
      </w:r>
      <w:r w:rsidR="0037301B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…………………………………………………………..13</w:t>
      </w:r>
    </w:p>
    <w:p w:rsidR="00D80F81" w:rsidRPr="00AB1539" w:rsidRDefault="00D80F81" w:rsidP="00AB15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AB1539">
        <w:rPr>
          <w:rFonts w:ascii="Times New Roman" w:hAnsi="Times New Roman" w:cs="Times New Roman"/>
          <w:bCs/>
          <w:sz w:val="24"/>
          <w:szCs w:val="24"/>
          <w:lang w:bidi="he-IL"/>
        </w:rPr>
        <w:t>Перечень учебно-методического обеспечения</w:t>
      </w:r>
      <w:r w:rsidR="00496AC0" w:rsidRPr="00AB153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……………………………………..</w:t>
      </w:r>
      <w:r w:rsidR="0037301B">
        <w:rPr>
          <w:rFonts w:ascii="Times New Roman" w:hAnsi="Times New Roman" w:cs="Times New Roman"/>
          <w:bCs/>
          <w:sz w:val="24"/>
          <w:szCs w:val="24"/>
          <w:lang w:bidi="he-IL"/>
        </w:rPr>
        <w:t>.</w:t>
      </w:r>
      <w:r w:rsidR="00496AC0" w:rsidRPr="00AB1539">
        <w:rPr>
          <w:rFonts w:ascii="Times New Roman" w:hAnsi="Times New Roman" w:cs="Times New Roman"/>
          <w:bCs/>
          <w:sz w:val="24"/>
          <w:szCs w:val="24"/>
          <w:lang w:bidi="he-IL"/>
        </w:rPr>
        <w:t>.15</w:t>
      </w:r>
    </w:p>
    <w:p w:rsidR="00D80F81" w:rsidRPr="00AB1539" w:rsidRDefault="00D80F81" w:rsidP="00AB1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AB153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 </w:t>
      </w:r>
    </w:p>
    <w:p w:rsidR="00D80F81" w:rsidRPr="00AB1539" w:rsidRDefault="00D80F81" w:rsidP="00AB15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  <w:lang w:bidi="he-IL"/>
        </w:rPr>
        <w:br w:type="page"/>
      </w:r>
    </w:p>
    <w:p w:rsidR="006F7670" w:rsidRPr="00AB1539" w:rsidRDefault="006F7670" w:rsidP="00AB1539">
      <w:pPr>
        <w:pStyle w:val="a6"/>
        <w:pageBreakBefore/>
        <w:jc w:val="both"/>
      </w:pPr>
      <w:r w:rsidRPr="00AB1539">
        <w:rPr>
          <w:b/>
          <w:bCs/>
        </w:rPr>
        <w:lastRenderedPageBreak/>
        <w:t>Пояснительная записка</w:t>
      </w:r>
    </w:p>
    <w:p w:rsidR="00CA7EAC" w:rsidRPr="00AB1539" w:rsidRDefault="00CA7EAC" w:rsidP="00AB1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539">
        <w:rPr>
          <w:rFonts w:ascii="Times New Roman" w:eastAsia="Calibri" w:hAnsi="Times New Roman" w:cs="Times New Roman"/>
          <w:sz w:val="24"/>
          <w:szCs w:val="24"/>
        </w:rPr>
        <w:t>Рабочая программа по предмету «</w:t>
      </w: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родной язык» </w:t>
      </w:r>
      <w:r w:rsidRPr="00AB1539">
        <w:rPr>
          <w:rFonts w:ascii="Times New Roman" w:eastAsia="Calibri" w:hAnsi="Times New Roman" w:cs="Times New Roman"/>
          <w:sz w:val="24"/>
          <w:szCs w:val="24"/>
        </w:rPr>
        <w:t> построена в соответствии с требованиями Федерального компонента </w:t>
      </w:r>
    </w:p>
    <w:p w:rsidR="00CA7EAC" w:rsidRPr="00AB1539" w:rsidRDefault="00CA7EAC" w:rsidP="00AB1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539">
        <w:rPr>
          <w:rFonts w:ascii="Times New Roman" w:eastAsia="Calibri" w:hAnsi="Times New Roman" w:cs="Times New Roman"/>
          <w:sz w:val="24"/>
          <w:szCs w:val="24"/>
        </w:rPr>
        <w:t>государственного образовательно стандарта начального общего образования и рассчитана на базовый уровень.</w:t>
      </w:r>
    </w:p>
    <w:p w:rsidR="00CA7EAC" w:rsidRPr="00AB1539" w:rsidRDefault="00CA7EAC" w:rsidP="00AB1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F7670" w:rsidRPr="00AB1539" w:rsidRDefault="006F7670" w:rsidP="00AB1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- расширение  представлений  о  русском  языке  как  духовной,</w:t>
      </w:r>
      <w:r w:rsidR="0096028F" w:rsidRPr="00AB1539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- совершенствование коммуникативных умений и культуры речи,</w:t>
      </w:r>
      <w:r w:rsidRPr="00AB1539">
        <w:rPr>
          <w:rFonts w:ascii="Times New Roman" w:eastAsia="Symbol" w:hAnsi="Times New Roman" w:cs="Times New Roman"/>
          <w:sz w:val="24"/>
          <w:szCs w:val="24"/>
        </w:rPr>
        <w:t xml:space="preserve">  </w:t>
      </w:r>
      <w:r w:rsidRPr="00AB1539">
        <w:rPr>
          <w:rFonts w:ascii="Times New Roman" w:hAnsi="Times New Roman" w:cs="Times New Roman"/>
          <w:sz w:val="24"/>
          <w:szCs w:val="24"/>
        </w:rPr>
        <w:t>обеспечивающих владение русским     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F7670" w:rsidRPr="00AB1539" w:rsidRDefault="006F7670" w:rsidP="00AB1539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28F" w:rsidRPr="00AB1539" w:rsidRDefault="006F7670" w:rsidP="00AB153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ЗАДАЧИ: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7670" w:rsidRPr="00AB1539" w:rsidRDefault="006F7670" w:rsidP="00AB15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color w:val="00000A"/>
          <w:sz w:val="24"/>
          <w:szCs w:val="24"/>
        </w:rPr>
        <w:t>– развитие интереса к изучению русского языка как части наци</w:t>
      </w:r>
      <w:r w:rsidR="0096028F" w:rsidRPr="00AB1539">
        <w:rPr>
          <w:rFonts w:ascii="Times New Roman" w:hAnsi="Times New Roman" w:cs="Times New Roman"/>
          <w:color w:val="00000A"/>
          <w:sz w:val="24"/>
          <w:szCs w:val="24"/>
        </w:rPr>
        <w:t xml:space="preserve">ональной культуры и как явления </w:t>
      </w:r>
      <w:r w:rsidR="00CA7EAC" w:rsidRPr="00AB1539">
        <w:rPr>
          <w:rFonts w:ascii="Times New Roman" w:hAnsi="Times New Roman" w:cs="Times New Roman"/>
          <w:color w:val="00000A"/>
          <w:sz w:val="24"/>
          <w:szCs w:val="24"/>
        </w:rPr>
        <w:t>культуры;</w:t>
      </w:r>
      <w:r w:rsidR="00CA7EAC" w:rsidRPr="00AB1539">
        <w:rPr>
          <w:rFonts w:ascii="Times New Roman" w:hAnsi="Times New Roman" w:cs="Times New Roman"/>
          <w:color w:val="00000A"/>
          <w:sz w:val="24"/>
          <w:szCs w:val="24"/>
        </w:rPr>
        <w:br/>
        <w:t xml:space="preserve">– 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t>развитие мышления и речи;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br/>
        <w:t>– развитие и совершенствование языковых (произносительных, акцентологических, лексических, орфографических, грамматических) умений и навыков учащихся;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br/>
        <w:t>– обогащение речи учащихся лексическими средствами языка, разнообразными по экспрессивным, смысловым, выразительным, стилистическим возможностям;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t>– развитие и совершенствование коммуникативно-речевых умений и навыков учащихся;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br/>
        <w:t>– развитие и совершенствование умений и навыков речевого общения и поведения;</w:t>
      </w:r>
      <w:r w:rsidRPr="00AB1539">
        <w:rPr>
          <w:rFonts w:ascii="Times New Roman" w:hAnsi="Times New Roman" w:cs="Times New Roman"/>
          <w:color w:val="00000A"/>
          <w:sz w:val="24"/>
          <w:szCs w:val="24"/>
        </w:rPr>
        <w:br/>
        <w:t>– воспитание социально ориентированной личности, ответственной за собственную речевую культуру и речевое поведение</w:t>
      </w:r>
      <w:r w:rsidR="0096028F" w:rsidRPr="00AB153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A7EAC" w:rsidRPr="00AB1539" w:rsidRDefault="00CA7EAC" w:rsidP="00AB1539">
      <w:pPr>
        <w:pStyle w:val="a6"/>
        <w:spacing w:after="0"/>
        <w:jc w:val="both"/>
      </w:pPr>
      <w:r w:rsidRPr="00AB1539">
        <w:t xml:space="preserve">Рабочая программа составлена в соответствии с  </w:t>
      </w:r>
      <w:r w:rsidRPr="00AB1539">
        <w:rPr>
          <w:b/>
        </w:rPr>
        <w:t>нормативными документами:</w:t>
      </w:r>
      <w:r w:rsidRPr="00AB1539">
        <w:t xml:space="preserve"> 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№ 185 –ФЗ);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учреждений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Планируемые  результаты  начального общего образования;</w:t>
      </w:r>
    </w:p>
    <w:p w:rsidR="00CA7EAC" w:rsidRPr="00AB1539" w:rsidRDefault="00CA7EAC" w:rsidP="00AB1539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Базисный учебный план общеобразовательных учреждений Р Ф;</w:t>
      </w:r>
    </w:p>
    <w:p w:rsidR="006F7670" w:rsidRPr="00AB1539" w:rsidRDefault="00CA7EAC" w:rsidP="00AB1539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план МКОУ «Верхнелюбажская средняя общеобразовательная школа» Фатежского  района Курской области</w:t>
      </w:r>
    </w:p>
    <w:p w:rsidR="003F53A9" w:rsidRPr="00AB1539" w:rsidRDefault="006F7670" w:rsidP="00AB15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 комплект</w:t>
      </w:r>
    </w:p>
    <w:p w:rsidR="0096028F" w:rsidRPr="00AB1539" w:rsidRDefault="0096028F" w:rsidP="00AB1539">
      <w:pPr>
        <w:pStyle w:val="a6"/>
        <w:spacing w:before="0" w:beforeAutospacing="0" w:after="150" w:afterAutospacing="0"/>
        <w:ind w:firstLine="709"/>
        <w:jc w:val="both"/>
      </w:pPr>
      <w:r w:rsidRPr="00AB1539">
        <w:t>Для реализации программного содержания используются следующие учебные пособия:</w:t>
      </w:r>
      <w:r w:rsidRPr="00AB1539">
        <w:rPr>
          <w:color w:val="000000" w:themeColor="text1"/>
        </w:rPr>
        <w:t> </w:t>
      </w:r>
      <w:r w:rsidRPr="00AB1539">
        <w:t xml:space="preserve"> «Русский родной язык» для 3–4-го классов (авторы: О. М. Александрова, Л. А. Вербицкая, С. И. Богданов, Е. И. Казакова, М. И. Кузнецова, Л. В. Петленко, В. Ю. Романова, Л. А. Рябинина, О. В. Соколова).</w:t>
      </w:r>
    </w:p>
    <w:p w:rsidR="00B025A2" w:rsidRPr="00AB1539" w:rsidRDefault="00B025A2" w:rsidP="00AB1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>Информация о внесении изменений в примерную или авторскую программу</w:t>
      </w:r>
    </w:p>
    <w:p w:rsidR="00B025A2" w:rsidRPr="00AB1539" w:rsidRDefault="00B025A2" w:rsidP="00AB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B025A2" w:rsidRPr="00AB1539" w:rsidRDefault="00B025A2" w:rsidP="00AB1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>Определение места и роли учебного предмета</w:t>
      </w:r>
    </w:p>
    <w:p w:rsidR="00CA7EAC" w:rsidRPr="00AB1539" w:rsidRDefault="00B025A2" w:rsidP="00AB15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    В федеральном базисном учебном плане на изучение  русского родного языка  в 3-4 классах начальной школы отводится по 1 ч в неделю, всего 68 ч.  (3 класс</w:t>
      </w:r>
      <w:r w:rsidR="00CA7EAC"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-34 ч., </w:t>
      </w:r>
    </w:p>
    <w:p w:rsidR="00B025A2" w:rsidRPr="00AB1539" w:rsidRDefault="00B025A2" w:rsidP="00AB15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4 класс – 34 ч.). </w:t>
      </w:r>
    </w:p>
    <w:p w:rsidR="00B025A2" w:rsidRPr="00AB1539" w:rsidRDefault="00B025A2" w:rsidP="00AB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B025A2" w:rsidRPr="00AB1539" w:rsidRDefault="00B025A2" w:rsidP="00AB15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начального образования и в соответствии с учебным планом образовательного учреждения МКОУ «Верхнелюбажская средняя общеобразовательная школа» Фатежского района Курской области на изучение русского родного языка в 3-4 классах отводится по 1 ч в неделю, всего </w:t>
      </w:r>
      <w:r w:rsidR="00EB5BA0"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>34 часа в каждом классе.  Часы на обучение выделены из федерального компонента учебного плана.</w:t>
      </w:r>
    </w:p>
    <w:p w:rsidR="00041C0E" w:rsidRPr="00AB1539" w:rsidRDefault="00B025A2" w:rsidP="00AB153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C0E" w:rsidRPr="00AB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образовательного процесса</w:t>
      </w:r>
    </w:p>
    <w:p w:rsidR="00041C0E" w:rsidRPr="00AB1539" w:rsidRDefault="00041C0E" w:rsidP="00AB1539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Преобладающая форма учебных занятий – урок.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1C0E" w:rsidRPr="00AB1539" w:rsidRDefault="00041C0E" w:rsidP="00AB153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Уроки деятельностной направленности по целеполаганию можно распределить в 4 группы:</w:t>
      </w:r>
    </w:p>
    <w:p w:rsidR="00041C0E" w:rsidRPr="00AB1539" w:rsidRDefault="00041C0E" w:rsidP="00AB1539">
      <w:pPr>
        <w:pStyle w:val="a7"/>
        <w:numPr>
          <w:ilvl w:val="0"/>
          <w:numId w:val="10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Уроки открытия новых знаний</w:t>
      </w:r>
    </w:p>
    <w:p w:rsidR="00041C0E" w:rsidRPr="00AB1539" w:rsidRDefault="00041C0E" w:rsidP="00AB1539">
      <w:pPr>
        <w:pStyle w:val="a7"/>
        <w:numPr>
          <w:ilvl w:val="0"/>
          <w:numId w:val="10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Уроки рефлексии  </w:t>
      </w:r>
    </w:p>
    <w:p w:rsidR="00041C0E" w:rsidRPr="00AB1539" w:rsidRDefault="00041C0E" w:rsidP="00AB1539">
      <w:pPr>
        <w:pStyle w:val="a7"/>
        <w:numPr>
          <w:ilvl w:val="0"/>
          <w:numId w:val="10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Уроки построения системы знаний</w:t>
      </w:r>
    </w:p>
    <w:p w:rsidR="00041C0E" w:rsidRPr="00AB1539" w:rsidRDefault="00041C0E" w:rsidP="00AB1539">
      <w:pPr>
        <w:pStyle w:val="a7"/>
        <w:numPr>
          <w:ilvl w:val="0"/>
          <w:numId w:val="10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Уроки развивающего контроля </w:t>
      </w:r>
    </w:p>
    <w:p w:rsidR="00041C0E" w:rsidRPr="00AB1539" w:rsidRDefault="00041C0E" w:rsidP="00AB1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В ходе изучения курса используются такие формы обучения, как диалог, беседа;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групповая, парная, индивидуальная работа;</w:t>
      </w:r>
      <w:r w:rsidR="00CA7EAC" w:rsidRPr="00AB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color w:val="000000"/>
          <w:sz w:val="24"/>
          <w:szCs w:val="24"/>
        </w:rPr>
        <w:t>проектная, игровая деятельность;</w:t>
      </w:r>
    </w:p>
    <w:p w:rsidR="00041C0E" w:rsidRPr="00AB1539" w:rsidRDefault="00041C0E" w:rsidP="00AB1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hAnsi="Times New Roman" w:cs="Times New Roman"/>
          <w:color w:val="000000"/>
          <w:sz w:val="24"/>
          <w:szCs w:val="24"/>
        </w:rPr>
        <w:t>совместная и самостоятельная деятельность.</w:t>
      </w:r>
    </w:p>
    <w:p w:rsidR="0096028F" w:rsidRPr="00AB1539" w:rsidRDefault="009109C4" w:rsidP="00AB153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обучающихся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</w:t>
      </w:r>
      <w:r w:rsidRPr="00AB15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освоения программы 3-го класса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3-м классе должно обеспечивать достижение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предметных результатов</w:t>
      </w:r>
      <w:r w:rsidRPr="00AB1539"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</w:t>
      </w:r>
      <w:r w:rsidRPr="00AB1539">
        <w:rPr>
          <w:rFonts w:ascii="Times New Roman" w:hAnsi="Times New Roman" w:cs="Times New Roman"/>
          <w:sz w:val="24"/>
          <w:szCs w:val="24"/>
        </w:rPr>
        <w:lastRenderedPageBreak/>
        <w:t>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3-м классе.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</w:t>
      </w:r>
      <w:r w:rsidRPr="00AB1539">
        <w:rPr>
          <w:rFonts w:ascii="Times New Roman" w:hAnsi="Times New Roman" w:cs="Times New Roman"/>
          <w:bCs/>
          <w:i/>
          <w:sz w:val="24"/>
          <w:szCs w:val="24"/>
        </w:rPr>
        <w:t xml:space="preserve">е 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 w:rsidRPr="00AB1539">
        <w:rPr>
          <w:rFonts w:ascii="Times New Roman" w:hAnsi="Times New Roman" w:cs="Times New Roman"/>
          <w:sz w:val="24"/>
          <w:szCs w:val="24"/>
        </w:rPr>
        <w:t>изучения учебного предмета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«Русский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96028F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>конце треть</w:t>
      </w:r>
      <w:r w:rsidR="00041C0E" w:rsidRPr="00AB1539">
        <w:rPr>
          <w:rFonts w:ascii="Times New Roman" w:hAnsi="Times New Roman" w:cs="Times New Roman"/>
          <w:i/>
          <w:sz w:val="24"/>
          <w:szCs w:val="24"/>
          <w:u w:val="single"/>
        </w:rPr>
        <w:t>его класса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обучающийся </w:t>
      </w:r>
      <w:r w:rsidR="0096028F"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научится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«Русский язык: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прошлое 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настоящее»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распознавать слова с национально-культурным компонентом значения (лексика, связанная с особенностями мировосприятия и отношениями между  людьми;  слова,  называющие  природные  явления  и  растения;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слова,  называющие  занятия  людей;  слова,  называющие  музыкальные инструменты);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распознавать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русские</w:t>
      </w:r>
      <w:r w:rsidRPr="00AB1539">
        <w:rPr>
          <w:rFonts w:ascii="Times New Roman" w:hAnsi="Times New Roman" w:cs="Times New Roman"/>
          <w:sz w:val="24"/>
          <w:szCs w:val="24"/>
        </w:rPr>
        <w:tab/>
        <w:t>традиционные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сказочные</w:t>
      </w:r>
      <w:r w:rsidRPr="00AB1539">
        <w:rPr>
          <w:rFonts w:ascii="Times New Roman" w:hAnsi="Times New Roman" w:cs="Times New Roman"/>
          <w:sz w:val="24"/>
          <w:szCs w:val="24"/>
        </w:rPr>
        <w:tab/>
        <w:t>образы,</w:t>
      </w:r>
      <w:r w:rsidRPr="00AB1539">
        <w:rPr>
          <w:rFonts w:ascii="Times New Roman" w:hAnsi="Times New Roman" w:cs="Times New Roman"/>
          <w:sz w:val="24"/>
          <w:szCs w:val="24"/>
        </w:rPr>
        <w:tab/>
        <w:t>эпитеты</w:t>
      </w:r>
      <w:r w:rsidR="00643600" w:rsidRPr="00AB1539">
        <w:rPr>
          <w:rFonts w:ascii="Times New Roman" w:hAnsi="Times New Roman" w:cs="Times New Roman"/>
          <w:sz w:val="24"/>
          <w:szCs w:val="24"/>
        </w:rPr>
        <w:t xml:space="preserve">  </w:t>
      </w:r>
      <w:r w:rsidRPr="00AB1539">
        <w:rPr>
          <w:rFonts w:ascii="Times New Roman" w:hAnsi="Times New Roman" w:cs="Times New Roman"/>
          <w:sz w:val="24"/>
          <w:szCs w:val="24"/>
        </w:rPr>
        <w:t>и сравнения;  наблюдать особенности  их употребления в произведениях устного народного творчества и произведениях детской художественной</w:t>
      </w:r>
      <w:r w:rsidR="00643600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литературы;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словарные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статьи</w:t>
      </w:r>
      <w:r w:rsidRPr="00AB1539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AB1539">
        <w:rPr>
          <w:rFonts w:ascii="Times New Roman" w:hAnsi="Times New Roman" w:cs="Times New Roman"/>
          <w:sz w:val="24"/>
          <w:szCs w:val="24"/>
        </w:rPr>
        <w:tab/>
        <w:t>пособия</w:t>
      </w:r>
      <w:r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Pr="00AB1539">
        <w:rPr>
          <w:rFonts w:ascii="Times New Roman" w:hAnsi="Times New Roman" w:cs="Times New Roman"/>
          <w:sz w:val="24"/>
          <w:szCs w:val="24"/>
        </w:rPr>
        <w:tab/>
        <w:t>определения лексического значения слова;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понимать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значение</w:t>
      </w:r>
      <w:r w:rsidRPr="00AB1539">
        <w:rPr>
          <w:rFonts w:ascii="Times New Roman" w:hAnsi="Times New Roman" w:cs="Times New Roman"/>
          <w:sz w:val="24"/>
          <w:szCs w:val="24"/>
        </w:rPr>
        <w:tab/>
        <w:t>русских</w:t>
      </w:r>
      <w:r w:rsidRPr="00AB1539">
        <w:rPr>
          <w:rFonts w:ascii="Times New Roman" w:hAnsi="Times New Roman" w:cs="Times New Roman"/>
          <w:sz w:val="24"/>
          <w:szCs w:val="24"/>
        </w:rPr>
        <w:tab/>
        <w:t>пословиц</w:t>
      </w:r>
      <w:r w:rsidRPr="00AB1539">
        <w:rPr>
          <w:rFonts w:ascii="Times New Roman" w:hAnsi="Times New Roman" w:cs="Times New Roman"/>
          <w:sz w:val="24"/>
          <w:szCs w:val="24"/>
        </w:rPr>
        <w:tab/>
        <w:t>и</w:t>
      </w:r>
      <w:r w:rsidRPr="00AB1539">
        <w:rPr>
          <w:rFonts w:ascii="Times New Roman" w:hAnsi="Times New Roman" w:cs="Times New Roman"/>
          <w:sz w:val="24"/>
          <w:szCs w:val="24"/>
        </w:rPr>
        <w:tab/>
        <w:t>поговорок,</w:t>
      </w:r>
      <w:r w:rsidRPr="00AB1539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AB1539">
        <w:rPr>
          <w:rFonts w:ascii="Times New Roman" w:hAnsi="Times New Roman" w:cs="Times New Roman"/>
          <w:sz w:val="24"/>
          <w:szCs w:val="24"/>
        </w:rPr>
        <w:tab/>
        <w:t>с изученными темами;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понимать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значение</w:t>
      </w:r>
      <w:r w:rsidRPr="00AB1539">
        <w:rPr>
          <w:rFonts w:ascii="Times New Roman" w:hAnsi="Times New Roman" w:cs="Times New Roman"/>
          <w:sz w:val="24"/>
          <w:szCs w:val="24"/>
        </w:rPr>
        <w:tab/>
        <w:t>фразеологических</w:t>
      </w:r>
      <w:r w:rsidRPr="00AB1539">
        <w:rPr>
          <w:rFonts w:ascii="Times New Roman" w:hAnsi="Times New Roman" w:cs="Times New Roman"/>
          <w:sz w:val="24"/>
          <w:szCs w:val="24"/>
        </w:rPr>
        <w:tab/>
        <w:t>оборотов,</w:t>
      </w:r>
      <w:r w:rsidRPr="00AB1539">
        <w:rPr>
          <w:rFonts w:ascii="Times New Roman" w:hAnsi="Times New Roman" w:cs="Times New Roman"/>
          <w:sz w:val="24"/>
          <w:szCs w:val="24"/>
        </w:rPr>
        <w:tab/>
      </w:r>
      <w:r w:rsidR="00505723" w:rsidRPr="00AB1539">
        <w:rPr>
          <w:rFonts w:ascii="Times New Roman" w:hAnsi="Times New Roman" w:cs="Times New Roman"/>
          <w:sz w:val="24"/>
          <w:szCs w:val="24"/>
        </w:rPr>
        <w:t>связанных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 xml:space="preserve">с изученными </w:t>
      </w:r>
      <w:r w:rsidRPr="00AB1539">
        <w:rPr>
          <w:rFonts w:ascii="Times New Roman" w:hAnsi="Times New Roman" w:cs="Times New Roman"/>
          <w:sz w:val="24"/>
          <w:szCs w:val="24"/>
        </w:rPr>
        <w:t>темами;</w:t>
      </w:r>
      <w:r w:rsidRPr="00AB1539">
        <w:rPr>
          <w:rFonts w:ascii="Times New Roman" w:hAnsi="Times New Roman" w:cs="Times New Roman"/>
          <w:sz w:val="24"/>
          <w:szCs w:val="24"/>
        </w:rPr>
        <w:tab/>
        <w:t>осознавать уместность</w:t>
      </w:r>
      <w:r w:rsidRPr="00AB1539">
        <w:rPr>
          <w:rFonts w:ascii="Times New Roman" w:hAnsi="Times New Roman" w:cs="Times New Roman"/>
          <w:sz w:val="24"/>
          <w:szCs w:val="24"/>
        </w:rPr>
        <w:tab/>
        <w:t>их</w:t>
      </w:r>
      <w:r w:rsidRPr="00AB1539">
        <w:rPr>
          <w:rFonts w:ascii="Times New Roman" w:hAnsi="Times New Roman" w:cs="Times New Roman"/>
          <w:sz w:val="24"/>
          <w:szCs w:val="24"/>
        </w:rPr>
        <w:tab/>
        <w:t>употребления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в современных ситуациях речевого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при ре</w:t>
      </w:r>
      <w:r w:rsidRPr="00AB1539">
        <w:rPr>
          <w:rFonts w:ascii="Times New Roman" w:hAnsi="Times New Roman" w:cs="Times New Roman"/>
          <w:sz w:val="24"/>
          <w:szCs w:val="24"/>
          <w:u w:val="single"/>
        </w:rPr>
        <w:t>ал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«Язык в действии»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B1539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eastAsia="Arial" w:hAnsi="Times New Roman" w:cs="Times New Roman"/>
          <w:sz w:val="24"/>
          <w:szCs w:val="24"/>
        </w:rPr>
        <w:t>-</w:t>
      </w:r>
      <w:r w:rsidRPr="00AB1539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выбирать из нескольких возможных слов то слово, которое наиболее точно  соответствует  обозначаемому  предмету  или  явлению  реальной  действительности;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проводить синонимические замены с учётом особенностей текста;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правильно употреблять отдельные формы множественного числа имен  существительных;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пользоваться</w:t>
      </w:r>
      <w:r w:rsidRPr="00AB1539">
        <w:rPr>
          <w:rFonts w:ascii="Times New Roman" w:hAnsi="Times New Roman" w:cs="Times New Roman"/>
          <w:sz w:val="24"/>
          <w:szCs w:val="24"/>
        </w:rPr>
        <w:tab/>
        <w:t>учебными</w:t>
      </w:r>
      <w:r w:rsidRPr="00AB1539">
        <w:rPr>
          <w:rFonts w:ascii="Times New Roman" w:hAnsi="Times New Roman" w:cs="Times New Roman"/>
          <w:sz w:val="24"/>
          <w:szCs w:val="24"/>
        </w:rPr>
        <w:tab/>
        <w:t>толковыми</w:t>
      </w:r>
      <w:r w:rsidRPr="00AB1539">
        <w:rPr>
          <w:rFonts w:ascii="Times New Roman" w:hAnsi="Times New Roman" w:cs="Times New Roman"/>
          <w:sz w:val="24"/>
          <w:szCs w:val="24"/>
        </w:rPr>
        <w:tab/>
        <w:t>словарями</w:t>
      </w:r>
      <w:r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Pr="00AB1539">
        <w:rPr>
          <w:rFonts w:ascii="Times New Roman" w:hAnsi="Times New Roman" w:cs="Times New Roman"/>
          <w:sz w:val="24"/>
          <w:szCs w:val="24"/>
        </w:rPr>
        <w:tab/>
        <w:t>определения лексического значения слова;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пользоваться орфографическим словарём для определения нормативного написания слов;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«Секреты речи и текста»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различать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этикетные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формы</w:t>
      </w:r>
      <w:r w:rsidRPr="00AB1539">
        <w:rPr>
          <w:rFonts w:ascii="Times New Roman" w:hAnsi="Times New Roman" w:cs="Times New Roman"/>
          <w:sz w:val="24"/>
          <w:szCs w:val="24"/>
        </w:rPr>
        <w:tab/>
        <w:t>обращения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в</w:t>
      </w:r>
      <w:r w:rsidRPr="00AB1539">
        <w:rPr>
          <w:rFonts w:ascii="Times New Roman" w:hAnsi="Times New Roman" w:cs="Times New Roman"/>
          <w:sz w:val="24"/>
          <w:szCs w:val="24"/>
        </w:rPr>
        <w:tab/>
        <w:t>официальной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и неофициальной речевой ситуации;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владеть правилами корректного речевого поведения в ходе диалога;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 коммуникативные приёмы устного общения: убеждение, уговаривание, похвала, просьба, извинение, поздравление;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в</w:t>
      </w:r>
      <w:r w:rsidRPr="00AB1539">
        <w:rPr>
          <w:rFonts w:ascii="Times New Roman" w:hAnsi="Times New Roman" w:cs="Times New Roman"/>
          <w:sz w:val="24"/>
          <w:szCs w:val="24"/>
        </w:rPr>
        <w:tab/>
        <w:t>речи</w:t>
      </w:r>
      <w:r w:rsidRPr="00AB1539">
        <w:rPr>
          <w:rFonts w:ascii="Times New Roman" w:hAnsi="Times New Roman" w:cs="Times New Roman"/>
          <w:sz w:val="24"/>
          <w:szCs w:val="24"/>
        </w:rPr>
        <w:tab/>
        <w:t>я</w:t>
      </w:r>
      <w:r w:rsidR="00505723" w:rsidRPr="00AB1539">
        <w:rPr>
          <w:rFonts w:ascii="Times New Roman" w:hAnsi="Times New Roman" w:cs="Times New Roman"/>
          <w:sz w:val="24"/>
          <w:szCs w:val="24"/>
        </w:rPr>
        <w:t>зыковые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средства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 xml:space="preserve">свободного </w:t>
      </w:r>
      <w:r w:rsidRPr="00AB1539">
        <w:rPr>
          <w:rFonts w:ascii="Times New Roman" w:hAnsi="Times New Roman" w:cs="Times New Roman"/>
          <w:sz w:val="24"/>
          <w:szCs w:val="24"/>
        </w:rPr>
        <w:t>выражения мыслей и чувств на родном языке адекватно ситуации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владеть</w:t>
      </w:r>
      <w:r w:rsidRPr="00AB1539">
        <w:rPr>
          <w:rFonts w:ascii="Times New Roman" w:hAnsi="Times New Roman" w:cs="Times New Roman"/>
          <w:sz w:val="24"/>
          <w:szCs w:val="24"/>
        </w:rPr>
        <w:tab/>
        <w:t>различными</w:t>
      </w:r>
      <w:r w:rsidRPr="00AB1539">
        <w:rPr>
          <w:rFonts w:ascii="Times New Roman" w:hAnsi="Times New Roman" w:cs="Times New Roman"/>
          <w:sz w:val="24"/>
          <w:szCs w:val="24"/>
        </w:rPr>
        <w:tab/>
        <w:t>приёмами</w:t>
      </w:r>
      <w:r w:rsidRPr="00AB1539">
        <w:rPr>
          <w:rFonts w:ascii="Times New Roman" w:hAnsi="Times New Roman" w:cs="Times New Roman"/>
          <w:sz w:val="24"/>
          <w:szCs w:val="24"/>
        </w:rPr>
        <w:tab/>
        <w:t>слушания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научно-познавательных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и художественных текстов об истории языка и о культуре русского   народа;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тексты-- повествования об участии в мастер-классах, связанных с народными промыслами;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соотносить</w:t>
      </w:r>
      <w:r w:rsidRPr="00AB1539">
        <w:rPr>
          <w:rFonts w:ascii="Times New Roman" w:hAnsi="Times New Roman" w:cs="Times New Roman"/>
          <w:sz w:val="24"/>
          <w:szCs w:val="24"/>
        </w:rPr>
        <w:tab/>
        <w:t>части</w:t>
      </w:r>
      <w:r w:rsidRPr="00AB1539">
        <w:rPr>
          <w:rFonts w:ascii="Times New Roman" w:hAnsi="Times New Roman" w:cs="Times New Roman"/>
          <w:sz w:val="24"/>
          <w:szCs w:val="24"/>
        </w:rPr>
        <w:tab/>
        <w:t>прочитанного</w:t>
      </w:r>
      <w:r w:rsidRPr="00AB1539">
        <w:rPr>
          <w:rFonts w:ascii="Times New Roman" w:hAnsi="Times New Roman" w:cs="Times New Roman"/>
          <w:sz w:val="24"/>
          <w:szCs w:val="24"/>
        </w:rPr>
        <w:tab/>
        <w:t>или</w:t>
      </w:r>
      <w:r w:rsidRPr="00AB1539">
        <w:rPr>
          <w:rFonts w:ascii="Times New Roman" w:hAnsi="Times New Roman" w:cs="Times New Roman"/>
          <w:sz w:val="24"/>
          <w:szCs w:val="24"/>
        </w:rPr>
        <w:tab/>
        <w:t>прослушанного</w:t>
      </w:r>
      <w:r w:rsidRPr="00AB1539">
        <w:rPr>
          <w:rFonts w:ascii="Times New Roman" w:hAnsi="Times New Roman" w:cs="Times New Roman"/>
          <w:sz w:val="24"/>
          <w:szCs w:val="24"/>
        </w:rPr>
        <w:tab/>
        <w:t>текста: устанавливать причинно-следственные отношения этих частей, логическ</w:t>
      </w:r>
      <w:r w:rsidR="00505723" w:rsidRPr="00AB1539">
        <w:rPr>
          <w:rFonts w:ascii="Times New Roman" w:hAnsi="Times New Roman" w:cs="Times New Roman"/>
          <w:sz w:val="24"/>
          <w:szCs w:val="24"/>
        </w:rPr>
        <w:t>ие связи между абзацами текста;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приводить</w:t>
      </w:r>
      <w:r w:rsidRPr="00AB1539">
        <w:rPr>
          <w:rFonts w:ascii="Times New Roman" w:hAnsi="Times New Roman" w:cs="Times New Roman"/>
          <w:sz w:val="24"/>
          <w:szCs w:val="24"/>
        </w:rPr>
        <w:tab/>
        <w:t>объяснения заголовка текста;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 письменный текст с целью исправления речевых ошибок или с целью более точной передачи смысла.</w:t>
      </w:r>
    </w:p>
    <w:p w:rsidR="00505723" w:rsidRPr="00AB1539" w:rsidRDefault="00505723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i/>
          <w:sz w:val="24"/>
          <w:szCs w:val="24"/>
        </w:rPr>
        <w:tab/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Pr="00AB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>программы 4-го класса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4-м классе должно обеспечивать достижение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предметных результатов</w:t>
      </w:r>
      <w:r w:rsidRPr="00AB1539"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</w:t>
      </w:r>
    </w:p>
    <w:p w:rsidR="0096028F" w:rsidRPr="00AB1539" w:rsidRDefault="0096028F" w:rsidP="00AB1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Предметные результаты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изучения учебного предмета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«Русский</w:t>
      </w:r>
      <w:r w:rsidRPr="00AB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96028F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>конце четвёрт</w:t>
      </w:r>
      <w:r w:rsidR="009109C4"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ого класса 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обучающийся </w:t>
      </w:r>
      <w:r w:rsidR="0096028F"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научится</w:t>
      </w:r>
      <w:r w:rsidR="0096028F"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при 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реализации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«Русский язык: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прошлое</w:t>
      </w:r>
      <w:r w:rsidRPr="00AB1539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настоящее»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распознавать слова с национально-культурным компонентом значения (лексика, связанная с особенностями мировосприяти</w:t>
      </w:r>
      <w:r w:rsidR="00505723" w:rsidRPr="00AB1539">
        <w:rPr>
          <w:rFonts w:ascii="Times New Roman" w:hAnsi="Times New Roman" w:cs="Times New Roman"/>
          <w:sz w:val="24"/>
          <w:szCs w:val="24"/>
        </w:rPr>
        <w:t>я и отношениями между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людьми; качествами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B1539">
        <w:rPr>
          <w:rFonts w:ascii="Times New Roman" w:hAnsi="Times New Roman" w:cs="Times New Roman"/>
          <w:sz w:val="24"/>
          <w:szCs w:val="24"/>
        </w:rPr>
        <w:t>чувствами</w:t>
      </w:r>
      <w:r w:rsidRPr="00AB1539">
        <w:rPr>
          <w:rFonts w:ascii="Times New Roman" w:hAnsi="Times New Roman" w:cs="Times New Roman"/>
          <w:sz w:val="24"/>
          <w:szCs w:val="24"/>
        </w:rPr>
        <w:tab/>
        <w:t>людей;</w:t>
      </w:r>
      <w:r w:rsidRPr="00AB1539">
        <w:rPr>
          <w:rFonts w:ascii="Times New Roman" w:hAnsi="Times New Roman" w:cs="Times New Roman"/>
          <w:sz w:val="24"/>
          <w:szCs w:val="24"/>
        </w:rPr>
        <w:tab/>
        <w:t>родственными отношениями);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распознавать русские</w:t>
      </w:r>
      <w:r w:rsidRPr="00AB1539">
        <w:rPr>
          <w:rFonts w:ascii="Times New Roman" w:hAnsi="Times New Roman" w:cs="Times New Roman"/>
          <w:sz w:val="24"/>
          <w:szCs w:val="24"/>
        </w:rPr>
        <w:tab/>
        <w:t>традиционные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сказочные</w:t>
      </w:r>
      <w:r w:rsidRPr="00AB1539">
        <w:rPr>
          <w:rFonts w:ascii="Times New Roman" w:hAnsi="Times New Roman" w:cs="Times New Roman"/>
          <w:sz w:val="24"/>
          <w:szCs w:val="24"/>
        </w:rPr>
        <w:tab/>
        <w:t>образы,</w:t>
      </w:r>
      <w:r w:rsidRPr="00AB1539">
        <w:rPr>
          <w:rFonts w:ascii="Times New Roman" w:hAnsi="Times New Roman" w:cs="Times New Roman"/>
          <w:sz w:val="24"/>
          <w:szCs w:val="24"/>
        </w:rPr>
        <w:tab/>
        <w:t>эпитеты</w:t>
      </w:r>
      <w:r w:rsidRPr="00AB1539">
        <w:rPr>
          <w:rFonts w:ascii="Times New Roman" w:hAnsi="Times New Roman" w:cs="Times New Roman"/>
          <w:sz w:val="24"/>
          <w:szCs w:val="24"/>
        </w:rPr>
        <w:tab/>
        <w:t>и сравнения в произведениях устного народного творчества и произведениях</w:t>
      </w:r>
      <w:r w:rsidRPr="00AB1539">
        <w:rPr>
          <w:rFonts w:ascii="Times New Roman" w:hAnsi="Times New Roman" w:cs="Times New Roman"/>
          <w:sz w:val="24"/>
          <w:szCs w:val="24"/>
        </w:rPr>
        <w:tab/>
        <w:t>детской художественной литературы;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осознавать уместность употребления эпитетов и сравнений в речи;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8F" w:rsidRPr="00AB1539" w:rsidRDefault="00505723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</w:t>
      </w:r>
      <w:r w:rsidR="0096028F" w:rsidRPr="00AB1539">
        <w:rPr>
          <w:rFonts w:ascii="Times New Roman" w:hAnsi="Times New Roman" w:cs="Times New Roman"/>
          <w:sz w:val="24"/>
          <w:szCs w:val="24"/>
        </w:rPr>
        <w:t>ользовать словарные</w:t>
      </w:r>
      <w:r w:rsidR="0096028F" w:rsidRPr="00AB1539">
        <w:rPr>
          <w:rFonts w:ascii="Times New Roman" w:hAnsi="Times New Roman" w:cs="Times New Roman"/>
          <w:sz w:val="24"/>
          <w:szCs w:val="24"/>
        </w:rPr>
        <w:tab/>
        <w:t>статьи учебного пособия для определения лексического значения слова;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понимать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значение</w:t>
      </w:r>
      <w:r w:rsidRPr="00AB1539">
        <w:rPr>
          <w:rFonts w:ascii="Times New Roman" w:hAnsi="Times New Roman" w:cs="Times New Roman"/>
          <w:sz w:val="24"/>
          <w:szCs w:val="24"/>
        </w:rPr>
        <w:tab/>
        <w:t>русских</w:t>
      </w:r>
      <w:r w:rsidRPr="00AB1539">
        <w:rPr>
          <w:rFonts w:ascii="Times New Roman" w:hAnsi="Times New Roman" w:cs="Times New Roman"/>
          <w:sz w:val="24"/>
          <w:szCs w:val="24"/>
        </w:rPr>
        <w:tab/>
        <w:t>пословиц</w:t>
      </w:r>
      <w:r w:rsidRPr="00AB1539">
        <w:rPr>
          <w:rFonts w:ascii="Times New Roman" w:hAnsi="Times New Roman" w:cs="Times New Roman"/>
          <w:sz w:val="24"/>
          <w:szCs w:val="24"/>
        </w:rPr>
        <w:tab/>
        <w:t>и</w:t>
      </w:r>
      <w:r w:rsidRPr="00AB1539">
        <w:rPr>
          <w:rFonts w:ascii="Times New Roman" w:hAnsi="Times New Roman" w:cs="Times New Roman"/>
          <w:sz w:val="24"/>
          <w:szCs w:val="24"/>
        </w:rPr>
        <w:tab/>
        <w:t>поговорок,</w:t>
      </w:r>
      <w:r w:rsidRPr="00AB1539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AB1539">
        <w:rPr>
          <w:rFonts w:ascii="Times New Roman" w:hAnsi="Times New Roman" w:cs="Times New Roman"/>
          <w:sz w:val="24"/>
          <w:szCs w:val="24"/>
        </w:rPr>
        <w:tab/>
        <w:t>с изученными темами;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понимать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значение фразеологических оборотов, связанных с изученными темами;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осознавать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уместность</w:t>
      </w:r>
      <w:r w:rsidRPr="00AB1539">
        <w:rPr>
          <w:rFonts w:ascii="Times New Roman" w:hAnsi="Times New Roman" w:cs="Times New Roman"/>
          <w:sz w:val="24"/>
          <w:szCs w:val="24"/>
        </w:rPr>
        <w:tab/>
        <w:t>их употребления в современных ситуациях речевого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«Язык в действии»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соотносить</w:t>
      </w:r>
      <w:r w:rsidRPr="00AB1539">
        <w:rPr>
          <w:rFonts w:ascii="Times New Roman" w:hAnsi="Times New Roman" w:cs="Times New Roman"/>
          <w:sz w:val="24"/>
          <w:szCs w:val="24"/>
        </w:rPr>
        <w:tab/>
        <w:t>собственную</w:t>
      </w:r>
      <w:r w:rsidRPr="00AB1539">
        <w:rPr>
          <w:rFonts w:ascii="Times New Roman" w:hAnsi="Times New Roman" w:cs="Times New Roman"/>
          <w:sz w:val="24"/>
          <w:szCs w:val="24"/>
        </w:rPr>
        <w:tab/>
        <w:t>и</w:t>
      </w:r>
      <w:r w:rsidRPr="00AB1539">
        <w:rPr>
          <w:rFonts w:ascii="Times New Roman" w:hAnsi="Times New Roman" w:cs="Times New Roman"/>
          <w:sz w:val="24"/>
          <w:szCs w:val="24"/>
        </w:rPr>
        <w:tab/>
        <w:t>чужую</w:t>
      </w:r>
      <w:r w:rsidRPr="00AB1539">
        <w:rPr>
          <w:rFonts w:ascii="Times New Roman" w:hAnsi="Times New Roman" w:cs="Times New Roman"/>
          <w:sz w:val="24"/>
          <w:szCs w:val="24"/>
        </w:rPr>
        <w:tab/>
        <w:t>речь</w:t>
      </w:r>
      <w:r w:rsidRPr="00AB1539">
        <w:rPr>
          <w:rFonts w:ascii="Times New Roman" w:hAnsi="Times New Roman" w:cs="Times New Roman"/>
          <w:sz w:val="24"/>
          <w:szCs w:val="24"/>
        </w:rPr>
        <w:tab/>
        <w:t>с</w:t>
      </w:r>
      <w:r w:rsidRPr="00AB1539">
        <w:rPr>
          <w:rFonts w:ascii="Times New Roman" w:hAnsi="Times New Roman" w:cs="Times New Roman"/>
          <w:sz w:val="24"/>
          <w:szCs w:val="24"/>
        </w:rPr>
        <w:tab/>
        <w:t>нормами</w:t>
      </w:r>
      <w:r w:rsidRPr="00AB1539">
        <w:rPr>
          <w:rFonts w:ascii="Times New Roman" w:hAnsi="Times New Roman" w:cs="Times New Roman"/>
          <w:sz w:val="24"/>
          <w:szCs w:val="24"/>
        </w:rPr>
        <w:tab/>
        <w:t>современного русского литературного языка (в рамках изученного);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соблюдать на письме и в устной речи нормы современного русского литературного языка (в рамках изученного);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произносить слова с правильным ударением (в рамках изученного);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выбирать из нескольких возможных слов то слово, которое наиболее точно соответствует обозначаемому предмету или явлению реальной  действительности;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проводить синонимические замены с учётом особенностей текста;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заменять</w:t>
      </w:r>
      <w:r w:rsidRPr="00AB1539">
        <w:rPr>
          <w:rFonts w:ascii="Times New Roman" w:hAnsi="Times New Roman" w:cs="Times New Roman"/>
          <w:sz w:val="24"/>
          <w:szCs w:val="24"/>
        </w:rPr>
        <w:tab/>
        <w:t>синонимическими</w:t>
      </w:r>
      <w:r w:rsidRPr="00AB1539">
        <w:rPr>
          <w:rFonts w:ascii="Times New Roman" w:hAnsi="Times New Roman" w:cs="Times New Roman"/>
          <w:sz w:val="24"/>
          <w:szCs w:val="24"/>
        </w:rPr>
        <w:tab/>
        <w:t>конструкциями</w:t>
      </w:r>
      <w:r w:rsidRPr="00AB1539">
        <w:rPr>
          <w:rFonts w:ascii="Times New Roman" w:hAnsi="Times New Roman" w:cs="Times New Roman"/>
          <w:sz w:val="24"/>
          <w:szCs w:val="24"/>
        </w:rPr>
        <w:tab/>
        <w:t>отдельные</w:t>
      </w:r>
      <w:r w:rsidRPr="00AB1539">
        <w:rPr>
          <w:rFonts w:ascii="Times New Roman" w:hAnsi="Times New Roman" w:cs="Times New Roman"/>
          <w:sz w:val="24"/>
          <w:szCs w:val="24"/>
        </w:rPr>
        <w:tab/>
        <w:t>глаголы,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у которых нет</w:t>
      </w:r>
      <w:r w:rsidRPr="00AB1539">
        <w:rPr>
          <w:rFonts w:ascii="Times New Roman" w:hAnsi="Times New Roman" w:cs="Times New Roman"/>
          <w:sz w:val="24"/>
          <w:szCs w:val="24"/>
        </w:rPr>
        <w:tab/>
        <w:t>формы 1-го</w:t>
      </w:r>
      <w:r w:rsidRPr="00AB1539">
        <w:rPr>
          <w:rFonts w:ascii="Times New Roman" w:hAnsi="Times New Roman" w:cs="Times New Roman"/>
          <w:sz w:val="24"/>
          <w:szCs w:val="24"/>
        </w:rPr>
        <w:tab/>
        <w:t>лица единственного числа настоящего и будущего времени;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>- выявлять</w:t>
      </w:r>
      <w:r w:rsidRPr="00AB1539">
        <w:rPr>
          <w:rFonts w:ascii="Times New Roman" w:hAnsi="Times New Roman" w:cs="Times New Roman"/>
          <w:sz w:val="24"/>
          <w:szCs w:val="24"/>
        </w:rPr>
        <w:tab/>
        <w:t>и</w:t>
      </w:r>
      <w:r w:rsidRPr="00AB1539">
        <w:rPr>
          <w:rFonts w:ascii="Times New Roman" w:hAnsi="Times New Roman" w:cs="Times New Roman"/>
          <w:sz w:val="24"/>
          <w:szCs w:val="24"/>
        </w:rPr>
        <w:tab/>
        <w:t>ис</w:t>
      </w:r>
      <w:r w:rsidR="00505723" w:rsidRPr="00AB1539">
        <w:rPr>
          <w:rFonts w:ascii="Times New Roman" w:hAnsi="Times New Roman" w:cs="Times New Roman"/>
          <w:sz w:val="24"/>
          <w:szCs w:val="24"/>
        </w:rPr>
        <w:t>правлять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в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устной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речи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 xml:space="preserve">типичные </w:t>
      </w:r>
      <w:r w:rsidRPr="00AB1539">
        <w:rPr>
          <w:rFonts w:ascii="Times New Roman" w:hAnsi="Times New Roman" w:cs="Times New Roman"/>
          <w:sz w:val="24"/>
          <w:szCs w:val="24"/>
        </w:rPr>
        <w:t>грамматические ошибки,</w:t>
      </w:r>
      <w:r w:rsidRPr="00AB1539">
        <w:rPr>
          <w:rFonts w:ascii="Times New Roman" w:hAnsi="Times New Roman" w:cs="Times New Roman"/>
          <w:sz w:val="24"/>
          <w:szCs w:val="24"/>
        </w:rPr>
        <w:tab/>
        <w:t>связанные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с нарушением согласования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имени существительного и имени прилагательного в числе, роде, падеже; с нарушением  координации  подлежащего  и  сказуемого  в  числе‚  роде  (если сказуемое выражено глаголом в форме прошедшего времени);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соблюдать изученные пунктуационные нормы при записи собственного текста;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пользоваться</w:t>
      </w:r>
      <w:r w:rsidRPr="00AB1539">
        <w:rPr>
          <w:rFonts w:ascii="Times New Roman" w:hAnsi="Times New Roman" w:cs="Times New Roman"/>
          <w:sz w:val="24"/>
          <w:szCs w:val="24"/>
        </w:rPr>
        <w:tab/>
        <w:t>учебными</w:t>
      </w:r>
      <w:r w:rsidRPr="00AB1539">
        <w:rPr>
          <w:rFonts w:ascii="Times New Roman" w:hAnsi="Times New Roman" w:cs="Times New Roman"/>
          <w:sz w:val="24"/>
          <w:szCs w:val="24"/>
        </w:rPr>
        <w:tab/>
        <w:t>толковыми</w:t>
      </w:r>
      <w:r w:rsidRPr="00AB1539">
        <w:rPr>
          <w:rFonts w:ascii="Times New Roman" w:hAnsi="Times New Roman" w:cs="Times New Roman"/>
          <w:sz w:val="24"/>
          <w:szCs w:val="24"/>
        </w:rPr>
        <w:tab/>
        <w:t>словарями</w:t>
      </w:r>
      <w:r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Pr="00AB1539">
        <w:rPr>
          <w:rFonts w:ascii="Times New Roman" w:hAnsi="Times New Roman" w:cs="Times New Roman"/>
          <w:sz w:val="24"/>
          <w:szCs w:val="24"/>
        </w:rPr>
        <w:tab/>
        <w:t>определения лексического значения слова;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пользоваться</w:t>
      </w:r>
      <w:r w:rsidRPr="00AB1539">
        <w:rPr>
          <w:rFonts w:ascii="Times New Roman" w:hAnsi="Times New Roman" w:cs="Times New Roman"/>
          <w:sz w:val="24"/>
          <w:szCs w:val="24"/>
        </w:rPr>
        <w:tab/>
        <w:t>орфографи</w:t>
      </w:r>
      <w:r w:rsidR="00544592" w:rsidRPr="00AB1539">
        <w:rPr>
          <w:rFonts w:ascii="Times New Roman" w:hAnsi="Times New Roman" w:cs="Times New Roman"/>
          <w:sz w:val="24"/>
          <w:szCs w:val="24"/>
        </w:rPr>
        <w:t>ческим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>словарём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 xml:space="preserve">определения </w:t>
      </w:r>
      <w:r w:rsidRPr="00AB1539">
        <w:rPr>
          <w:rFonts w:ascii="Times New Roman" w:hAnsi="Times New Roman" w:cs="Times New Roman"/>
          <w:sz w:val="24"/>
          <w:szCs w:val="24"/>
        </w:rPr>
        <w:t>нормативного написания слов;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пользоваться</w:t>
      </w:r>
      <w:r w:rsidRPr="00AB1539">
        <w:rPr>
          <w:rFonts w:ascii="Times New Roman" w:hAnsi="Times New Roman" w:cs="Times New Roman"/>
          <w:sz w:val="24"/>
          <w:szCs w:val="24"/>
        </w:rPr>
        <w:tab/>
        <w:t>учебн</w:t>
      </w:r>
      <w:r w:rsidR="00544592" w:rsidRPr="00AB1539">
        <w:rPr>
          <w:rFonts w:ascii="Times New Roman" w:hAnsi="Times New Roman" w:cs="Times New Roman"/>
          <w:sz w:val="24"/>
          <w:szCs w:val="24"/>
        </w:rPr>
        <w:t>ым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>этимологическим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>словарём</w:t>
      </w:r>
      <w:r w:rsidR="00544592" w:rsidRPr="00AB1539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AB1539">
        <w:rPr>
          <w:rFonts w:ascii="Times New Roman" w:hAnsi="Times New Roman" w:cs="Times New Roman"/>
          <w:sz w:val="24"/>
          <w:szCs w:val="24"/>
        </w:rPr>
        <w:t>уточнения происхождения слова;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AB1539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еализации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содержательной линии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1539">
        <w:rPr>
          <w:rFonts w:ascii="Times New Roman" w:hAnsi="Times New Roman" w:cs="Times New Roman"/>
          <w:bCs/>
          <w:i/>
          <w:sz w:val="24"/>
          <w:szCs w:val="24"/>
          <w:u w:val="single"/>
        </w:rPr>
        <w:t>«Секреты речи и текста»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различать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этикетные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формы</w:t>
      </w:r>
      <w:r w:rsidRPr="00AB1539">
        <w:rPr>
          <w:rFonts w:ascii="Times New Roman" w:hAnsi="Times New Roman" w:cs="Times New Roman"/>
          <w:sz w:val="24"/>
          <w:szCs w:val="24"/>
        </w:rPr>
        <w:tab/>
        <w:t>обращения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в</w:t>
      </w:r>
      <w:r w:rsidRPr="00AB1539">
        <w:rPr>
          <w:rFonts w:ascii="Times New Roman" w:hAnsi="Times New Roman" w:cs="Times New Roman"/>
          <w:sz w:val="24"/>
          <w:szCs w:val="24"/>
        </w:rPr>
        <w:tab/>
        <w:t>официальной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и речевой ситуации;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владеть правилами корректного речевого поведения в ходе диалога;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 коммуникативные приёмы устного общения: убеждение, уговаривание, похвала, просьба, извинение, поздравление;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использовать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в</w:t>
      </w:r>
      <w:r w:rsidRPr="00AB1539">
        <w:rPr>
          <w:rFonts w:ascii="Times New Roman" w:hAnsi="Times New Roman" w:cs="Times New Roman"/>
          <w:sz w:val="24"/>
          <w:szCs w:val="24"/>
        </w:rPr>
        <w:tab/>
        <w:t>речи</w:t>
      </w:r>
      <w:r w:rsidRPr="00AB1539">
        <w:rPr>
          <w:rFonts w:ascii="Times New Roman" w:hAnsi="Times New Roman" w:cs="Times New Roman"/>
          <w:sz w:val="24"/>
          <w:szCs w:val="24"/>
        </w:rPr>
        <w:tab/>
        <w:t>я</w:t>
      </w:r>
      <w:r w:rsidR="00505723" w:rsidRPr="00AB1539">
        <w:rPr>
          <w:rFonts w:ascii="Times New Roman" w:hAnsi="Times New Roman" w:cs="Times New Roman"/>
          <w:sz w:val="24"/>
          <w:szCs w:val="24"/>
        </w:rPr>
        <w:t>зыковые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средства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>для</w:t>
      </w:r>
      <w:r w:rsidR="00505723" w:rsidRPr="00AB1539">
        <w:rPr>
          <w:rFonts w:ascii="Times New Roman" w:hAnsi="Times New Roman" w:cs="Times New Roman"/>
          <w:sz w:val="24"/>
          <w:szCs w:val="24"/>
        </w:rPr>
        <w:tab/>
        <w:t xml:space="preserve">свободного </w:t>
      </w:r>
      <w:r w:rsidRPr="00AB1539">
        <w:rPr>
          <w:rFonts w:ascii="Times New Roman" w:hAnsi="Times New Roman" w:cs="Times New Roman"/>
          <w:sz w:val="24"/>
          <w:szCs w:val="24"/>
        </w:rPr>
        <w:t>выражения мыслей и чувств на родном языке адекватно ситуации общения;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владеть</w:t>
      </w:r>
      <w:r w:rsidRPr="00AB1539">
        <w:rPr>
          <w:rFonts w:ascii="Times New Roman" w:hAnsi="Times New Roman" w:cs="Times New Roman"/>
          <w:sz w:val="24"/>
          <w:szCs w:val="24"/>
        </w:rPr>
        <w:tab/>
        <w:t>различными</w:t>
      </w:r>
      <w:r w:rsidRPr="00AB1539">
        <w:rPr>
          <w:rFonts w:ascii="Times New Roman" w:hAnsi="Times New Roman" w:cs="Times New Roman"/>
          <w:sz w:val="24"/>
          <w:szCs w:val="24"/>
        </w:rPr>
        <w:tab/>
        <w:t>приёмами</w:t>
      </w:r>
      <w:r w:rsidRPr="00AB1539">
        <w:rPr>
          <w:rFonts w:ascii="Times New Roman" w:hAnsi="Times New Roman" w:cs="Times New Roman"/>
          <w:sz w:val="24"/>
          <w:szCs w:val="24"/>
        </w:rPr>
        <w:tab/>
        <w:t>слушания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научно-познавательных</w:t>
      </w:r>
      <w:r w:rsidRPr="00AB1539">
        <w:rPr>
          <w:rFonts w:ascii="Times New Roman" w:hAnsi="Times New Roman" w:cs="Times New Roman"/>
          <w:sz w:val="24"/>
          <w:szCs w:val="24"/>
        </w:rPr>
        <w:tab/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и художественных текстов</w:t>
      </w:r>
      <w:r w:rsidRPr="00AB1539">
        <w:rPr>
          <w:rFonts w:ascii="Times New Roman" w:hAnsi="Times New Roman" w:cs="Times New Roman"/>
          <w:sz w:val="24"/>
          <w:szCs w:val="24"/>
        </w:rPr>
        <w:tab/>
        <w:t>об истории языка и о культуре русского народа;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анализировать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информацию</w:t>
      </w:r>
      <w:r w:rsidRPr="00AB1539">
        <w:rPr>
          <w:rFonts w:ascii="Times New Roman" w:hAnsi="Times New Roman" w:cs="Times New Roman"/>
          <w:sz w:val="24"/>
          <w:szCs w:val="24"/>
        </w:rPr>
        <w:tab/>
        <w:t>прочитанного</w:t>
      </w:r>
      <w:r w:rsidRPr="00AB1539">
        <w:rPr>
          <w:rFonts w:ascii="Times New Roman" w:hAnsi="Times New Roman" w:cs="Times New Roman"/>
          <w:sz w:val="24"/>
          <w:szCs w:val="24"/>
        </w:rPr>
        <w:tab/>
        <w:t>и</w:t>
      </w:r>
      <w:r w:rsidRPr="00AB1539">
        <w:rPr>
          <w:rFonts w:ascii="Times New Roman" w:hAnsi="Times New Roman" w:cs="Times New Roman"/>
          <w:sz w:val="24"/>
          <w:szCs w:val="24"/>
        </w:rPr>
        <w:tab/>
        <w:t>прослушанного</w:t>
      </w:r>
      <w:r w:rsidRPr="00AB1539">
        <w:rPr>
          <w:rFonts w:ascii="Times New Roman" w:hAnsi="Times New Roman" w:cs="Times New Roman"/>
          <w:sz w:val="24"/>
          <w:szCs w:val="24"/>
        </w:rPr>
        <w:tab/>
        <w:t>текста: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отделять</w:t>
      </w:r>
      <w:r w:rsidRPr="00AB1539">
        <w:rPr>
          <w:rFonts w:ascii="Times New Roman" w:hAnsi="Times New Roman" w:cs="Times New Roman"/>
          <w:sz w:val="24"/>
          <w:szCs w:val="24"/>
        </w:rPr>
        <w:tab/>
        <w:t>главные</w:t>
      </w:r>
      <w:r w:rsidRPr="00AB1539">
        <w:rPr>
          <w:rFonts w:ascii="Times New Roman" w:hAnsi="Times New Roman" w:cs="Times New Roman"/>
          <w:sz w:val="24"/>
          <w:szCs w:val="24"/>
        </w:rPr>
        <w:tab/>
        <w:t>факты</w:t>
      </w:r>
      <w:r w:rsidRPr="00AB1539">
        <w:rPr>
          <w:rFonts w:ascii="Times New Roman" w:hAnsi="Times New Roman" w:cs="Times New Roman"/>
          <w:sz w:val="24"/>
          <w:szCs w:val="24"/>
        </w:rPr>
        <w:tab/>
        <w:t>от</w:t>
      </w:r>
      <w:r w:rsidRPr="00AB1539">
        <w:rPr>
          <w:rFonts w:ascii="Times New Roman" w:hAnsi="Times New Roman" w:cs="Times New Roman"/>
          <w:sz w:val="24"/>
          <w:szCs w:val="24"/>
        </w:rPr>
        <w:tab/>
        <w:t>второстепенных,</w:t>
      </w:r>
      <w:r w:rsidRPr="00AB1539">
        <w:rPr>
          <w:rFonts w:ascii="Times New Roman" w:hAnsi="Times New Roman" w:cs="Times New Roman"/>
          <w:sz w:val="24"/>
          <w:szCs w:val="24"/>
        </w:rPr>
        <w:tab/>
        <w:t>выделять</w:t>
      </w:r>
      <w:r w:rsidRPr="00AB1539">
        <w:rPr>
          <w:rFonts w:ascii="Times New Roman" w:hAnsi="Times New Roman" w:cs="Times New Roman"/>
          <w:sz w:val="24"/>
          <w:szCs w:val="24"/>
        </w:rPr>
        <w:tab/>
        <w:t>наиболее существенные факты, устанавливать логическую связь между фактами;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составлять план текста, не разделённого на абзацы;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пересказывать текст с изменением лица;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создавать</w:t>
      </w:r>
      <w:r w:rsidRPr="00AB1539">
        <w:rPr>
          <w:rFonts w:ascii="Times New Roman" w:hAnsi="Times New Roman" w:cs="Times New Roman"/>
          <w:sz w:val="24"/>
          <w:szCs w:val="24"/>
        </w:rPr>
        <w:tab/>
        <w:t>тексты-повествования</w:t>
      </w:r>
      <w:r w:rsidRPr="00AB1539">
        <w:rPr>
          <w:rFonts w:ascii="Times New Roman" w:hAnsi="Times New Roman" w:cs="Times New Roman"/>
          <w:sz w:val="24"/>
          <w:szCs w:val="24"/>
        </w:rPr>
        <w:tab/>
        <w:t>о</w:t>
      </w:r>
      <w:r w:rsidRPr="00AB1539">
        <w:rPr>
          <w:rFonts w:ascii="Times New Roman" w:hAnsi="Times New Roman" w:cs="Times New Roman"/>
          <w:sz w:val="24"/>
          <w:szCs w:val="24"/>
        </w:rPr>
        <w:tab/>
        <w:t>посещении</w:t>
      </w:r>
      <w:r w:rsidRPr="00AB1539">
        <w:rPr>
          <w:rFonts w:ascii="Times New Roman" w:hAnsi="Times New Roman" w:cs="Times New Roman"/>
          <w:sz w:val="24"/>
          <w:szCs w:val="24"/>
        </w:rPr>
        <w:tab/>
        <w:t>музеев,</w:t>
      </w:r>
      <w:r w:rsidRPr="00AB1539">
        <w:rPr>
          <w:rFonts w:ascii="Times New Roman" w:hAnsi="Times New Roman" w:cs="Times New Roman"/>
          <w:sz w:val="24"/>
          <w:szCs w:val="24"/>
        </w:rPr>
        <w:tab/>
        <w:t>об</w:t>
      </w:r>
      <w:r w:rsidRPr="00AB1539">
        <w:rPr>
          <w:rFonts w:ascii="Times New Roman" w:hAnsi="Times New Roman" w:cs="Times New Roman"/>
          <w:sz w:val="24"/>
          <w:szCs w:val="24"/>
        </w:rPr>
        <w:tab/>
        <w:t>участии</w:t>
      </w:r>
      <w:r w:rsidR="00643600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в народных праздниках, об</w:t>
      </w:r>
      <w:r w:rsidRPr="00AB1539">
        <w:rPr>
          <w:rFonts w:ascii="Times New Roman" w:hAnsi="Times New Roman" w:cs="Times New Roman"/>
          <w:sz w:val="24"/>
          <w:szCs w:val="24"/>
        </w:rPr>
        <w:tab/>
        <w:t>участии в мастер-классах, связанных  с народными промыслами;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редактировать письменный текст с целью исправления речевых ошибок или с целью более точной передачи смысла;</w:t>
      </w:r>
    </w:p>
    <w:p w:rsidR="00505723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- соотносить части прочитанного или прослушанного текста: устанавливать причинно-следственные отношения  этих частей, логические связи между абзацами текста; приводить объяснения заголовка текста</w:t>
      </w:r>
    </w:p>
    <w:p w:rsidR="009109C4" w:rsidRPr="00AB1539" w:rsidRDefault="009109C4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9C4" w:rsidRPr="00AB1539" w:rsidRDefault="009109C4" w:rsidP="00AB15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данному предмету</w:t>
      </w:r>
    </w:p>
    <w:p w:rsidR="009109C4" w:rsidRPr="00AB1539" w:rsidRDefault="009109C4" w:rsidP="00AB1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предмета:</w:t>
      </w:r>
    </w:p>
    <w:p w:rsidR="0096028F" w:rsidRPr="00AB1539" w:rsidRDefault="00A441F9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AB1539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У учащихся будут сформированы: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• осознание своей гражданской и национальной принадлежности;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• восприятие русского языка как явления национальной культуры, понимание связи развития языка с развитием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   культуры русского народа, понимание ценности традиций своего народа, семейных отношений;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• осознание языка как основного средства мышления и общения людей, понимание богатства и разнообразия                                       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 xml:space="preserve">            языковых средств для выражения мыслей и чувств, особенностей народной русской речи;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• положительная мотивация и познавательный интерес к изучению курса русского языка;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• способность к самооценке успешности в овладении языковыми средствами в устной и письменной речи;    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1539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AB1539">
        <w:rPr>
          <w:rFonts w:ascii="Times New Roman" w:hAnsi="Times New Roman" w:cs="Times New Roman"/>
          <w:sz w:val="24"/>
          <w:szCs w:val="24"/>
        </w:rPr>
        <w:t>способность ориентироваться в понимании причин успешности и неуспешности в учёбе;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• эмоционально ценностное отношение к конкретным поступкам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Учащиеся получат возможность для формирования</w:t>
      </w:r>
      <w:r w:rsidRPr="00AB1539">
        <w:rPr>
          <w:rFonts w:ascii="Times New Roman" w:hAnsi="Times New Roman" w:cs="Times New Roman"/>
          <w:i/>
          <w:sz w:val="24"/>
          <w:szCs w:val="24"/>
        </w:rPr>
        <w:t>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• чувства сопричастности к развитию, сохранению самобытности языка родного народа;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  эстетических чувств на основе выбора языковых средств при общении;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личностного смысла учения, для определения дальнейшего образовательного маршрута;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способности регулировать своё поведение в соответствии с изученными моральными нормами и этическими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 xml:space="preserve">требованиями;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способности понимать чувства других людей и сопереживать им;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ответственного отношения к собственному здоровью, к окружающей среде. </w:t>
      </w: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</w:t>
      </w:r>
    </w:p>
    <w:p w:rsidR="0096028F" w:rsidRPr="00AB1539" w:rsidRDefault="0096028F" w:rsidP="00AB15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1F9" w:rsidRPr="00AB153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Учащиеся научатся: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различать основные языковые средства: слова, словосочетания, предложения, текста;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различать и называть: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а) значимые части слова (корень, приставка, суффикс, окончание);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б) части речи, включая личные местоимения;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в) основные типы предложений по цели высказывания и по эмоциональной окрашенности: вопросительные,</w:t>
      </w:r>
      <w:r w:rsidR="00A441F9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 xml:space="preserve">повествовательные, побудительные, восклицательные;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применять при письме правила орфографические (правописание падежных окончаний имён существительных, имён   прилагательных, местоимений, личных окончаний глаголов, употребление мягкого знака после шипящих в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определять грамматические признаки имён существительных, имён прилагательных, глаголов;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находить в тексте личные местоимения, предлоги, союзы и, а, но, частицу не при глаголах;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грамотно и каллиграфически правильно списывать и писать под диктовку тексты (в 70–90 слов, 75–80 слов),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включающие изученные орфограммы и пунктограммы;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соблюдать в повседневной жизни нормы речевого этикета и правила устного общения (умение слышать, точно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реагировать на реплики, поддерживать разговор);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ориентироваться в заголовке, оглавлении, ключевых словах с целью извлечения информации (уметь читать);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осознанно передавать содержание прочитанного текста, строить высказывание в устной и письменной формах;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выражать собственное мнение, аргументировать его с учётом ситуации общения.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 научиться</w:t>
      </w:r>
      <w:r w:rsidRPr="00AB153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 xml:space="preserve">    • производить элементарные языковые анализы слов (звукобуквенный, по составу, как часть речи) в целях решения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орфографических задач, синтаксический анализ предложений для выбора знаков препинания;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соблюдать нормы русского литературного языка в собственной речи и оценивать соблюдение этих норм в речи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собеседников (в объёме представленного в учебнике материала);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проверять правильность постановки ударения или произношения слова по словарю учебника (самостоятельно) ил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и </w:t>
      </w:r>
      <w:r w:rsidRPr="00AB1539">
        <w:rPr>
          <w:rFonts w:ascii="Times New Roman" w:hAnsi="Times New Roman" w:cs="Times New Roman"/>
          <w:sz w:val="24"/>
          <w:szCs w:val="24"/>
        </w:rPr>
        <w:t xml:space="preserve"> обращаться за помощью (к учителю, родителям и др.);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подбирать синонимы для устранения повторов в тексте и более точного и успешного решения коммуникативной задачи;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подбирать антонимы для точной характеристики предметов при их сравнении;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различать употребление в тексте слов в прямом и переносном значении (простые случаи);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оценивать уместность и точность использования слов в тексте;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9109C4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41F9" w:rsidRPr="00AB1539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Регулятивные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Учащиеся научатся на </w:t>
      </w:r>
      <w:r w:rsidRPr="00AB1539">
        <w:rPr>
          <w:rFonts w:ascii="Times New Roman" w:hAnsi="Times New Roman" w:cs="Times New Roman"/>
          <w:sz w:val="24"/>
          <w:szCs w:val="24"/>
          <w:u w:val="single"/>
        </w:rPr>
        <w:t>доступном уровне: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осознавать цели и задачи изучения курса в целом, раздела, темы;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осмысленно выбирать способы и приёмы действий при решении языковых задач, корректировать работу по ходу выполнения;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руководствоваться правилом при создании речевого высказывания, следовать при выполнении заданий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инструкциям учителя и алгоритмам, описывающим стандартные действия (памятки в справочнике учебника);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адекватно воспринимать аргументированную критику ошибок и учитывать её в работе над ошибками; </w:t>
      </w:r>
    </w:p>
    <w:p w:rsidR="00505723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ставить цель собственной познавательной деятельности (в рамках учебной и проектной деятельности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удерживать ее.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Учащиеся получат возможность научиться: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осуществлять итоговый и пошаговый контроль по результату изучения темы;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вносить необходимые коррективы в процесс решения языковых задач, редактировать устные и письменные  высказывания;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планировать собственную внеурочную деятельность (в рамках проектной деятельности) с опорой на учебники,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рабочие тетради и деятельность, связанную с бытовыми жизненными ситуациями: отправление письма, телеграммы, поздравление с праздником и др.; </w:t>
      </w:r>
    </w:p>
    <w:p w:rsidR="009109C4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регулировать своё поведение в соответствии с изученными моральными нормами и этическими требованиями.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 xml:space="preserve">      Познавательные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Учащиеся научатся: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ориентироваться по маршрутным листам учебников: определять умения, которые будут сформированы на основе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 xml:space="preserve">        изучения данного раздела; определять круг своего незнания, осуществлять выбор заданий, основываясь на своё  целеполагание;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предполагать, какая дополнительная информация будет нужна для изучения незнакомого материала, осуществлять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поиск необходимой информации для выполнения учебных заданий (в справочных материалах учебника, в детских  энциклопедиях), выделять существенную информацию из читаемых текстов, сопоставлять информацию, </w:t>
      </w:r>
      <w:r w:rsidR="00505723"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 xml:space="preserve"> полученную из различных источников;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строить речевое высказывание с позиций передачи информации, доступной для понимания слушателем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строить модели слов (звукобуквенные, морфемные), словосочетаний, предложений (в том числе, с однородными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 членами предложения);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находить, характеризовать, анализировать, сравнивать, классифицировать единицы языка: звук, буква, часть слова,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часть речи, член предложения, простое предложение;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осуществлять синтез как составление целого из частей (составление слов, предложений, текстов);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Учащиеся получат возможность научиться: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осуществлять расширенный поиск информации с использованием ресурсов библиотек и Интернета;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осознанно и произвольно строить речевое высказывание в устной и письменной форме;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строить логическое рассуждение, включающее установление причинно-следственных связей; самостоятельно  делать выводы;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 • приобрести первичный опыт критического отношения к получаемой информации.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sz w:val="24"/>
          <w:szCs w:val="24"/>
        </w:rPr>
        <w:t xml:space="preserve">      Коммуникативные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Учащиеся научатся: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понимать тексты учебников, других художественных и научно популярных книг, определять главную мысль озаглавливать тексты;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передавать содержание в сжатом, выборочном, развёрнутом виде, в виде презентаций;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• владеть диалоговой формой речи;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 </w:t>
      </w:r>
      <w:r w:rsidRPr="00AB1539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Pr="00AB1539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 научиться:</w:t>
      </w:r>
      <w:r w:rsidRPr="00AB15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 • с учётом целей коммуникации достаточно точно, последовательно и полно передавать партнёру необходиму</w:t>
      </w:r>
      <w:r w:rsidR="00505723" w:rsidRPr="00AB1539">
        <w:rPr>
          <w:rFonts w:ascii="Times New Roman" w:hAnsi="Times New Roman" w:cs="Times New Roman"/>
          <w:sz w:val="24"/>
          <w:szCs w:val="24"/>
        </w:rPr>
        <w:t>ю</w:t>
      </w:r>
      <w:r w:rsidRPr="00AB1539">
        <w:rPr>
          <w:rFonts w:ascii="Times New Roman" w:hAnsi="Times New Roman" w:cs="Times New Roman"/>
          <w:sz w:val="24"/>
          <w:szCs w:val="24"/>
        </w:rPr>
        <w:t xml:space="preserve"> информацию как ориентир для построения действия; 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аргументировать свою точку зрения с помощью фактов и дополнительных сведений;</w:t>
      </w:r>
    </w:p>
    <w:p w:rsidR="0096028F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при работе группы задавать вопросы, уточнять план действий и конечную цель; </w:t>
      </w:r>
    </w:p>
    <w:p w:rsidR="00643600" w:rsidRPr="00AB1539" w:rsidRDefault="0096028F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   • адекватно использовать речевые средства для эффективного решения коммуникативных задач</w:t>
      </w:r>
      <w:r w:rsidR="00643600" w:rsidRPr="00AB1539">
        <w:rPr>
          <w:rFonts w:ascii="Times New Roman" w:hAnsi="Times New Roman" w:cs="Times New Roman"/>
          <w:sz w:val="24"/>
          <w:szCs w:val="24"/>
        </w:rPr>
        <w:t>.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00" w:rsidRPr="00AB1539" w:rsidRDefault="006F7670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39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EA4" w:rsidRPr="00AB1539" w:rsidRDefault="004D6EA4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D6EA4" w:rsidRPr="00AB1539" w:rsidRDefault="004D6EA4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00" w:rsidRPr="00AB1539" w:rsidRDefault="000A72A1" w:rsidP="00AB1539">
      <w:pPr>
        <w:pStyle w:val="a4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 В программе выделяют</w:t>
      </w:r>
      <w:r w:rsidR="00643600" w:rsidRPr="00AB1539">
        <w:rPr>
          <w:rFonts w:ascii="Times New Roman" w:hAnsi="Times New Roman" w:cs="Times New Roman"/>
          <w:sz w:val="24"/>
          <w:szCs w:val="24"/>
        </w:rPr>
        <w:t xml:space="preserve"> следующие блок</w:t>
      </w:r>
      <w:r w:rsidRPr="00AB1539">
        <w:rPr>
          <w:rFonts w:ascii="Times New Roman" w:hAnsi="Times New Roman" w:cs="Times New Roman"/>
          <w:sz w:val="24"/>
          <w:szCs w:val="24"/>
        </w:rPr>
        <w:t>и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Первый блок – «Русский язык: прошлое и настоящее»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–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включает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Второй блок – «Язык в действии» </w:t>
      </w:r>
      <w:r w:rsidRPr="00AB1539">
        <w:rPr>
          <w:rFonts w:ascii="Times New Roman" w:hAnsi="Times New Roman" w:cs="Times New Roman"/>
          <w:i/>
          <w:sz w:val="24"/>
          <w:szCs w:val="24"/>
        </w:rPr>
        <w:t>–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включает содержание,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Третий блок – «Секреты речи и текста» </w:t>
      </w:r>
      <w:r w:rsidRPr="00AB1539">
        <w:rPr>
          <w:rFonts w:ascii="Times New Roman" w:hAnsi="Times New Roman" w:cs="Times New Roman"/>
          <w:i/>
          <w:sz w:val="24"/>
          <w:szCs w:val="24"/>
        </w:rPr>
        <w:t>–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связан с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00" w:rsidRPr="00AB1539" w:rsidRDefault="00643600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</w:rPr>
        <w:t>3 класс (34 ч)</w:t>
      </w:r>
    </w:p>
    <w:p w:rsidR="00496AC0" w:rsidRPr="00AB1539" w:rsidRDefault="00496AC0" w:rsidP="00AB1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3600" w:rsidRPr="00AB1539" w:rsidRDefault="00643600" w:rsidP="00AB153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Раздел 1. Русский язык: прошлое и настоящее (13 ч)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Слова, связанные с особенностями мировосприятия и отношений между людьми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правда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ложь,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недруг,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брат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братство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побратим</w:t>
      </w:r>
      <w:r w:rsidRPr="00AB1539">
        <w:rPr>
          <w:rFonts w:ascii="Times New Roman" w:hAnsi="Times New Roman" w:cs="Times New Roman"/>
          <w:sz w:val="24"/>
          <w:szCs w:val="24"/>
        </w:rPr>
        <w:t>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ямщик,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извозчик,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коробейник,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лавочник</w:t>
      </w:r>
      <w:r w:rsidRPr="00AB1539">
        <w:rPr>
          <w:rFonts w:ascii="Times New Roman" w:hAnsi="Times New Roman" w:cs="Times New Roman"/>
          <w:sz w:val="24"/>
          <w:szCs w:val="24"/>
        </w:rPr>
        <w:t>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балалайка,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гусли,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гармонь</w:t>
      </w:r>
      <w:r w:rsidRPr="00AB1539">
        <w:rPr>
          <w:rFonts w:ascii="Times New Roman" w:hAnsi="Times New Roman" w:cs="Times New Roman"/>
          <w:sz w:val="24"/>
          <w:szCs w:val="24"/>
        </w:rPr>
        <w:t>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Русские традиционные сказочные образы, эпитеты и сравнения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Снегурочка,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дубрава,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сокол,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соловей,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зорька,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солнце</w:t>
      </w:r>
      <w:r w:rsidRPr="00AB1539">
        <w:rPr>
          <w:rFonts w:ascii="Times New Roman" w:hAnsi="Times New Roman" w:cs="Times New Roman"/>
          <w:sz w:val="24"/>
          <w:szCs w:val="24"/>
        </w:rPr>
        <w:t xml:space="preserve"> и т. п.): уточнение значений, наблюдение за использованием в произведениях фольклора и художественной литературы.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Проектные задания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B1539">
        <w:rPr>
          <w:rFonts w:ascii="Times New Roman" w:hAnsi="Times New Roman" w:cs="Times New Roman"/>
          <w:sz w:val="24"/>
          <w:szCs w:val="24"/>
        </w:rPr>
        <w:t>Странички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«Природного словаря».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Откуда в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русском языке это слово? (Приобретение опыта поиска информации о происхождении слов.) Место, в котором я живу. Улицы, связанные с профессиями, на карте моего города. И т. д.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Раздел 2. Язык в действии (8 ч)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книга,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книжка,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книжечка,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книжица,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книжонка,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книжища;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заяц, зайчик, зайчонок, зайчишка, заинька </w:t>
      </w:r>
      <w:r w:rsidRPr="00AB1539">
        <w:rPr>
          <w:rFonts w:ascii="Times New Roman" w:hAnsi="Times New Roman" w:cs="Times New Roman"/>
          <w:sz w:val="24"/>
          <w:szCs w:val="24"/>
        </w:rPr>
        <w:t>и т.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п.) (на практическом уровне).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Специфика грамматических категорий русского языка (например, категории рода, числа имён существительных). Существительные, имеющие только форму единственного </w:t>
      </w:r>
      <w:r w:rsidRPr="00AB1539">
        <w:rPr>
          <w:rFonts w:ascii="Times New Roman" w:hAnsi="Times New Roman" w:cs="Times New Roman"/>
          <w:sz w:val="24"/>
          <w:szCs w:val="24"/>
        </w:rPr>
        <w:lastRenderedPageBreak/>
        <w:t>или только форму множественного числа (в рамках изученного).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нормами правильного и точного употребления предлогов с пространственным значением, образования предложно-падежных форм существительных.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Совершенствование навыков орфографического оформления текста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</w:t>
      </w:r>
      <w:r w:rsidR="00F56849" w:rsidRPr="00AB1539">
        <w:rPr>
          <w:rFonts w:ascii="Times New Roman" w:hAnsi="Times New Roman" w:cs="Times New Roman"/>
          <w:b/>
          <w:bCs/>
          <w:i/>
          <w:sz w:val="24"/>
          <w:szCs w:val="24"/>
        </w:rPr>
        <w:t>дел 3. Секреты речи и текста (12</w:t>
      </w: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Особенности устного выступления.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Создание текстов-рассуждений с использованием различных способов аргументации (в рамках изученного).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Резерв учебного времени –1ч.</w:t>
      </w:r>
    </w:p>
    <w:p w:rsidR="00643600" w:rsidRPr="00AB1539" w:rsidRDefault="00643600" w:rsidP="00AB153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</w:rPr>
        <w:t>4 класс (34 ч)</w:t>
      </w:r>
    </w:p>
    <w:p w:rsidR="00EB368B" w:rsidRPr="00AB1539" w:rsidRDefault="00EB368B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Раздел 1. Русский язык: прошлое и настоящее (14 ч)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 w:rsidRPr="00AB1539">
        <w:rPr>
          <w:rFonts w:ascii="Times New Roman" w:hAnsi="Times New Roman" w:cs="Times New Roman"/>
          <w:sz w:val="24"/>
          <w:szCs w:val="24"/>
        </w:rPr>
        <w:t>);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слова,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связанные с обучением.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матушка,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батюшка, братец, сестрица, мачеха, падчерица</w:t>
      </w:r>
      <w:r w:rsidRPr="00AB1539">
        <w:rPr>
          <w:rFonts w:ascii="Times New Roman" w:hAnsi="Times New Roman" w:cs="Times New Roman"/>
          <w:sz w:val="24"/>
          <w:szCs w:val="24"/>
        </w:rPr>
        <w:t>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от корки до корки;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>вся семья</w:t>
      </w:r>
      <w:r w:rsidRPr="00AB1539">
        <w:rPr>
          <w:rFonts w:ascii="Times New Roman" w:hAnsi="Times New Roman" w:cs="Times New Roman"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вместе, так и душа на месте </w:t>
      </w:r>
      <w:r w:rsidRPr="00AB1539">
        <w:rPr>
          <w:rFonts w:ascii="Times New Roman" w:hAnsi="Times New Roman" w:cs="Times New Roman"/>
          <w:sz w:val="24"/>
          <w:szCs w:val="24"/>
        </w:rPr>
        <w:t>и т.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д.).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Сравнение с пословицами и</w:t>
      </w:r>
      <w:r w:rsidRPr="00AB1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поговорками других народов. Сравнение фразеологизмов, имеющих в разных языках общий смысл, но различную образную форму.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Проектные задания.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Откуда это слово появилось в русском языке?</w:t>
      </w:r>
      <w:r w:rsidRPr="00AB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539">
        <w:rPr>
          <w:rFonts w:ascii="Times New Roman" w:hAnsi="Times New Roman" w:cs="Times New Roman"/>
          <w:sz w:val="24"/>
          <w:szCs w:val="24"/>
        </w:rPr>
        <w:t>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Раздел 2. Язык в действии (6 ч)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Раздел 3. Секреты речи и текста (12 ч)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Особенности озаглавливания сообщения.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lastRenderedPageBreak/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39"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уровне).</w:t>
      </w:r>
    </w:p>
    <w:p w:rsidR="00643600" w:rsidRPr="00AB1539" w:rsidRDefault="00643600" w:rsidP="00AB1539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>Резерв учебного времени – 2 ч.</w:t>
      </w:r>
      <w:r w:rsidRPr="00AB153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643600" w:rsidRPr="00AB1539" w:rsidRDefault="00643600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0BD" w:rsidRPr="00AB1539" w:rsidRDefault="00D740BD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3 класс</w:t>
      </w:r>
    </w:p>
    <w:p w:rsidR="004D6EA4" w:rsidRPr="00AB1539" w:rsidRDefault="004D6EA4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D740BD" w:rsidRPr="00AB1539" w:rsidTr="00273160">
        <w:tc>
          <w:tcPr>
            <w:tcW w:w="3652" w:type="dxa"/>
          </w:tcPr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Тема.</w:t>
            </w:r>
          </w:p>
        </w:tc>
        <w:tc>
          <w:tcPr>
            <w:tcW w:w="5919" w:type="dxa"/>
          </w:tcPr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D740BD" w:rsidRPr="00AB1539" w:rsidTr="00273160">
        <w:tc>
          <w:tcPr>
            <w:tcW w:w="3652" w:type="dxa"/>
          </w:tcPr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Русский язык: прошлое и настоящее (</w:t>
            </w:r>
            <w:r w:rsidR="00F56849"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3ч.)</w:t>
            </w:r>
          </w:p>
        </w:tc>
        <w:tc>
          <w:tcPr>
            <w:tcW w:w="5919" w:type="dxa"/>
          </w:tcPr>
          <w:tbl>
            <w:tblPr>
              <w:tblW w:w="52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6"/>
            </w:tblGrid>
            <w:tr w:rsidR="00D740BD" w:rsidRPr="00AB1539" w:rsidTr="00D740BD">
              <w:trPr>
                <w:trHeight w:val="516"/>
                <w:tblCellSpacing w:w="15" w:type="dxa"/>
              </w:trPr>
              <w:tc>
                <w:tcPr>
                  <w:tcW w:w="5176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аспознают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понимают значение устаревших слов по указанной тематике;</w:t>
                  </w:r>
                </w:p>
                <w:p w:rsidR="00D740BD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используют</w:t>
                  </w:r>
                  <w:r w:rsidR="00132FA9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словарные статьи для 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определения лексического значения слова;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учатся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понимать значение русских пословиц и поговорок, связанных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изученными темами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D740BD" w:rsidRPr="00AB1539" w:rsidTr="00D740BD">
              <w:trPr>
                <w:trHeight w:val="276"/>
                <w:tblCellSpacing w:w="15" w:type="dxa"/>
              </w:trPr>
              <w:tc>
                <w:tcPr>
                  <w:tcW w:w="5176" w:type="dxa"/>
                  <w:vMerge/>
                  <w:vAlign w:val="center"/>
                  <w:hideMark/>
                </w:tcPr>
                <w:p w:rsidR="00D740BD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0BD" w:rsidRPr="00AB1539" w:rsidTr="00D740BD">
              <w:trPr>
                <w:tblCellSpacing w:w="15" w:type="dxa"/>
              </w:trPr>
              <w:tc>
                <w:tcPr>
                  <w:tcW w:w="517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выполняют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проектное задание</w:t>
                  </w:r>
                  <w:r w:rsidR="00132FA9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0BD" w:rsidRPr="00AB1539" w:rsidTr="00273160">
        <w:tc>
          <w:tcPr>
            <w:tcW w:w="3652" w:type="dxa"/>
          </w:tcPr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52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66"/>
            </w:tblGrid>
            <w:tr w:rsidR="00D740BD" w:rsidRPr="00AB1539" w:rsidTr="00D740BD">
              <w:trPr>
                <w:tblCellSpacing w:w="15" w:type="dxa"/>
              </w:trPr>
              <w:tc>
                <w:tcPr>
                  <w:tcW w:w="425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D740BD" w:rsidP="00AB1539">
                  <w:pPr>
                    <w:numPr>
                      <w:ilvl w:val="0"/>
                      <w:numId w:val="11"/>
                    </w:numPr>
                    <w:spacing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902ED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40BD" w:rsidRPr="00AB1539" w:rsidRDefault="00F56849" w:rsidP="00AB153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 Язык в действии (8 </w:t>
            </w:r>
            <w:r w:rsidR="00273160" w:rsidRPr="00AB1539">
              <w:rPr>
                <w:rFonts w:ascii="Times New Roman" w:hAnsi="Times New Roman" w:cs="Times New Roman"/>
                <w:bCs/>
                <w:sz w:val="24"/>
                <w:szCs w:val="24"/>
              </w:rPr>
              <w:t>часов)</w:t>
            </w:r>
          </w:p>
        </w:tc>
        <w:tc>
          <w:tcPr>
            <w:tcW w:w="5919" w:type="dxa"/>
          </w:tcPr>
          <w:tbl>
            <w:tblPr>
              <w:tblW w:w="52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6"/>
            </w:tblGrid>
            <w:tr w:rsidR="00D740BD" w:rsidRPr="00AB1539" w:rsidTr="00136F8C">
              <w:trPr>
                <w:tblCellSpacing w:w="15" w:type="dxa"/>
              </w:trPr>
              <w:tc>
                <w:tcPr>
                  <w:tcW w:w="384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аботают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 словарем ударений.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384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пределяют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значения слова по тексту или уточнение значения с помощью толкового словаря.</w:t>
                  </w:r>
                </w:p>
              </w:tc>
            </w:tr>
          </w:tbl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2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6"/>
            </w:tblGrid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аботают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 словарем синонимов, наблюдают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использованием в речи синонимов.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чатся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подбирать и употреблять метафоры, сравнения, эпитеты и олицетворение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устной и письменной речи; работают со словарем синонимов.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273160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аходят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тексте фразеологизмы; объясняют значение фразеологизмов; учатся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уместно употреблять крылатые слова в речи.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заимствованными словами; учатся определять грамматические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заимствованных слов.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пражняются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словообразовании; работают с морфемно - словообразовательным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словарем</w:t>
                  </w:r>
                </w:p>
              </w:tc>
            </w:tr>
          </w:tbl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0BD" w:rsidRPr="00AB1539" w:rsidTr="00273160">
        <w:tc>
          <w:tcPr>
            <w:tcW w:w="3652" w:type="dxa"/>
          </w:tcPr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F56849"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здел 3. Секреты речи и текста (12 </w:t>
            </w: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</w:tc>
        <w:tc>
          <w:tcPr>
            <w:tcW w:w="5919" w:type="dxa"/>
          </w:tcPr>
          <w:tbl>
            <w:tblPr>
              <w:tblW w:w="52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6"/>
            </w:tblGrid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чатся 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тему текста, основную мысль; определять опорные (ключевые)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в тексте; на основе опорных слов создавать текст.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пределяют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последовательность предложений в тексте, последовательность 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частей текста.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Создают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собственные тексты и корректировать заданные тексты с учетом точности, правильности, богатства и выразительности письменной речи.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 структурой текста рассуждения; учатся составлять тексты</w:t>
                  </w:r>
                </w:p>
                <w:p w:rsidR="00043198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ассуждения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740BD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чатся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определять стилистическую принадлежность текстов, составлять текст</w:t>
                  </w:r>
                </w:p>
                <w:p w:rsidR="00043198" w:rsidRPr="00AB1539" w:rsidRDefault="00D740B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заданном стиле</w:t>
                  </w:r>
                  <w:r w:rsidR="00EB5BA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чатся 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речевой этикет в споре, дискуссии.</w:t>
                  </w:r>
                </w:p>
              </w:tc>
            </w:tr>
            <w:tr w:rsidR="00D740BD" w:rsidRPr="00AB1539" w:rsidTr="00136F8C">
              <w:trPr>
                <w:tblCellSpacing w:w="15" w:type="dxa"/>
              </w:trPr>
              <w:tc>
                <w:tcPr>
                  <w:tcW w:w="290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EB5BA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ыполняют</w:t>
                  </w:r>
                  <w:r w:rsidR="00D740BD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итоговую работу</w:t>
                  </w:r>
                </w:p>
              </w:tc>
            </w:tr>
          </w:tbl>
          <w:p w:rsidR="00D740BD" w:rsidRPr="00AB1539" w:rsidRDefault="00D740BD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40BD" w:rsidRPr="00AB1539" w:rsidRDefault="00D740BD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60" w:rsidRPr="00AB1539" w:rsidRDefault="00273160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4 класс</w:t>
      </w:r>
    </w:p>
    <w:p w:rsidR="004D6EA4" w:rsidRPr="00AB1539" w:rsidRDefault="004D6EA4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6455"/>
      </w:tblGrid>
      <w:tr w:rsidR="00273160" w:rsidRPr="00AB1539" w:rsidTr="00273160">
        <w:tc>
          <w:tcPr>
            <w:tcW w:w="0" w:type="auto"/>
          </w:tcPr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Тема. </w:t>
            </w:r>
          </w:p>
        </w:tc>
        <w:tc>
          <w:tcPr>
            <w:tcW w:w="0" w:type="auto"/>
          </w:tcPr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273160" w:rsidRPr="00AB1539" w:rsidTr="00273160">
        <w:tc>
          <w:tcPr>
            <w:tcW w:w="0" w:type="auto"/>
          </w:tcPr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Русс</w:t>
            </w:r>
            <w:r w:rsidR="00F56849"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язык: прошлое и настоящее (14 </w:t>
            </w: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</w:tc>
        <w:tc>
          <w:tcPr>
            <w:tcW w:w="0" w:type="auto"/>
          </w:tcPr>
          <w:tbl>
            <w:tblPr>
              <w:tblW w:w="55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4"/>
            </w:tblGrid>
            <w:tr w:rsidR="00273160" w:rsidRPr="00AB1539" w:rsidTr="00136F8C">
              <w:trPr>
                <w:trHeight w:val="516"/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аспознают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слова и понимают значение устаревших слов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указанной тематике; 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используют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словарные статьи для определения лексического значения слова; 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учатся понимать</w:t>
                  </w:r>
                  <w:r w:rsidR="0027316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значение русских пословиц и поговорок, связанных с изученными темами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273160" w:rsidRPr="00AB1539" w:rsidTr="00136F8C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3160" w:rsidRPr="00AB1539" w:rsidRDefault="0027316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160" w:rsidRPr="00AB1539" w:rsidTr="00136F8C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3160" w:rsidRPr="00AB1539" w:rsidRDefault="0027316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16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27316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создают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книжку с пословицами с устаревшими словами в картинках.</w:t>
                  </w:r>
                </w:p>
              </w:tc>
            </w:tr>
          </w:tbl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160" w:rsidRPr="00AB1539" w:rsidTr="00273160">
        <w:tc>
          <w:tcPr>
            <w:tcW w:w="0" w:type="auto"/>
          </w:tcPr>
          <w:p w:rsidR="00273160" w:rsidRPr="00AB1539" w:rsidRDefault="00E41B1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Язык в действии (6</w:t>
            </w:r>
            <w:r w:rsidR="00F56849"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</w:tc>
        <w:tc>
          <w:tcPr>
            <w:tcW w:w="0" w:type="auto"/>
          </w:tcPr>
          <w:tbl>
            <w:tblPr>
              <w:tblW w:w="55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9"/>
            </w:tblGrid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E41B10" w:rsidRPr="00AB1539" w:rsidRDefault="00132FA9" w:rsidP="00AB1539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омофонами и омоформами и учатся их определять.</w:t>
                  </w:r>
                </w:p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пражняются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различении многозначного слова от омонима.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аботают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 словарем ударений.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аботают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фразеологизмами; заменяют  слова фразеологизмами;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объясняют смысл фразеологизма; используют в речи.</w:t>
                  </w:r>
                </w:p>
                <w:tbl>
                  <w:tblPr>
                    <w:tblW w:w="587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9"/>
                  </w:tblGrid>
                  <w:tr w:rsidR="00E41B10" w:rsidRPr="00AB1539" w:rsidTr="00136F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:rsidR="00043198" w:rsidRPr="00AB1539" w:rsidRDefault="00132FA9" w:rsidP="00AB153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итают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тексты, в которых использованы диалектизмы.</w:t>
                        </w:r>
                      </w:p>
                    </w:tc>
                  </w:tr>
                  <w:tr w:rsidR="00E41B10" w:rsidRPr="00AB1539" w:rsidTr="00136F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:rsidR="00043198" w:rsidRPr="00AB1539" w:rsidRDefault="00132FA9" w:rsidP="00AB153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У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чатся 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уместно употреблять  пословицы в речи; знакомятся с афоризмами;</w:t>
                        </w:r>
                      </w:p>
                    </w:tc>
                  </w:tr>
                  <w:tr w:rsidR="00E41B10" w:rsidRPr="00AB1539" w:rsidTr="00136F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:rsidR="00043198" w:rsidRPr="00AB1539" w:rsidRDefault="00132FA9" w:rsidP="00AB153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У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чатся</w:t>
                        </w:r>
                        <w:r w:rsidR="00E41B10" w:rsidRPr="00AB15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составлять текст по заданной пословице.</w:t>
                        </w:r>
                      </w:p>
                    </w:tc>
                  </w:tr>
                </w:tbl>
                <w:p w:rsidR="00043198" w:rsidRPr="00AB1539" w:rsidRDefault="00902EDD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160" w:rsidRPr="00AB1539" w:rsidTr="00273160">
        <w:tc>
          <w:tcPr>
            <w:tcW w:w="0" w:type="auto"/>
          </w:tcPr>
          <w:p w:rsidR="00273160" w:rsidRPr="00AB1539" w:rsidRDefault="00E41B1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F56849"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здел 3. Секреты речи и текста (12 </w:t>
            </w:r>
            <w:r w:rsidRPr="00A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</w:tc>
        <w:tc>
          <w:tcPr>
            <w:tcW w:w="0" w:type="auto"/>
          </w:tcPr>
          <w:tbl>
            <w:tblPr>
              <w:tblW w:w="58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9"/>
            </w:tblGrid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нализируют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тексты разных стилей; выявляют особенности художественного стиля; пробуют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самостоятельно составить небольшой рассказ в художественном стиле.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основными элементами композиции текста; учатся их находить в тексте,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E41B10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упражняются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определении элементов композиции в деформированном тексте; восстанавливают и записывают текст</w:t>
                  </w:r>
                  <w:r w:rsidR="00132FA9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родумывают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содержание рассказа и его композицию;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составляют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 рассказа;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записывают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опорные слова;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составляют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черновой вариант текста; 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редактируют; записывают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чистовой вариант текста.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жанрами газетного стиля; упражняются в определении газетного жанра</w:t>
                  </w: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32FA9" w:rsidP="00AB1539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накомятся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особенностями эпистолярного жанра; пробуют самостоятельно написать письмо другу, в котором бы просматривались такие части: обращение к адресату, рассказ о событиях, изложение своих мыслей, добрые пожелания адресату.</w:t>
                  </w:r>
                </w:p>
              </w:tc>
            </w:tr>
            <w:tr w:rsidR="00E41B10" w:rsidRPr="00AB1539" w:rsidTr="00136F8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3198" w:rsidRPr="00AB1539" w:rsidRDefault="001C6F39" w:rsidP="00AB1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E41B10" w:rsidRPr="00AB1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одведение итогов, оценка уровня знаний.</w:t>
                  </w:r>
                </w:p>
              </w:tc>
            </w:tr>
          </w:tbl>
          <w:p w:rsidR="00273160" w:rsidRPr="00AB1539" w:rsidRDefault="00273160" w:rsidP="00AB153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3160" w:rsidRPr="00AB1539" w:rsidRDefault="00273160" w:rsidP="00AB15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8B" w:rsidRPr="00AB1539" w:rsidRDefault="00EB368B" w:rsidP="00AB153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3A9" w:rsidRPr="00AB1539" w:rsidRDefault="00D80F81" w:rsidP="00AB15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Перечень учебно-методического обеспечения </w:t>
      </w:r>
    </w:p>
    <w:p w:rsidR="00D80F81" w:rsidRPr="00AB1539" w:rsidRDefault="00D80F81" w:rsidP="00AB15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39">
        <w:rPr>
          <w:rFonts w:ascii="Times New Roman" w:hAnsi="Times New Roman" w:cs="Times New Roman"/>
          <w:b/>
          <w:bCs/>
          <w:sz w:val="24"/>
          <w:szCs w:val="24"/>
          <w:lang w:bidi="he-IL"/>
        </w:rPr>
        <w:t>Для учащихся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6F39"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родной язык. 3 класс. </w:t>
      </w:r>
      <w:r w:rsidR="00F56849"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 для общеобразовательных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/ О. М. Александрова и др. М.: Просвещение, 2019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6F39"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</w:t>
      </w:r>
      <w:r w:rsidR="00AB1539"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родной язык. 4 класс. Учебник  для общеобразовательных 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/ О. М. Александрова и др. М.: Просвещение, 2019</w:t>
      </w:r>
    </w:p>
    <w:p w:rsidR="00D80F81" w:rsidRPr="00AB1539" w:rsidRDefault="00D80F81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0F81" w:rsidRPr="00AB1539" w:rsidRDefault="00D80F81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учителя </w:t>
      </w:r>
    </w:p>
    <w:p w:rsidR="00D80F81" w:rsidRPr="00AB1539" w:rsidRDefault="00D80F81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C6F39"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родной язык. 1–4 классы. Рабочие программы / О. М.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Александрова, М. И. Кузнецова, Л. В. Петленко и др. М.: Просвещение,</w:t>
      </w:r>
    </w:p>
    <w:p w:rsidR="00296E85" w:rsidRPr="00AB1539" w:rsidRDefault="00296E85" w:rsidP="00AB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39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:rsidR="006F7670" w:rsidRPr="00AB1539" w:rsidRDefault="006F7670" w:rsidP="00AB1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670" w:rsidRPr="00AB1539" w:rsidSect="001C6F3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DD" w:rsidRDefault="00902EDD" w:rsidP="00544592">
      <w:pPr>
        <w:spacing w:after="0" w:line="240" w:lineRule="auto"/>
      </w:pPr>
      <w:r>
        <w:separator/>
      </w:r>
    </w:p>
  </w:endnote>
  <w:endnote w:type="continuationSeparator" w:id="0">
    <w:p w:rsidR="00902EDD" w:rsidRDefault="00902EDD" w:rsidP="005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59780"/>
      <w:docPartObj>
        <w:docPartGallery w:val="Page Numbers (Bottom of Page)"/>
        <w:docPartUnique/>
      </w:docPartObj>
    </w:sdtPr>
    <w:sdtEndPr/>
    <w:sdtContent>
      <w:p w:rsidR="00AB1539" w:rsidRDefault="00AB15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11">
          <w:rPr>
            <w:noProof/>
          </w:rPr>
          <w:t>2</w:t>
        </w:r>
        <w:r>
          <w:fldChar w:fldCharType="end"/>
        </w:r>
      </w:p>
    </w:sdtContent>
  </w:sdt>
  <w:p w:rsidR="00296E85" w:rsidRDefault="00296E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DD" w:rsidRDefault="00902EDD" w:rsidP="00544592">
      <w:pPr>
        <w:spacing w:after="0" w:line="240" w:lineRule="auto"/>
      </w:pPr>
      <w:r>
        <w:separator/>
      </w:r>
    </w:p>
  </w:footnote>
  <w:footnote w:type="continuationSeparator" w:id="0">
    <w:p w:rsidR="00902EDD" w:rsidRDefault="00902EDD" w:rsidP="0054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C5"/>
    <w:multiLevelType w:val="hybridMultilevel"/>
    <w:tmpl w:val="E11C6BB0"/>
    <w:lvl w:ilvl="0" w:tplc="B60A1746">
      <w:start w:val="1"/>
      <w:numFmt w:val="bullet"/>
      <w:lvlText w:val="●"/>
      <w:lvlJc w:val="left"/>
    </w:lvl>
    <w:lvl w:ilvl="1" w:tplc="4CDCF886">
      <w:numFmt w:val="decimal"/>
      <w:lvlText w:val=""/>
      <w:lvlJc w:val="left"/>
    </w:lvl>
    <w:lvl w:ilvl="2" w:tplc="C882D22C">
      <w:numFmt w:val="decimal"/>
      <w:lvlText w:val=""/>
      <w:lvlJc w:val="left"/>
    </w:lvl>
    <w:lvl w:ilvl="3" w:tplc="74E277DA">
      <w:numFmt w:val="decimal"/>
      <w:lvlText w:val=""/>
      <w:lvlJc w:val="left"/>
    </w:lvl>
    <w:lvl w:ilvl="4" w:tplc="8A4631F8">
      <w:numFmt w:val="decimal"/>
      <w:lvlText w:val=""/>
      <w:lvlJc w:val="left"/>
    </w:lvl>
    <w:lvl w:ilvl="5" w:tplc="7F741DE2">
      <w:numFmt w:val="decimal"/>
      <w:lvlText w:val=""/>
      <w:lvlJc w:val="left"/>
    </w:lvl>
    <w:lvl w:ilvl="6" w:tplc="C4A47542">
      <w:numFmt w:val="decimal"/>
      <w:lvlText w:val=""/>
      <w:lvlJc w:val="left"/>
    </w:lvl>
    <w:lvl w:ilvl="7" w:tplc="E5C0BAAC">
      <w:numFmt w:val="decimal"/>
      <w:lvlText w:val=""/>
      <w:lvlJc w:val="left"/>
    </w:lvl>
    <w:lvl w:ilvl="8" w:tplc="DA163456">
      <w:numFmt w:val="decimal"/>
      <w:lvlText w:val=""/>
      <w:lvlJc w:val="left"/>
    </w:lvl>
  </w:abstractNum>
  <w:abstractNum w:abstractNumId="1">
    <w:nsid w:val="0000187E"/>
    <w:multiLevelType w:val="hybridMultilevel"/>
    <w:tmpl w:val="52D65FB4"/>
    <w:lvl w:ilvl="0" w:tplc="F536DC12">
      <w:start w:val="1"/>
      <w:numFmt w:val="bullet"/>
      <w:lvlText w:val="и"/>
      <w:lvlJc w:val="left"/>
    </w:lvl>
    <w:lvl w:ilvl="1" w:tplc="25CEDAA0">
      <w:start w:val="1"/>
      <w:numFmt w:val="bullet"/>
      <w:lvlText w:val="●"/>
      <w:lvlJc w:val="left"/>
    </w:lvl>
    <w:lvl w:ilvl="2" w:tplc="DC66F72C">
      <w:start w:val="1"/>
      <w:numFmt w:val="bullet"/>
      <w:lvlText w:val="В"/>
      <w:lvlJc w:val="left"/>
    </w:lvl>
    <w:lvl w:ilvl="3" w:tplc="0D4A4746">
      <w:numFmt w:val="decimal"/>
      <w:lvlText w:val=""/>
      <w:lvlJc w:val="left"/>
    </w:lvl>
    <w:lvl w:ilvl="4" w:tplc="BFDC0420">
      <w:numFmt w:val="decimal"/>
      <w:lvlText w:val=""/>
      <w:lvlJc w:val="left"/>
    </w:lvl>
    <w:lvl w:ilvl="5" w:tplc="928C914C">
      <w:numFmt w:val="decimal"/>
      <w:lvlText w:val=""/>
      <w:lvlJc w:val="left"/>
    </w:lvl>
    <w:lvl w:ilvl="6" w:tplc="AE3008FE">
      <w:numFmt w:val="decimal"/>
      <w:lvlText w:val=""/>
      <w:lvlJc w:val="left"/>
    </w:lvl>
    <w:lvl w:ilvl="7" w:tplc="5F4A2060">
      <w:numFmt w:val="decimal"/>
      <w:lvlText w:val=""/>
      <w:lvlJc w:val="left"/>
    </w:lvl>
    <w:lvl w:ilvl="8" w:tplc="53A69552">
      <w:numFmt w:val="decimal"/>
      <w:lvlText w:val=""/>
      <w:lvlJc w:val="left"/>
    </w:lvl>
  </w:abstractNum>
  <w:abstractNum w:abstractNumId="2">
    <w:nsid w:val="0000314F"/>
    <w:multiLevelType w:val="hybridMultilevel"/>
    <w:tmpl w:val="3E4A0B42"/>
    <w:lvl w:ilvl="0" w:tplc="63C60628">
      <w:start w:val="1"/>
      <w:numFmt w:val="bullet"/>
      <w:lvlText w:val="и"/>
      <w:lvlJc w:val="left"/>
    </w:lvl>
    <w:lvl w:ilvl="1" w:tplc="ADECD21C">
      <w:start w:val="1"/>
      <w:numFmt w:val="bullet"/>
      <w:lvlText w:val=""/>
      <w:lvlJc w:val="left"/>
    </w:lvl>
    <w:lvl w:ilvl="2" w:tplc="15723122">
      <w:start w:val="1"/>
      <w:numFmt w:val="bullet"/>
      <w:lvlText w:val="В"/>
      <w:lvlJc w:val="left"/>
    </w:lvl>
    <w:lvl w:ilvl="3" w:tplc="6AD4B95C">
      <w:numFmt w:val="decimal"/>
      <w:lvlText w:val=""/>
      <w:lvlJc w:val="left"/>
    </w:lvl>
    <w:lvl w:ilvl="4" w:tplc="B2BC45D6">
      <w:numFmt w:val="decimal"/>
      <w:lvlText w:val=""/>
      <w:lvlJc w:val="left"/>
    </w:lvl>
    <w:lvl w:ilvl="5" w:tplc="AE7C5138">
      <w:numFmt w:val="decimal"/>
      <w:lvlText w:val=""/>
      <w:lvlJc w:val="left"/>
    </w:lvl>
    <w:lvl w:ilvl="6" w:tplc="2A0A3004">
      <w:numFmt w:val="decimal"/>
      <w:lvlText w:val=""/>
      <w:lvlJc w:val="left"/>
    </w:lvl>
    <w:lvl w:ilvl="7" w:tplc="5D6EDA9A">
      <w:numFmt w:val="decimal"/>
      <w:lvlText w:val=""/>
      <w:lvlJc w:val="left"/>
    </w:lvl>
    <w:lvl w:ilvl="8" w:tplc="02E0A874">
      <w:numFmt w:val="decimal"/>
      <w:lvlText w:val=""/>
      <w:lvlJc w:val="left"/>
    </w:lvl>
  </w:abstractNum>
  <w:abstractNum w:abstractNumId="3">
    <w:nsid w:val="00004A80"/>
    <w:multiLevelType w:val="hybridMultilevel"/>
    <w:tmpl w:val="82EADE4E"/>
    <w:lvl w:ilvl="0" w:tplc="F8E04150">
      <w:start w:val="1"/>
      <w:numFmt w:val="bullet"/>
      <w:lvlText w:val="●"/>
      <w:lvlJc w:val="left"/>
    </w:lvl>
    <w:lvl w:ilvl="1" w:tplc="0798C014">
      <w:numFmt w:val="decimal"/>
      <w:lvlText w:val=""/>
      <w:lvlJc w:val="left"/>
    </w:lvl>
    <w:lvl w:ilvl="2" w:tplc="3C14387E">
      <w:numFmt w:val="decimal"/>
      <w:lvlText w:val=""/>
      <w:lvlJc w:val="left"/>
    </w:lvl>
    <w:lvl w:ilvl="3" w:tplc="A0E854D4">
      <w:numFmt w:val="decimal"/>
      <w:lvlText w:val=""/>
      <w:lvlJc w:val="left"/>
    </w:lvl>
    <w:lvl w:ilvl="4" w:tplc="C81A30DE">
      <w:numFmt w:val="decimal"/>
      <w:lvlText w:val=""/>
      <w:lvlJc w:val="left"/>
    </w:lvl>
    <w:lvl w:ilvl="5" w:tplc="1D06F254">
      <w:numFmt w:val="decimal"/>
      <w:lvlText w:val=""/>
      <w:lvlJc w:val="left"/>
    </w:lvl>
    <w:lvl w:ilvl="6" w:tplc="31584346">
      <w:numFmt w:val="decimal"/>
      <w:lvlText w:val=""/>
      <w:lvlJc w:val="left"/>
    </w:lvl>
    <w:lvl w:ilvl="7" w:tplc="4AD43956">
      <w:numFmt w:val="decimal"/>
      <w:lvlText w:val=""/>
      <w:lvlJc w:val="left"/>
    </w:lvl>
    <w:lvl w:ilvl="8" w:tplc="18E6A206">
      <w:numFmt w:val="decimal"/>
      <w:lvlText w:val=""/>
      <w:lvlJc w:val="left"/>
    </w:lvl>
  </w:abstractNum>
  <w:abstractNum w:abstractNumId="4">
    <w:nsid w:val="00005F49"/>
    <w:multiLevelType w:val="hybridMultilevel"/>
    <w:tmpl w:val="D75A417A"/>
    <w:lvl w:ilvl="0" w:tplc="7506F63A">
      <w:start w:val="1"/>
      <w:numFmt w:val="bullet"/>
      <w:lvlText w:val="В"/>
      <w:lvlJc w:val="left"/>
    </w:lvl>
    <w:lvl w:ilvl="1" w:tplc="C568C802">
      <w:numFmt w:val="decimal"/>
      <w:lvlText w:val=""/>
      <w:lvlJc w:val="left"/>
    </w:lvl>
    <w:lvl w:ilvl="2" w:tplc="74F2DF0C">
      <w:numFmt w:val="decimal"/>
      <w:lvlText w:val=""/>
      <w:lvlJc w:val="left"/>
    </w:lvl>
    <w:lvl w:ilvl="3" w:tplc="52BC87A6">
      <w:numFmt w:val="decimal"/>
      <w:lvlText w:val=""/>
      <w:lvlJc w:val="left"/>
    </w:lvl>
    <w:lvl w:ilvl="4" w:tplc="63D8B162">
      <w:numFmt w:val="decimal"/>
      <w:lvlText w:val=""/>
      <w:lvlJc w:val="left"/>
    </w:lvl>
    <w:lvl w:ilvl="5" w:tplc="A78AD598">
      <w:numFmt w:val="decimal"/>
      <w:lvlText w:val=""/>
      <w:lvlJc w:val="left"/>
    </w:lvl>
    <w:lvl w:ilvl="6" w:tplc="B62ADE7C">
      <w:numFmt w:val="decimal"/>
      <w:lvlText w:val=""/>
      <w:lvlJc w:val="left"/>
    </w:lvl>
    <w:lvl w:ilvl="7" w:tplc="CF465604">
      <w:numFmt w:val="decimal"/>
      <w:lvlText w:val=""/>
      <w:lvlJc w:val="left"/>
    </w:lvl>
    <w:lvl w:ilvl="8" w:tplc="5596BAF6">
      <w:numFmt w:val="decimal"/>
      <w:lvlText w:val=""/>
      <w:lvlJc w:val="left"/>
    </w:lvl>
  </w:abstractNum>
  <w:abstractNum w:abstractNumId="5">
    <w:nsid w:val="00006899"/>
    <w:multiLevelType w:val="hybridMultilevel"/>
    <w:tmpl w:val="46EE7E12"/>
    <w:lvl w:ilvl="0" w:tplc="19986334">
      <w:start w:val="1"/>
      <w:numFmt w:val="bullet"/>
      <w:lvlText w:val="●"/>
      <w:lvlJc w:val="left"/>
    </w:lvl>
    <w:lvl w:ilvl="1" w:tplc="2B3281CA">
      <w:numFmt w:val="decimal"/>
      <w:lvlText w:val=""/>
      <w:lvlJc w:val="left"/>
    </w:lvl>
    <w:lvl w:ilvl="2" w:tplc="9CFCEA48">
      <w:numFmt w:val="decimal"/>
      <w:lvlText w:val=""/>
      <w:lvlJc w:val="left"/>
    </w:lvl>
    <w:lvl w:ilvl="3" w:tplc="8BB8BD10">
      <w:numFmt w:val="decimal"/>
      <w:lvlText w:val=""/>
      <w:lvlJc w:val="left"/>
    </w:lvl>
    <w:lvl w:ilvl="4" w:tplc="989AC20E">
      <w:numFmt w:val="decimal"/>
      <w:lvlText w:val=""/>
      <w:lvlJc w:val="left"/>
    </w:lvl>
    <w:lvl w:ilvl="5" w:tplc="375C11E8">
      <w:numFmt w:val="decimal"/>
      <w:lvlText w:val=""/>
      <w:lvlJc w:val="left"/>
    </w:lvl>
    <w:lvl w:ilvl="6" w:tplc="723E393E">
      <w:numFmt w:val="decimal"/>
      <w:lvlText w:val=""/>
      <w:lvlJc w:val="left"/>
    </w:lvl>
    <w:lvl w:ilvl="7" w:tplc="80F82B26">
      <w:numFmt w:val="decimal"/>
      <w:lvlText w:val=""/>
      <w:lvlJc w:val="left"/>
    </w:lvl>
    <w:lvl w:ilvl="8" w:tplc="C47EC11E">
      <w:numFmt w:val="decimal"/>
      <w:lvlText w:val=""/>
      <w:lvlJc w:val="left"/>
    </w:lvl>
  </w:abstractNum>
  <w:abstractNum w:abstractNumId="6">
    <w:nsid w:val="0000692C"/>
    <w:multiLevelType w:val="hybridMultilevel"/>
    <w:tmpl w:val="38B49EAA"/>
    <w:lvl w:ilvl="0" w:tplc="578AC8BC">
      <w:start w:val="1"/>
      <w:numFmt w:val="bullet"/>
      <w:lvlText w:val="●"/>
      <w:lvlJc w:val="left"/>
    </w:lvl>
    <w:lvl w:ilvl="1" w:tplc="91EEEF5E">
      <w:numFmt w:val="decimal"/>
      <w:lvlText w:val=""/>
      <w:lvlJc w:val="left"/>
    </w:lvl>
    <w:lvl w:ilvl="2" w:tplc="ACDAC254">
      <w:numFmt w:val="decimal"/>
      <w:lvlText w:val=""/>
      <w:lvlJc w:val="left"/>
    </w:lvl>
    <w:lvl w:ilvl="3" w:tplc="B3F40D8E">
      <w:numFmt w:val="decimal"/>
      <w:lvlText w:val=""/>
      <w:lvlJc w:val="left"/>
    </w:lvl>
    <w:lvl w:ilvl="4" w:tplc="700E6A04">
      <w:numFmt w:val="decimal"/>
      <w:lvlText w:val=""/>
      <w:lvlJc w:val="left"/>
    </w:lvl>
    <w:lvl w:ilvl="5" w:tplc="92D8CF36">
      <w:numFmt w:val="decimal"/>
      <w:lvlText w:val=""/>
      <w:lvlJc w:val="left"/>
    </w:lvl>
    <w:lvl w:ilvl="6" w:tplc="0708F76C">
      <w:numFmt w:val="decimal"/>
      <w:lvlText w:val=""/>
      <w:lvlJc w:val="left"/>
    </w:lvl>
    <w:lvl w:ilvl="7" w:tplc="87DC9AC2">
      <w:numFmt w:val="decimal"/>
      <w:lvlText w:val=""/>
      <w:lvlJc w:val="left"/>
    </w:lvl>
    <w:lvl w:ilvl="8" w:tplc="90E66E64">
      <w:numFmt w:val="decimal"/>
      <w:lvlText w:val=""/>
      <w:lvlJc w:val="left"/>
    </w:lvl>
  </w:abstractNum>
  <w:abstractNum w:abstractNumId="7">
    <w:nsid w:val="00007049"/>
    <w:multiLevelType w:val="hybridMultilevel"/>
    <w:tmpl w:val="F9D8A0CC"/>
    <w:lvl w:ilvl="0" w:tplc="5E241704">
      <w:start w:val="1"/>
      <w:numFmt w:val="bullet"/>
      <w:lvlText w:val="●"/>
      <w:lvlJc w:val="left"/>
    </w:lvl>
    <w:lvl w:ilvl="1" w:tplc="536A6A6C">
      <w:start w:val="1"/>
      <w:numFmt w:val="bullet"/>
      <w:lvlText w:val="В"/>
      <w:lvlJc w:val="left"/>
    </w:lvl>
    <w:lvl w:ilvl="2" w:tplc="42F2D1CE">
      <w:numFmt w:val="decimal"/>
      <w:lvlText w:val=""/>
      <w:lvlJc w:val="left"/>
    </w:lvl>
    <w:lvl w:ilvl="3" w:tplc="86CCBD32">
      <w:numFmt w:val="decimal"/>
      <w:lvlText w:val=""/>
      <w:lvlJc w:val="left"/>
    </w:lvl>
    <w:lvl w:ilvl="4" w:tplc="96002C66">
      <w:numFmt w:val="decimal"/>
      <w:lvlText w:val=""/>
      <w:lvlJc w:val="left"/>
    </w:lvl>
    <w:lvl w:ilvl="5" w:tplc="9FE0ED1E">
      <w:numFmt w:val="decimal"/>
      <w:lvlText w:val=""/>
      <w:lvlJc w:val="left"/>
    </w:lvl>
    <w:lvl w:ilvl="6" w:tplc="51A2058E">
      <w:numFmt w:val="decimal"/>
      <w:lvlText w:val=""/>
      <w:lvlJc w:val="left"/>
    </w:lvl>
    <w:lvl w:ilvl="7" w:tplc="97587D70">
      <w:numFmt w:val="decimal"/>
      <w:lvlText w:val=""/>
      <w:lvlJc w:val="left"/>
    </w:lvl>
    <w:lvl w:ilvl="8" w:tplc="AACA84CE">
      <w:numFmt w:val="decimal"/>
      <w:lvlText w:val=""/>
      <w:lvlJc w:val="left"/>
    </w:lvl>
  </w:abstractNum>
  <w:abstractNum w:abstractNumId="8">
    <w:nsid w:val="3BBE23BA"/>
    <w:multiLevelType w:val="multilevel"/>
    <w:tmpl w:val="C4BA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F53FF"/>
    <w:multiLevelType w:val="hybridMultilevel"/>
    <w:tmpl w:val="32B8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6820"/>
    <w:multiLevelType w:val="hybridMultilevel"/>
    <w:tmpl w:val="76FC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A4281"/>
    <w:multiLevelType w:val="hybridMultilevel"/>
    <w:tmpl w:val="1680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643"/>
    <w:rsid w:val="00041C0E"/>
    <w:rsid w:val="000A72A1"/>
    <w:rsid w:val="000C159C"/>
    <w:rsid w:val="00103224"/>
    <w:rsid w:val="00132FA9"/>
    <w:rsid w:val="00137142"/>
    <w:rsid w:val="001C6F39"/>
    <w:rsid w:val="002679BB"/>
    <w:rsid w:val="00273160"/>
    <w:rsid w:val="0029472D"/>
    <w:rsid w:val="00296E85"/>
    <w:rsid w:val="002E647A"/>
    <w:rsid w:val="0037301B"/>
    <w:rsid w:val="003742FD"/>
    <w:rsid w:val="00385611"/>
    <w:rsid w:val="003F53A9"/>
    <w:rsid w:val="00427554"/>
    <w:rsid w:val="00496AC0"/>
    <w:rsid w:val="004D6EA4"/>
    <w:rsid w:val="00505723"/>
    <w:rsid w:val="00532112"/>
    <w:rsid w:val="00544592"/>
    <w:rsid w:val="005B5643"/>
    <w:rsid w:val="00637BC8"/>
    <w:rsid w:val="00643600"/>
    <w:rsid w:val="006F7670"/>
    <w:rsid w:val="00756CAD"/>
    <w:rsid w:val="007B164E"/>
    <w:rsid w:val="0081061E"/>
    <w:rsid w:val="008839F3"/>
    <w:rsid w:val="00902EDD"/>
    <w:rsid w:val="009109C4"/>
    <w:rsid w:val="009132A5"/>
    <w:rsid w:val="0096028F"/>
    <w:rsid w:val="00A441F9"/>
    <w:rsid w:val="00AB1539"/>
    <w:rsid w:val="00B025A2"/>
    <w:rsid w:val="00B029F5"/>
    <w:rsid w:val="00C6237E"/>
    <w:rsid w:val="00CA7EAC"/>
    <w:rsid w:val="00D740BD"/>
    <w:rsid w:val="00D80F81"/>
    <w:rsid w:val="00E41B10"/>
    <w:rsid w:val="00E5638F"/>
    <w:rsid w:val="00EB368B"/>
    <w:rsid w:val="00EB5BA0"/>
    <w:rsid w:val="00F03C30"/>
    <w:rsid w:val="00F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B564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B56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564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B5643"/>
  </w:style>
  <w:style w:type="paragraph" w:styleId="a6">
    <w:name w:val="Normal (Web)"/>
    <w:basedOn w:val="a"/>
    <w:uiPriority w:val="99"/>
    <w:rsid w:val="006F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76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592"/>
  </w:style>
  <w:style w:type="paragraph" w:styleId="aa">
    <w:name w:val="footer"/>
    <w:basedOn w:val="a"/>
    <w:link w:val="ab"/>
    <w:uiPriority w:val="99"/>
    <w:unhideWhenUsed/>
    <w:rsid w:val="005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592"/>
  </w:style>
  <w:style w:type="paragraph" w:styleId="ac">
    <w:name w:val="Body Text Indent"/>
    <w:basedOn w:val="a"/>
    <w:link w:val="ad"/>
    <w:rsid w:val="00D80F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d">
    <w:name w:val="Основной текст с отступом Знак"/>
    <w:basedOn w:val="a0"/>
    <w:link w:val="ac"/>
    <w:rsid w:val="00D80F8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37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7BDC-723D-4CFE-A69D-5913120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2023-06-08T08:18:00Z</cp:lastPrinted>
  <dcterms:created xsi:type="dcterms:W3CDTF">2020-08-18T06:39:00Z</dcterms:created>
  <dcterms:modified xsi:type="dcterms:W3CDTF">2023-06-14T05:53:00Z</dcterms:modified>
</cp:coreProperties>
</file>