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A1" w:rsidRPr="001C6F39" w:rsidRDefault="00261AA1" w:rsidP="00261A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F39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261AA1" w:rsidRPr="001C6F39" w:rsidRDefault="00261AA1" w:rsidP="00261A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6F3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1C6F39">
        <w:rPr>
          <w:rFonts w:ascii="Times New Roman" w:eastAsia="Calibri" w:hAnsi="Times New Roman" w:cs="Times New Roman"/>
          <w:sz w:val="24"/>
          <w:szCs w:val="24"/>
        </w:rPr>
        <w:t>Верхнелюбажская</w:t>
      </w:r>
      <w:proofErr w:type="spellEnd"/>
      <w:r w:rsidRPr="001C6F39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61AA1" w:rsidRPr="001C6F39" w:rsidRDefault="00261AA1" w:rsidP="00261A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6F39">
        <w:rPr>
          <w:rFonts w:ascii="Times New Roman" w:eastAsia="Calibri" w:hAnsi="Times New Roman" w:cs="Times New Roman"/>
          <w:sz w:val="24"/>
          <w:szCs w:val="24"/>
        </w:rPr>
        <w:t>Фатежского</w:t>
      </w:r>
      <w:proofErr w:type="spellEnd"/>
      <w:r w:rsidRPr="001C6F39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</w:p>
    <w:p w:rsidR="00261AA1" w:rsidRPr="001C6F39" w:rsidRDefault="00261AA1" w:rsidP="00261A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AA1" w:rsidRPr="001C6F39" w:rsidRDefault="00261AA1" w:rsidP="00261A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AA1" w:rsidRPr="001C6F39" w:rsidRDefault="00371E61" w:rsidP="00261AA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97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09 Артемов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1AA1" w:rsidRDefault="00261AA1" w:rsidP="00261AA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26A6" w:rsidRDefault="004726A6" w:rsidP="00261AA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26A6" w:rsidRPr="001C6F39" w:rsidRDefault="004726A6" w:rsidP="00261AA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1AA1" w:rsidRPr="001C6F39" w:rsidRDefault="00261AA1" w:rsidP="0026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3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61AA1" w:rsidRPr="001C6F39" w:rsidRDefault="00261AA1" w:rsidP="0026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3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 на родном (русском) языке</w:t>
      </w:r>
    </w:p>
    <w:p w:rsidR="00261AA1" w:rsidRPr="001C6F39" w:rsidRDefault="00261AA1" w:rsidP="0026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F39">
        <w:rPr>
          <w:rFonts w:ascii="Times New Roman" w:hAnsi="Times New Roman" w:cs="Times New Roman"/>
          <w:b/>
          <w:sz w:val="24"/>
          <w:szCs w:val="24"/>
        </w:rPr>
        <w:t>(начальное общее образование)</w:t>
      </w: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rPr>
          <w:rFonts w:ascii="Times New Roman" w:hAnsi="Times New Roman" w:cs="Times New Roman"/>
          <w:sz w:val="24"/>
          <w:szCs w:val="24"/>
        </w:rPr>
      </w:pPr>
    </w:p>
    <w:p w:rsidR="00261AA1" w:rsidRPr="001C6F39" w:rsidRDefault="00261AA1" w:rsidP="00261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F39">
        <w:rPr>
          <w:rFonts w:ascii="Times New Roman" w:hAnsi="Times New Roman" w:cs="Times New Roman"/>
          <w:sz w:val="24"/>
          <w:szCs w:val="24"/>
        </w:rPr>
        <w:t>2020-2024 учебный год</w:t>
      </w:r>
    </w:p>
    <w:p w:rsidR="00261AA1" w:rsidRPr="00BF20F9" w:rsidRDefault="00261AA1" w:rsidP="00BF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1C6F39">
        <w:rPr>
          <w:rFonts w:ascii="Times New Roman" w:hAnsi="Times New Roman" w:cs="Times New Roman"/>
          <w:b/>
          <w:bCs/>
          <w:sz w:val="24"/>
          <w:szCs w:val="24"/>
          <w:lang w:bidi="he-IL"/>
        </w:rPr>
        <w:br w:type="page"/>
      </w:r>
      <w:r w:rsidRPr="00BF20F9"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>Структура рабочей программы</w:t>
      </w:r>
    </w:p>
    <w:p w:rsidR="00261AA1" w:rsidRPr="00BF20F9" w:rsidRDefault="00261AA1" w:rsidP="00BF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261AA1" w:rsidRPr="00BF20F9" w:rsidRDefault="00261AA1" w:rsidP="00BF20F9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BF20F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Пояснительная записка ………………………………………………………..……….3                      </w:t>
      </w:r>
    </w:p>
    <w:p w:rsidR="00261AA1" w:rsidRPr="00BF20F9" w:rsidRDefault="00261AA1" w:rsidP="00BF20F9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</w:t>
      </w:r>
      <w:r w:rsidR="00541FFB">
        <w:rPr>
          <w:rFonts w:ascii="Times New Roman" w:hAnsi="Times New Roman" w:cs="Times New Roman"/>
          <w:sz w:val="24"/>
          <w:szCs w:val="24"/>
        </w:rPr>
        <w:t>хся по данному предмету ..………….6</w:t>
      </w:r>
    </w:p>
    <w:p w:rsidR="00261AA1" w:rsidRPr="00BF20F9" w:rsidRDefault="00261AA1" w:rsidP="00BF20F9">
      <w:pPr>
        <w:pStyle w:val="af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t xml:space="preserve">Содержание учебного </w:t>
      </w:r>
      <w:r w:rsidR="00541FFB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3327DF">
        <w:rPr>
          <w:rFonts w:ascii="Times New Roman" w:hAnsi="Times New Roman" w:cs="Times New Roman"/>
          <w:sz w:val="24"/>
          <w:szCs w:val="24"/>
        </w:rPr>
        <w:t>………………………………………………………10</w:t>
      </w:r>
    </w:p>
    <w:p w:rsidR="00261AA1" w:rsidRPr="00BF20F9" w:rsidRDefault="00261AA1" w:rsidP="00BF20F9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BF20F9">
        <w:rPr>
          <w:rFonts w:ascii="Times New Roman" w:hAnsi="Times New Roman" w:cs="Times New Roman"/>
          <w:bCs/>
          <w:sz w:val="24"/>
          <w:szCs w:val="24"/>
          <w:lang w:bidi="he-IL"/>
        </w:rPr>
        <w:t>Тематическое планирование</w:t>
      </w:r>
      <w:r w:rsidR="003327DF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…………………………………………………….……13</w:t>
      </w:r>
    </w:p>
    <w:p w:rsidR="00261AA1" w:rsidRPr="00BF20F9" w:rsidRDefault="00261AA1" w:rsidP="00BF20F9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BF20F9">
        <w:rPr>
          <w:rFonts w:ascii="Times New Roman" w:hAnsi="Times New Roman" w:cs="Times New Roman"/>
          <w:bCs/>
          <w:sz w:val="24"/>
          <w:szCs w:val="24"/>
          <w:lang w:bidi="he-IL"/>
        </w:rPr>
        <w:t>Перечень учебно-методического</w:t>
      </w:r>
      <w:r w:rsidR="00541FFB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обеспечения ……………………………………...21</w:t>
      </w:r>
    </w:p>
    <w:p w:rsidR="00261AA1" w:rsidRPr="00BF20F9" w:rsidRDefault="00261AA1" w:rsidP="00BF20F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BF20F9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  </w:t>
      </w:r>
    </w:p>
    <w:p w:rsidR="00E10066" w:rsidRPr="00BF20F9" w:rsidRDefault="00261AA1" w:rsidP="00BF20F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0F9">
        <w:rPr>
          <w:rFonts w:ascii="Times New Roman" w:hAnsi="Times New Roman" w:cs="Times New Roman"/>
          <w:b/>
          <w:bCs/>
          <w:sz w:val="24"/>
          <w:szCs w:val="24"/>
          <w:lang w:bidi="he-IL"/>
        </w:rPr>
        <w:br w:type="page"/>
      </w:r>
    </w:p>
    <w:p w:rsidR="00E10066" w:rsidRPr="00BF20F9" w:rsidRDefault="00E10066" w:rsidP="00BF2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F60B4" w:rsidRPr="00BF20F9" w:rsidRDefault="00CF60B4" w:rsidP="00BF2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49CB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Рабочая п</w:t>
      </w:r>
      <w:r w:rsidR="00BB49CB" w:rsidRPr="00BF20F9">
        <w:rPr>
          <w:rFonts w:ascii="Times New Roman" w:eastAsia="Calibri" w:hAnsi="Times New Roman" w:cs="Times New Roman"/>
          <w:sz w:val="24"/>
          <w:szCs w:val="24"/>
        </w:rPr>
        <w:t>рограмма по предмету «</w:t>
      </w:r>
      <w:r w:rsidR="00BB49CB"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(русском) языке</w:t>
      </w:r>
      <w:r w:rsidRPr="00BF20F9">
        <w:rPr>
          <w:rFonts w:ascii="Times New Roman" w:eastAsia="Calibri" w:hAnsi="Times New Roman" w:cs="Times New Roman"/>
          <w:sz w:val="24"/>
          <w:szCs w:val="24"/>
        </w:rPr>
        <w:t>» построена в соответствии с требованиями Федерального компонента </w:t>
      </w:r>
    </w:p>
    <w:p w:rsidR="00E10066" w:rsidRPr="00BF20F9" w:rsidRDefault="00E10066" w:rsidP="00BF20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государственного образовательно стандарта начального общего образовани</w:t>
      </w:r>
      <w:r w:rsidR="00BB49CB" w:rsidRPr="00BF20F9">
        <w:rPr>
          <w:rFonts w:ascii="Times New Roman" w:eastAsia="Calibri" w:hAnsi="Times New Roman" w:cs="Times New Roman"/>
          <w:sz w:val="24"/>
          <w:szCs w:val="24"/>
        </w:rPr>
        <w:t>я и рассчитана на базовый уровен</w:t>
      </w:r>
      <w:r w:rsidRPr="00BF20F9">
        <w:rPr>
          <w:rFonts w:ascii="Times New Roman" w:eastAsia="Calibri" w:hAnsi="Times New Roman" w:cs="Times New Roman"/>
          <w:sz w:val="24"/>
          <w:szCs w:val="24"/>
        </w:rPr>
        <w:t>ь.</w:t>
      </w:r>
    </w:p>
    <w:p w:rsidR="00794FB7" w:rsidRPr="00BF20F9" w:rsidRDefault="00794FB7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Целями </w:t>
      </w: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:rsidR="00794FB7" w:rsidRPr="00BF20F9" w:rsidRDefault="00794FB7" w:rsidP="00BF2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794FB7" w:rsidRPr="00BF20F9" w:rsidRDefault="00794FB7" w:rsidP="00BF2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94FB7" w:rsidRPr="00BF20F9" w:rsidRDefault="00794FB7" w:rsidP="00BF2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794FB7" w:rsidRPr="00BF20F9" w:rsidRDefault="00794FB7" w:rsidP="00BF20F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читательских умений.</w:t>
      </w:r>
    </w:p>
    <w:p w:rsidR="00794FB7" w:rsidRPr="00BF20F9" w:rsidRDefault="00794FB7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данных целей предполагает решение следующих </w:t>
      </w: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4FB7" w:rsidRPr="00BF20F9" w:rsidRDefault="00794FB7" w:rsidP="00BF2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94FB7" w:rsidRPr="00BF20F9" w:rsidRDefault="00794FB7" w:rsidP="00BF2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94FB7" w:rsidRPr="00BF20F9" w:rsidRDefault="00794FB7" w:rsidP="00BF2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794FB7" w:rsidRPr="00BF20F9" w:rsidRDefault="00794FB7" w:rsidP="00BF2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94FB7" w:rsidRPr="00BF20F9" w:rsidRDefault="00794FB7" w:rsidP="00BF2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794FB7" w:rsidRPr="00BF20F9" w:rsidRDefault="00794FB7" w:rsidP="00BF2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94FB7" w:rsidRPr="00BF20F9" w:rsidRDefault="00794FB7" w:rsidP="00BF2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794FB7" w:rsidRPr="00BF20F9" w:rsidRDefault="00794FB7" w:rsidP="00BF20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1128" w:rsidRPr="00BF20F9" w:rsidRDefault="006D1128" w:rsidP="00BF20F9">
      <w:pPr>
        <w:pStyle w:val="aa"/>
        <w:spacing w:after="0"/>
        <w:jc w:val="both"/>
      </w:pPr>
      <w:r w:rsidRPr="00BF20F9">
        <w:t xml:space="preserve">Рабочая программа составлена в соответствии с  </w:t>
      </w:r>
      <w:r w:rsidRPr="00BF20F9">
        <w:rPr>
          <w:b/>
        </w:rPr>
        <w:t>нормативными документами:</w:t>
      </w:r>
      <w:r w:rsidRPr="00BF20F9">
        <w:t xml:space="preserve"> 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1807-I «О языках народов Российской Федерации» (в редакции Федерального закона № 185 –ФЗ);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BF20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20F9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BF20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F20F9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1577).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F20F9">
        <w:rPr>
          <w:rFonts w:ascii="Times New Roman" w:hAnsi="Times New Roman" w:cs="Times New Roman"/>
          <w:sz w:val="24"/>
          <w:szCs w:val="24"/>
        </w:rPr>
        <w:t>Примерная программа по учебному предмету «Русский родной язык» для образовательных учреждений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F20F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F20F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Планируемые  результаты  начального общего образования;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F20F9">
        <w:rPr>
          <w:rFonts w:ascii="Times New Roman" w:hAnsi="Times New Roman" w:cs="Times New Roman"/>
          <w:color w:val="000000"/>
          <w:spacing w:val="-5"/>
          <w:sz w:val="24"/>
          <w:szCs w:val="24"/>
        </w:rPr>
        <w:t>Базисный учебный план общеобразовательных учреждений РФ;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F20F9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Учебный план МКОУ «</w:t>
      </w:r>
      <w:proofErr w:type="spellStart"/>
      <w:r w:rsidRPr="00BF20F9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Верхнелюбажская</w:t>
      </w:r>
      <w:proofErr w:type="spellEnd"/>
      <w:r w:rsidRPr="00BF20F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средняя общеобразовательная школа» </w:t>
      </w:r>
      <w:proofErr w:type="spellStart"/>
      <w:r w:rsidRPr="00BF20F9">
        <w:rPr>
          <w:rFonts w:ascii="Times New Roman" w:hAnsi="Times New Roman" w:cs="Times New Roman"/>
          <w:color w:val="000000"/>
          <w:spacing w:val="-5"/>
          <w:sz w:val="24"/>
          <w:szCs w:val="24"/>
        </w:rPr>
        <w:t>Фатежского</w:t>
      </w:r>
      <w:proofErr w:type="spellEnd"/>
      <w:r w:rsidRPr="00BF20F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района Курской области.</w:t>
      </w:r>
    </w:p>
    <w:p w:rsidR="006D1128" w:rsidRPr="00BF20F9" w:rsidRDefault="006D1128" w:rsidP="00BF20F9">
      <w:pPr>
        <w:pStyle w:val="a3"/>
        <w:numPr>
          <w:ilvl w:val="0"/>
          <w:numId w:val="6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BF20F9">
        <w:rPr>
          <w:rFonts w:ascii="Times New Roman" w:hAnsi="Times New Roman" w:cs="Times New Roman"/>
          <w:color w:val="000000"/>
          <w:spacing w:val="-5"/>
          <w:sz w:val="24"/>
          <w:szCs w:val="24"/>
        </w:rPr>
        <w:t>Авторская программа по литературному чтению.</w:t>
      </w:r>
    </w:p>
    <w:p w:rsidR="00E10066" w:rsidRPr="00BF20F9" w:rsidRDefault="006D1128" w:rsidP="00BF2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0066" w:rsidRPr="00BF20F9" w:rsidRDefault="00E10066" w:rsidP="00BF20F9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Определение места и роли учебного предмета.</w:t>
      </w:r>
    </w:p>
    <w:p w:rsidR="00E10066" w:rsidRPr="00BF20F9" w:rsidRDefault="00E10066" w:rsidP="00BF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15"/>
          <w:sz w:val="24"/>
          <w:szCs w:val="24"/>
        </w:rPr>
      </w:pP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Программа по «Литературному чтению на родном (русском)</w:t>
      </w:r>
      <w:r w:rsidRPr="00BF20F9">
        <w:rPr>
          <w:rFonts w:ascii="Times New Roman" w:eastAsia="Calibri" w:hAnsi="Times New Roman" w:cs="Times New Roman"/>
          <w:spacing w:val="-55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языке» составлена на основе требований к предметным результатам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освоения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основной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образовательной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программы,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представленной в Федеральном государственном образовательном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стандарте начального общего образования, и рассчитана на общую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учебную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нагрузку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в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объеме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 xml:space="preserve"> 68 часов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(16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ч.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в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1</w:t>
      </w:r>
      <w:r w:rsidRPr="00BF20F9">
        <w:rPr>
          <w:rFonts w:ascii="Times New Roman" w:eastAsia="Calibri" w:hAnsi="Times New Roman" w:cs="Times New Roman"/>
          <w:spacing w:val="30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классе</w:t>
      </w:r>
      <w:r w:rsidRPr="00BF20F9">
        <w:rPr>
          <w:rFonts w:ascii="Times New Roman" w:eastAsia="Calibri" w:hAnsi="Times New Roman" w:cs="Times New Roman"/>
          <w:spacing w:val="29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 xml:space="preserve">и </w:t>
      </w:r>
      <w:r w:rsidRPr="00BF20F9">
        <w:rPr>
          <w:rFonts w:ascii="Times New Roman" w:eastAsia="Calibri" w:hAnsi="Times New Roman" w:cs="Times New Roman"/>
          <w:spacing w:val="-55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по 17 ч. во 2—4 к</w:t>
      </w:r>
      <w:r w:rsidR="006D1128" w:rsidRPr="00BF20F9">
        <w:rPr>
          <w:rFonts w:ascii="Times New Roman" w:eastAsia="Calibri" w:hAnsi="Times New Roman" w:cs="Times New Roman"/>
          <w:w w:val="115"/>
          <w:sz w:val="24"/>
          <w:szCs w:val="24"/>
        </w:rPr>
        <w:t>лассах)</w:t>
      </w:r>
    </w:p>
    <w:p w:rsidR="00E10066" w:rsidRPr="00BF20F9" w:rsidRDefault="00E10066" w:rsidP="00BF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BF20F9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Информация о количестве учебных часов.</w:t>
      </w:r>
    </w:p>
    <w:p w:rsidR="00E10066" w:rsidRPr="00BF20F9" w:rsidRDefault="00E10066" w:rsidP="00BF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color w:val="6781B8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Федеральным базисным учебным планом начального образования и в соответствии с учебным планом образовательного учреждения МКОУ «</w:t>
      </w:r>
      <w:proofErr w:type="spellStart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Верхнелюбажская</w:t>
      </w:r>
      <w:proofErr w:type="spellEnd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средняя общеобразовательная школа» </w:t>
      </w:r>
      <w:proofErr w:type="spellStart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Фатежского</w:t>
      </w:r>
      <w:proofErr w:type="spellEnd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Курской области на изучение литературного чтения </w:t>
      </w:r>
      <w:r w:rsidRPr="00BF20F9">
        <w:rPr>
          <w:rFonts w:ascii="Times New Roman" w:eastAsia="Tahoma" w:hAnsi="Times New Roman" w:cs="Times New Roman"/>
          <w:bCs/>
          <w:sz w:val="24"/>
          <w:szCs w:val="24"/>
          <w:lang w:eastAsia="ru-RU"/>
        </w:rPr>
        <w:t xml:space="preserve">в 1 классе отводится 132 часа (4 часа в неделю), во 2 классе 136 часов (4 час в неделю), в 3-4 классах 102 часа (3 часа в неделю).  </w:t>
      </w: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Часы на обучение выделены из федерального компонента учебного плана. </w:t>
      </w:r>
    </w:p>
    <w:p w:rsidR="00E10066" w:rsidRPr="00BF20F9" w:rsidRDefault="00E10066" w:rsidP="00BF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Контрольно-обобщающих уроков-13 (по разделам), проверка техник</w:t>
      </w:r>
      <w:r w:rsidR="00BB49CB"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чтения-3 (из них 1-стартовая)</w:t>
      </w: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B49CB"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контрольных работ-2 (по полугодиям),</w:t>
      </w:r>
      <w:r w:rsidR="006D1128"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итоговая комплексная работа-1.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Формы организации образовательного процесса.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Уроки </w:t>
      </w:r>
      <w:proofErr w:type="spellStart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деятельностной</w:t>
      </w:r>
      <w:proofErr w:type="spellEnd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направленности по целеполаганию можно распределить в четыре группы:</w:t>
      </w:r>
    </w:p>
    <w:p w:rsidR="00E10066" w:rsidRPr="00BF20F9" w:rsidRDefault="00E10066" w:rsidP="00BF20F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 «открытия» нового знания;</w:t>
      </w:r>
    </w:p>
    <w:p w:rsidR="00E10066" w:rsidRPr="00BF20F9" w:rsidRDefault="00E10066" w:rsidP="00BF20F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 отработки умений и</w:t>
      </w: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рефлексии;</w:t>
      </w:r>
    </w:p>
    <w:p w:rsidR="00E10066" w:rsidRPr="00BF20F9" w:rsidRDefault="00E10066" w:rsidP="00BF20F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 общеметодологической направленности;</w:t>
      </w:r>
    </w:p>
    <w:p w:rsidR="00E10066" w:rsidRPr="00BF20F9" w:rsidRDefault="00E10066" w:rsidP="00BF20F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Уроки развивающего контроля.</w:t>
      </w:r>
    </w:p>
    <w:p w:rsidR="00E10066" w:rsidRPr="00BF20F9" w:rsidRDefault="00E10066" w:rsidP="00BF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основе игровой деятельности учащиеся познают новое, закрепляют изученное, отрабаты</w:t>
      </w:r>
      <w:r w:rsidR="006D1128"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вают различные учебные навыки. 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Технологии обучения.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Применяются технологии индивидуального,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</w:p>
    <w:p w:rsidR="00E10066" w:rsidRPr="00BF20F9" w:rsidRDefault="00E10066" w:rsidP="00BF2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Усвоение учебного материала реализуется с применением основных групп </w:t>
      </w: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методов обучения </w:t>
      </w: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их сочетания:</w:t>
      </w:r>
    </w:p>
    <w:p w:rsidR="00E10066" w:rsidRPr="00BF20F9" w:rsidRDefault="00E10066" w:rsidP="00BF20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методами организации и осуществления учебно–познавательной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E10066" w:rsidRPr="00BF20F9" w:rsidRDefault="00E10066" w:rsidP="00BF20F9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методами стимулирования и мотивации учебной деятельности: познавательных игр.</w:t>
      </w:r>
    </w:p>
    <w:p w:rsidR="00E10066" w:rsidRPr="00BF20F9" w:rsidRDefault="00E10066" w:rsidP="00BF20F9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E10066" w:rsidRPr="00BF20F9" w:rsidRDefault="00E10066" w:rsidP="00BF20F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степень активности и самостоятельности учащихся нарастает с применением объяснительно – иллюстративного, частично – поискового (эвристического), проблемного изложения, исследовательского методов обучения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Механизмы формирования ключевых компетенций обучающихся.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Данная программа позволяет реализовать учебно-познавательную компетенцию, она имеет практическую направленность в творчестве учащихся, в исследовательской деятельности. Информационная компетенция подразумевает использование ребенком различных информационных ресурсов. Реализация коммуникативной компетенции подразумевает использование различных коллективных (коммуникативных)приемов работы (таких как дискуссия, групповая работа, парная работа и др.). Компетенция личностного самосовершенствования подразумевает овладение учеником теми способами деятельности, которые пригодятся ему в определенной современной жизненной ситуации. Реализацию данной компетенции можно рассмотреть на таком этапе урока как задания для самостоятельного решения, представленные разными уровнями. Формированию необходимых компетенций способствует использование современных образовательных технологий: технологии проблемного обучения, технологии интегрированного обучения, технологии </w:t>
      </w:r>
      <w:proofErr w:type="spellStart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разноуровневого</w:t>
      </w:r>
      <w:proofErr w:type="spellEnd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обучения, технологии диалогового взаимодействия, а также игровых технологий, информационных технологий.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Виды и формы контроля.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2"/>
          <w:w w:val="115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Результаты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изучения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предмета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«Литературное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чтения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на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родном (русском) языке» в составе предметной области «Родной язык и литературное чтение на родном языке» соответствуют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требованиям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результатам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освоения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основной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образовательной программы начального общего образования, сформулированным в Федеральном государственном образовательном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стандарте</w:t>
      </w:r>
      <w:r w:rsidRPr="00BF20F9">
        <w:rPr>
          <w:rFonts w:ascii="Times New Roman" w:eastAsia="Times New Roman" w:hAnsi="Times New Roman" w:cs="Times New Roman"/>
          <w:spacing w:val="15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начального</w:t>
      </w:r>
      <w:r w:rsidRPr="00BF20F9">
        <w:rPr>
          <w:rFonts w:ascii="Times New Roman" w:eastAsia="Times New Roman" w:hAnsi="Times New Roman" w:cs="Times New Roman"/>
          <w:spacing w:val="15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общего</w:t>
      </w:r>
      <w:r w:rsidRPr="00BF20F9">
        <w:rPr>
          <w:rFonts w:ascii="Times New Roman" w:eastAsia="Times New Roman" w:hAnsi="Times New Roman" w:cs="Times New Roman"/>
          <w:spacing w:val="16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образования</w:t>
      </w:r>
      <w:r w:rsidRPr="00BF20F9">
        <w:rPr>
          <w:rFonts w:ascii="Times New Roman" w:eastAsia="Times New Roman" w:hAnsi="Times New Roman" w:cs="Times New Roman"/>
          <w:spacing w:val="-22"/>
          <w:w w:val="115"/>
          <w:sz w:val="24"/>
          <w:szCs w:val="24"/>
          <w:lang w:eastAsia="ru-RU"/>
        </w:rPr>
        <w:t>.</w:t>
      </w:r>
    </w:p>
    <w:p w:rsidR="00E10066" w:rsidRPr="00BF20F9" w:rsidRDefault="00E10066" w:rsidP="00BF20F9">
      <w:pPr>
        <w:spacing w:line="240" w:lineRule="auto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  <w:sectPr w:rsidR="00E10066" w:rsidRPr="00BF20F9" w:rsidSect="00CF60B4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0607F" w:rsidRPr="00BF20F9" w:rsidRDefault="00E10066" w:rsidP="00BF20F9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Требования к уровню подготовки </w:t>
      </w:r>
      <w:r w:rsidR="0020607F"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обучающихся по данной программе</w:t>
      </w:r>
    </w:p>
    <w:p w:rsidR="00E10066" w:rsidRPr="00BF20F9" w:rsidRDefault="00E10066" w:rsidP="00BF20F9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Личностные результаты.</w:t>
      </w:r>
    </w:p>
    <w:p w:rsidR="00E10066" w:rsidRPr="00BF20F9" w:rsidRDefault="00E10066" w:rsidP="00BF2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В результате изучения предмета «Литературное чтения на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родном (русском) языке» у обучающегося будут сформированы</w:t>
      </w:r>
      <w:r w:rsidRPr="00BF20F9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следующие личностные результаты, представленные по основным</w:t>
      </w:r>
      <w:r w:rsidRPr="00BF20F9">
        <w:rPr>
          <w:rFonts w:ascii="Times New Roman" w:eastAsia="Times New Roman" w:hAnsi="Times New Roman" w:cs="Times New Roman"/>
          <w:spacing w:val="19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направлениям</w:t>
      </w:r>
      <w:r w:rsidRPr="00BF20F9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воспитательной</w:t>
      </w:r>
      <w:r w:rsidRPr="00BF20F9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деятельности:</w:t>
      </w:r>
    </w:p>
    <w:p w:rsidR="00E10066" w:rsidRPr="00BF20F9" w:rsidRDefault="00E10066" w:rsidP="00BF20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гражданско-патриотического воспитания:</w:t>
      </w:r>
    </w:p>
    <w:p w:rsidR="00E10066" w:rsidRPr="00BF20F9" w:rsidRDefault="00E10066" w:rsidP="00BF20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E10066" w:rsidRPr="00BF20F9" w:rsidRDefault="00E10066" w:rsidP="00BF20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10066" w:rsidRPr="00BF20F9" w:rsidRDefault="00E10066" w:rsidP="00BF20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E10066" w:rsidRPr="00BF20F9" w:rsidRDefault="00E10066" w:rsidP="00BF20F9">
      <w:pPr>
        <w:numPr>
          <w:ilvl w:val="0"/>
          <w:numId w:val="7"/>
        </w:num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E10066" w:rsidRPr="00BF20F9" w:rsidRDefault="00E10066" w:rsidP="00BF20F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нравственноэтических</w:t>
      </w:r>
      <w:proofErr w:type="spellEnd"/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нормах поведения и правилах межличностных отношений, в том числе отражённых в фольклорных и художественных произведениях;</w:t>
      </w:r>
    </w:p>
    <w:p w:rsidR="00E10066" w:rsidRPr="00BF20F9" w:rsidRDefault="00E10066" w:rsidP="00BF20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духовно-нравственного воспитания:</w:t>
      </w:r>
    </w:p>
    <w:p w:rsidR="00E10066" w:rsidRPr="00BF20F9" w:rsidRDefault="00E10066" w:rsidP="00BF20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признание индивидуальности каждого человека с опорой</w:t>
      </w:r>
      <w:r w:rsidRPr="00BF20F9">
        <w:rPr>
          <w:rFonts w:ascii="Times New Roman" w:eastAsia="Times New Roman" w:hAnsi="Times New Roman" w:cs="Times New Roman"/>
          <w:spacing w:val="2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на</w:t>
      </w:r>
      <w:r w:rsidRPr="00BF20F9">
        <w:rPr>
          <w:rFonts w:ascii="Times New Roman" w:eastAsia="Times New Roman" w:hAnsi="Times New Roman" w:cs="Times New Roman"/>
          <w:spacing w:val="22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собственный</w:t>
      </w:r>
      <w:r w:rsidRPr="00BF20F9">
        <w:rPr>
          <w:rFonts w:ascii="Times New Roman" w:eastAsia="Times New Roman" w:hAnsi="Times New Roman" w:cs="Times New Roman"/>
          <w:spacing w:val="22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жизненный</w:t>
      </w:r>
      <w:r w:rsidRPr="00BF20F9">
        <w:rPr>
          <w:rFonts w:ascii="Times New Roman" w:eastAsia="Times New Roman" w:hAnsi="Times New Roman" w:cs="Times New Roman"/>
          <w:spacing w:val="22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BF20F9">
        <w:rPr>
          <w:rFonts w:ascii="Times New Roman" w:eastAsia="Times New Roman" w:hAnsi="Times New Roman" w:cs="Times New Roman"/>
          <w:spacing w:val="21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читательский</w:t>
      </w:r>
      <w:r w:rsidRPr="00BF20F9">
        <w:rPr>
          <w:rFonts w:ascii="Times New Roman" w:eastAsia="Times New Roman" w:hAnsi="Times New Roman" w:cs="Times New Roman"/>
          <w:spacing w:val="22"/>
          <w:w w:val="115"/>
          <w:sz w:val="24"/>
          <w:szCs w:val="24"/>
          <w:lang w:eastAsia="ru-RU"/>
        </w:rPr>
        <w:t xml:space="preserve"> </w:t>
      </w:r>
      <w:r w:rsidRPr="00BF20F9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опыт;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проявление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сопереживания,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уважения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и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доброжелательности, в том числе с использованием адекватных языковых</w:t>
      </w:r>
      <w:r w:rsidRPr="00BF20F9">
        <w:rPr>
          <w:rFonts w:ascii="Times New Roman" w:eastAsia="Calibri" w:hAnsi="Times New Roman" w:cs="Times New Roman"/>
          <w:spacing w:val="1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средств,</w:t>
      </w:r>
      <w:r w:rsidRPr="00BF20F9">
        <w:rPr>
          <w:rFonts w:ascii="Times New Roman" w:eastAsia="Calibri" w:hAnsi="Times New Roman" w:cs="Times New Roman"/>
          <w:spacing w:val="12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для</w:t>
      </w:r>
      <w:r w:rsidRPr="00BF20F9">
        <w:rPr>
          <w:rFonts w:ascii="Times New Roman" w:eastAsia="Calibri" w:hAnsi="Times New Roman" w:cs="Times New Roman"/>
          <w:spacing w:val="12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выражения</w:t>
      </w:r>
      <w:r w:rsidRPr="00BF20F9">
        <w:rPr>
          <w:rFonts w:ascii="Times New Roman" w:eastAsia="Calibri" w:hAnsi="Times New Roman" w:cs="Times New Roman"/>
          <w:spacing w:val="13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своего</w:t>
      </w:r>
      <w:r w:rsidRPr="00BF20F9">
        <w:rPr>
          <w:rFonts w:ascii="Times New Roman" w:eastAsia="Calibri" w:hAnsi="Times New Roman" w:cs="Times New Roman"/>
          <w:spacing w:val="12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состояния</w:t>
      </w:r>
      <w:r w:rsidRPr="00BF20F9">
        <w:rPr>
          <w:rFonts w:ascii="Times New Roman" w:eastAsia="Calibri" w:hAnsi="Times New Roman" w:cs="Times New Roman"/>
          <w:spacing w:val="12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и</w:t>
      </w:r>
      <w:r w:rsidRPr="00BF20F9">
        <w:rPr>
          <w:rFonts w:ascii="Times New Roman" w:eastAsia="Calibri" w:hAnsi="Times New Roman" w:cs="Times New Roman"/>
          <w:spacing w:val="13"/>
          <w:w w:val="115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w w:val="115"/>
          <w:sz w:val="24"/>
          <w:szCs w:val="24"/>
        </w:rPr>
        <w:t>чувств;</w:t>
      </w:r>
      <w:r w:rsidRPr="00BF20F9">
        <w:rPr>
          <w:rFonts w:ascii="Times New Roman" w:eastAsia="Calibri" w:hAnsi="Times New Roman" w:cs="Times New Roman"/>
          <w:spacing w:val="12"/>
          <w:w w:val="115"/>
          <w:sz w:val="24"/>
          <w:szCs w:val="24"/>
        </w:rPr>
        <w:t xml:space="preserve"> 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проявление эмоционально-нравственной отзывчивости, понимания и сопереживания чувствам других людей;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эстетического воспитания: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E10066" w:rsidRPr="00BF20F9" w:rsidRDefault="00E10066" w:rsidP="00BF20F9">
      <w:pPr>
        <w:widowControl w:val="0"/>
        <w:numPr>
          <w:ilvl w:val="0"/>
          <w:numId w:val="8"/>
        </w:numPr>
        <w:tabs>
          <w:tab w:val="left" w:pos="837"/>
        </w:tabs>
        <w:autoSpaceDE w:val="0"/>
        <w:autoSpaceDN w:val="0"/>
        <w:spacing w:after="0" w:line="240" w:lineRule="auto"/>
        <w:ind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left="720" w:right="1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066" w:rsidRPr="00BF20F9" w:rsidRDefault="00E10066" w:rsidP="00BF20F9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трудового воспитания:</w:t>
      </w:r>
    </w:p>
    <w:p w:rsidR="00E10066" w:rsidRPr="00BF20F9" w:rsidRDefault="00E10066" w:rsidP="00BF20F9">
      <w:pPr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E10066" w:rsidRPr="00BF20F9" w:rsidRDefault="00E10066" w:rsidP="00BF20F9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экологического воспитания:</w:t>
      </w:r>
    </w:p>
    <w:p w:rsidR="00E10066" w:rsidRPr="00BF20F9" w:rsidRDefault="00E10066" w:rsidP="00BF20F9">
      <w:pPr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 w:rsidR="00E10066" w:rsidRPr="00BF20F9" w:rsidRDefault="00E10066" w:rsidP="00BF20F9">
      <w:pPr>
        <w:widowControl w:val="0"/>
        <w:numPr>
          <w:ilvl w:val="0"/>
          <w:numId w:val="9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неприятие действий, приносящих ей вред;</w:t>
      </w:r>
    </w:p>
    <w:p w:rsidR="00E10066" w:rsidRPr="00BF20F9" w:rsidRDefault="00E10066" w:rsidP="00BF20F9">
      <w:pPr>
        <w:widowControl w:val="0"/>
        <w:numPr>
          <w:ilvl w:val="0"/>
          <w:numId w:val="6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ценности научного познания:</w:t>
      </w:r>
    </w:p>
    <w:p w:rsidR="00E10066" w:rsidRPr="00BF20F9" w:rsidRDefault="00E10066" w:rsidP="00BF20F9">
      <w:pPr>
        <w:widowControl w:val="0"/>
        <w:numPr>
          <w:ilvl w:val="0"/>
          <w:numId w:val="11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E10066" w:rsidRPr="00BF20F9" w:rsidRDefault="00E10066" w:rsidP="00BF20F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познавательные интересы, активность,</w:t>
      </w:r>
      <w:r w:rsidR="00EB0CC4" w:rsidRPr="00BF20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0F9">
        <w:rPr>
          <w:rFonts w:ascii="Times New Roman" w:eastAsia="Calibri" w:hAnsi="Times New Roman" w:cs="Times New Roman"/>
          <w:sz w:val="24"/>
          <w:szCs w:val="24"/>
        </w:rPr>
        <w:t>инициативность, любознательность и самостоятельность в  познании,  в том числе познавательный интерес к чтению художественных произведений, активность и самостоятельность  при  выборе  круга чтения.</w:t>
      </w: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066" w:rsidRPr="00BF20F9" w:rsidRDefault="00EB0CC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F20F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F20F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«Литературное чтения на родном (русском) языке» у обучающегося будут сформированы следующие познавательные</w:t>
      </w:r>
      <w:r w:rsidRPr="00BF20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0CC4" w:rsidRPr="00BF20F9">
        <w:rPr>
          <w:rFonts w:ascii="Times New Roman" w:eastAsia="Calibri" w:hAnsi="Times New Roman" w:cs="Times New Roman"/>
          <w:sz w:val="24"/>
          <w:szCs w:val="24"/>
        </w:rPr>
        <w:t>универсальные учебные действия.</w:t>
      </w:r>
    </w:p>
    <w:p w:rsidR="00E10066" w:rsidRPr="00BF20F9" w:rsidRDefault="00E10066" w:rsidP="00BF20F9">
      <w:pPr>
        <w:widowControl w:val="0"/>
        <w:numPr>
          <w:ilvl w:val="0"/>
          <w:numId w:val="14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Базовые логические действия:</w:t>
      </w:r>
    </w:p>
    <w:p w:rsidR="00E10066" w:rsidRPr="00BF20F9" w:rsidRDefault="00E10066" w:rsidP="00BF20F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E10066" w:rsidRPr="00BF20F9" w:rsidRDefault="00E10066" w:rsidP="00BF20F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объединять объекты (тексты) по определённому признаку;</w:t>
      </w:r>
    </w:p>
    <w:p w:rsidR="00E10066" w:rsidRPr="00BF20F9" w:rsidRDefault="00E10066" w:rsidP="00BF20F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 пословиц, поговорок, фразеологизмов;</w:t>
      </w:r>
    </w:p>
    <w:p w:rsidR="00E10066" w:rsidRPr="00BF20F9" w:rsidRDefault="00E10066" w:rsidP="00BF20F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E10066" w:rsidRPr="00BF20F9" w:rsidRDefault="00E10066" w:rsidP="00BF20F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10066" w:rsidRPr="00BF20F9" w:rsidRDefault="00E10066" w:rsidP="00BF20F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 связи  при  анализе текста, делать выводы.</w:t>
      </w:r>
    </w:p>
    <w:p w:rsidR="00E10066" w:rsidRPr="00BF20F9" w:rsidRDefault="00E10066" w:rsidP="00BF20F9">
      <w:pPr>
        <w:widowControl w:val="0"/>
        <w:numPr>
          <w:ilvl w:val="0"/>
          <w:numId w:val="14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Базовые исследовательские действия:</w:t>
      </w:r>
    </w:p>
    <w:p w:rsidR="00E10066" w:rsidRPr="00BF20F9" w:rsidRDefault="00E10066" w:rsidP="00BF20F9">
      <w:pPr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E10066" w:rsidRPr="00BF20F9" w:rsidRDefault="00E10066" w:rsidP="00BF20F9">
      <w:pPr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E10066" w:rsidRPr="00BF20F9" w:rsidRDefault="00E10066" w:rsidP="00BF20F9">
      <w:pPr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несложное мини- исследование, выполнять по предложенному плану проектное задание;</w:t>
      </w:r>
    </w:p>
    <w:p w:rsidR="00E10066" w:rsidRPr="00BF20F9" w:rsidRDefault="00E10066" w:rsidP="00BF20F9">
      <w:pPr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E10066" w:rsidRPr="00BF20F9" w:rsidRDefault="00E10066" w:rsidP="00BF20F9">
      <w:pPr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 ситуациях.</w:t>
      </w:r>
    </w:p>
    <w:p w:rsidR="00E10066" w:rsidRPr="00BF20F9" w:rsidRDefault="00E10066" w:rsidP="00BF20F9">
      <w:pPr>
        <w:widowControl w:val="0"/>
        <w:numPr>
          <w:ilvl w:val="0"/>
          <w:numId w:val="14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Работа с информацией:</w:t>
      </w:r>
    </w:p>
    <w:p w:rsidR="00E10066" w:rsidRPr="00BF20F9" w:rsidRDefault="00E10066" w:rsidP="00BF20F9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информации: нужный справочный источник для получения запрашиваемой информации, для уточнения;</w:t>
      </w:r>
    </w:p>
    <w:p w:rsidR="00E10066" w:rsidRPr="00BF20F9" w:rsidRDefault="00E10066" w:rsidP="00BF20F9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согласно заданному алгоритму находить представленную в явном виде </w:t>
      </w:r>
      <w:r w:rsidRPr="00BF20F9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информацию в предложенном источнике: в словарях, справочниках;</w:t>
      </w:r>
    </w:p>
    <w:p w:rsidR="00E10066" w:rsidRPr="00BF20F9" w:rsidRDefault="00E10066" w:rsidP="00BF20F9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10066" w:rsidRPr="00BF20F9" w:rsidRDefault="00E10066" w:rsidP="00BF20F9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E10066" w:rsidRPr="00BF20F9" w:rsidRDefault="00E10066" w:rsidP="00BF20F9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10066" w:rsidRPr="00BF20F9" w:rsidRDefault="00E10066" w:rsidP="00BF20F9">
      <w:pPr>
        <w:widowControl w:val="0"/>
        <w:numPr>
          <w:ilvl w:val="0"/>
          <w:numId w:val="13"/>
        </w:numPr>
        <w:tabs>
          <w:tab w:val="left" w:pos="83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EB0CC4" w:rsidRPr="00BF20F9" w:rsidRDefault="00EB0CC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066" w:rsidRPr="00BF20F9" w:rsidRDefault="00EB0CC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E10066" w:rsidRPr="00BF20F9">
        <w:rPr>
          <w:rFonts w:ascii="Times New Roman" w:eastAsia="Calibri" w:hAnsi="Times New Roman" w:cs="Times New Roman"/>
          <w:b/>
          <w:sz w:val="24"/>
          <w:szCs w:val="24"/>
        </w:rPr>
        <w:t xml:space="preserve">оммуникативные </w:t>
      </w:r>
      <w:r w:rsidRPr="00BF20F9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действия:</w:t>
      </w:r>
    </w:p>
    <w:p w:rsidR="00E10066" w:rsidRPr="00BF20F9" w:rsidRDefault="00E10066" w:rsidP="00BF20F9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общение: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миниисследования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, проектного задания;</w:t>
      </w:r>
    </w:p>
    <w:p w:rsidR="00E10066" w:rsidRPr="00BF20F9" w:rsidRDefault="00E10066" w:rsidP="00BF20F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10066" w:rsidRPr="00BF20F9" w:rsidRDefault="00E10066" w:rsidP="00BF20F9">
      <w:pPr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совместная деятельность:</w:t>
      </w:r>
    </w:p>
    <w:p w:rsidR="00E10066" w:rsidRPr="00BF20F9" w:rsidRDefault="00E10066" w:rsidP="00BF20F9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10066" w:rsidRPr="00BF20F9" w:rsidRDefault="00E10066" w:rsidP="00BF20F9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0066" w:rsidRPr="00BF20F9" w:rsidRDefault="00E10066" w:rsidP="00BF20F9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E10066" w:rsidRPr="00BF20F9" w:rsidRDefault="00E10066" w:rsidP="00BF20F9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E10066" w:rsidRPr="00BF20F9" w:rsidRDefault="00E10066" w:rsidP="00BF20F9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:rsidR="00E10066" w:rsidRPr="00BF20F9" w:rsidRDefault="00E10066" w:rsidP="00BF20F9">
      <w:pPr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EB0CC4" w:rsidRPr="00BF20F9" w:rsidRDefault="00EB0CC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066" w:rsidRPr="00BF20F9" w:rsidRDefault="00EB0CC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E10066" w:rsidRPr="00BF20F9">
        <w:rPr>
          <w:rFonts w:ascii="Times New Roman" w:eastAsia="Calibri" w:hAnsi="Times New Roman" w:cs="Times New Roman"/>
          <w:b/>
          <w:sz w:val="24"/>
          <w:szCs w:val="24"/>
        </w:rPr>
        <w:t xml:space="preserve">егулятивные </w:t>
      </w:r>
      <w:r w:rsidRPr="00BF20F9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действия:</w:t>
      </w:r>
    </w:p>
    <w:p w:rsidR="00E10066" w:rsidRPr="00BF20F9" w:rsidRDefault="00E10066" w:rsidP="00BF20F9">
      <w:pPr>
        <w:widowControl w:val="0"/>
        <w:numPr>
          <w:ilvl w:val="0"/>
          <w:numId w:val="18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самоорганизация:</w:t>
      </w:r>
    </w:p>
    <w:p w:rsidR="00E10066" w:rsidRPr="00BF20F9" w:rsidRDefault="00E10066" w:rsidP="00BF20F9">
      <w:pPr>
        <w:widowControl w:val="0"/>
        <w:numPr>
          <w:ilvl w:val="0"/>
          <w:numId w:val="19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10066" w:rsidRPr="00BF20F9" w:rsidRDefault="00E10066" w:rsidP="00BF20F9">
      <w:pPr>
        <w:widowControl w:val="0"/>
        <w:numPr>
          <w:ilvl w:val="0"/>
          <w:numId w:val="19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выстраивать последовательность  выбранных  действий.</w:t>
      </w:r>
    </w:p>
    <w:p w:rsidR="00E10066" w:rsidRPr="00BF20F9" w:rsidRDefault="00E10066" w:rsidP="00BF20F9">
      <w:pPr>
        <w:widowControl w:val="0"/>
        <w:numPr>
          <w:ilvl w:val="0"/>
          <w:numId w:val="18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самоконтроль:</w:t>
      </w:r>
    </w:p>
    <w:p w:rsidR="00E10066" w:rsidRPr="00BF20F9" w:rsidRDefault="00E10066" w:rsidP="00BF20F9">
      <w:pPr>
        <w:widowControl w:val="0"/>
        <w:numPr>
          <w:ilvl w:val="0"/>
          <w:numId w:val="20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E10066" w:rsidRPr="00BF20F9" w:rsidRDefault="00E10066" w:rsidP="00BF20F9">
      <w:pPr>
        <w:widowControl w:val="0"/>
        <w:numPr>
          <w:ilvl w:val="0"/>
          <w:numId w:val="20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E10066" w:rsidRPr="00BF20F9" w:rsidRDefault="00E10066" w:rsidP="00BF20F9">
      <w:pPr>
        <w:widowControl w:val="0"/>
        <w:numPr>
          <w:ilvl w:val="0"/>
          <w:numId w:val="20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соотносить результат деятельности с поставленной учебной задачей по анализу </w:t>
      </w:r>
      <w:r w:rsidRPr="00BF20F9">
        <w:rPr>
          <w:rFonts w:ascii="Times New Roman" w:eastAsia="Calibri" w:hAnsi="Times New Roman" w:cs="Times New Roman"/>
          <w:sz w:val="24"/>
          <w:szCs w:val="24"/>
        </w:rPr>
        <w:lastRenderedPageBreak/>
        <w:t>текстов;</w:t>
      </w:r>
    </w:p>
    <w:p w:rsidR="00E10066" w:rsidRPr="00BF20F9" w:rsidRDefault="00E10066" w:rsidP="00BF20F9">
      <w:pPr>
        <w:widowControl w:val="0"/>
        <w:numPr>
          <w:ilvl w:val="0"/>
          <w:numId w:val="20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находить ошибку, допущенную при работе с текстами;</w:t>
      </w:r>
    </w:p>
    <w:p w:rsidR="00E10066" w:rsidRPr="00BF20F9" w:rsidRDefault="00E10066" w:rsidP="00BF20F9">
      <w:pPr>
        <w:widowControl w:val="0"/>
        <w:numPr>
          <w:ilvl w:val="0"/>
          <w:numId w:val="20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B0CC4" w:rsidRPr="00BF20F9" w:rsidRDefault="00EB0CC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066" w:rsidRPr="00BF20F9" w:rsidRDefault="00EB0CC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20F9">
        <w:rPr>
          <w:rFonts w:ascii="Times New Roman" w:eastAsia="Calibri" w:hAnsi="Times New Roman" w:cs="Times New Roman"/>
          <w:bCs/>
          <w:sz w:val="24"/>
          <w:szCs w:val="24"/>
        </w:rPr>
        <w:t>Изучение учебного предмета «Литературное чтение на родном (русском) языке</w:t>
      </w:r>
      <w:r w:rsidR="00DE7B84" w:rsidRPr="00BF20F9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EB0CC4" w:rsidRPr="00BF20F9">
        <w:rPr>
          <w:rFonts w:ascii="Times New Roman" w:eastAsia="Calibri" w:hAnsi="Times New Roman" w:cs="Times New Roman"/>
          <w:bCs/>
          <w:sz w:val="24"/>
          <w:szCs w:val="24"/>
        </w:rPr>
        <w:t xml:space="preserve"> должно обеспечить: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понимание родной русской литературы как национально- 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осознание значимости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ориентировку в нравственном содержании прочитанного, соотнесение поступков героев с нравственными нормами, обоснование нравственной оценки поступков героев;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овладение элементарными представлениями о национальном своеобразии метафор, олицетворений, эпитетов;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совершенствование читательских умений (чтение вслух  и про себя, владение элементарными приемами интерпретации, анализа и преобразования художественных, научно-популярных и учебных текстов);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применение опыта чтения произведений русской литературы для речевого самосовершенствования (умения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пересказа, полного или краткого;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произведения);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самостоятельный выбор интересующей  литературы,  обогащение собственного круга чтения;</w:t>
      </w:r>
    </w:p>
    <w:p w:rsidR="00E10066" w:rsidRPr="00BF20F9" w:rsidRDefault="00E10066" w:rsidP="00BF20F9">
      <w:pPr>
        <w:widowControl w:val="0"/>
        <w:numPr>
          <w:ilvl w:val="0"/>
          <w:numId w:val="21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использование справочных источников для получения дополнительной информации.</w:t>
      </w: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по годам обучения.</w:t>
      </w: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BF20F9">
        <w:rPr>
          <w:rFonts w:ascii="Times New Roman" w:eastAsia="Calibri" w:hAnsi="Times New Roman" w:cs="Times New Roman"/>
          <w:b/>
          <w:sz w:val="24"/>
          <w:szCs w:val="24"/>
        </w:rPr>
        <w:t>3 классе обучающийся научится:</w:t>
      </w:r>
    </w:p>
    <w:p w:rsidR="00E10066" w:rsidRPr="00BF20F9" w:rsidRDefault="00E10066" w:rsidP="00BF20F9">
      <w:pPr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E10066" w:rsidRPr="00BF20F9" w:rsidRDefault="00E10066" w:rsidP="00BF20F9">
      <w:pPr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E10066" w:rsidRPr="00BF20F9" w:rsidRDefault="00E10066" w:rsidP="00BF20F9">
      <w:pPr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давать и обосновывать нравственную оценку поступков героев;</w:t>
      </w:r>
    </w:p>
    <w:p w:rsidR="00E10066" w:rsidRPr="00BF20F9" w:rsidRDefault="00E10066" w:rsidP="00BF20F9">
      <w:pPr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</w:t>
      </w:r>
    </w:p>
    <w:p w:rsidR="00E10066" w:rsidRPr="00BF20F9" w:rsidRDefault="00E10066" w:rsidP="00BF20F9">
      <w:pPr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краткого), пересказывать литературное произведение от имени одного из действующих лиц.</w:t>
      </w: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066" w:rsidRPr="00BF20F9" w:rsidRDefault="00E10066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="00EB0CC4" w:rsidRPr="00BF20F9">
        <w:rPr>
          <w:rFonts w:ascii="Times New Roman" w:eastAsia="Calibri" w:hAnsi="Times New Roman" w:cs="Times New Roman"/>
          <w:b/>
          <w:sz w:val="24"/>
          <w:szCs w:val="24"/>
        </w:rPr>
        <w:t>4 классе обучающийся научится:</w:t>
      </w:r>
    </w:p>
    <w:p w:rsidR="00E10066" w:rsidRPr="00BF20F9" w:rsidRDefault="00E10066" w:rsidP="00BF20F9">
      <w:pPr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осознавать значимость чтения русской литературы для личного развития; для культурной самоидентификации;</w:t>
      </w:r>
    </w:p>
    <w:p w:rsidR="00E10066" w:rsidRPr="00BF20F9" w:rsidRDefault="00E10066" w:rsidP="00BF20F9">
      <w:pPr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текста;</w:t>
      </w:r>
    </w:p>
    <w:p w:rsidR="00E10066" w:rsidRPr="00BF20F9" w:rsidRDefault="00E10066" w:rsidP="00BF20F9">
      <w:pPr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интерпретации, анализа и преобразования художественных, научно-популярных и учебных текстов;</w:t>
      </w:r>
    </w:p>
    <w:p w:rsidR="00E10066" w:rsidRPr="00BF20F9" w:rsidRDefault="00E10066" w:rsidP="00BF20F9">
      <w:pPr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применять опыт чтения произведений русской 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пере- 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адресатов);</w:t>
      </w:r>
    </w:p>
    <w:p w:rsidR="00E10066" w:rsidRPr="00BF20F9" w:rsidRDefault="00E10066" w:rsidP="00BF20F9">
      <w:pPr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самостоятельно  выбирать  интересующую  литературу,  формировать и обогащать собственный круг чтения;</w:t>
      </w:r>
    </w:p>
    <w:p w:rsidR="008D7474" w:rsidRPr="00BF20F9" w:rsidRDefault="00E10066" w:rsidP="00BF20F9">
      <w:pPr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8D7474" w:rsidRPr="00BF20F9" w:rsidRDefault="008D747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B84" w:rsidRPr="00BF20F9" w:rsidRDefault="00DE7B84" w:rsidP="00BF20F9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DE7B84" w:rsidRPr="00BF20F9" w:rsidRDefault="00DE7B8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474" w:rsidRPr="00BF20F9" w:rsidRDefault="00DE7B8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Раздел 1. Мир детства (22 ч)</w:t>
      </w:r>
    </w:p>
    <w:p w:rsidR="008D7474" w:rsidRPr="00BF20F9" w:rsidRDefault="008D7474" w:rsidP="00BF20F9">
      <w:pPr>
        <w:widowControl w:val="0"/>
        <w:numPr>
          <w:ilvl w:val="0"/>
          <w:numId w:val="4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и книги (6 ч)</w:t>
      </w:r>
    </w:p>
    <w:p w:rsidR="008D7474" w:rsidRPr="00BF20F9" w:rsidRDefault="008D7474" w:rsidP="00BF20F9">
      <w:pPr>
        <w:widowControl w:val="0"/>
        <w:numPr>
          <w:ilvl w:val="0"/>
          <w:numId w:val="4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Пишут не пером, а умом.</w:t>
      </w:r>
    </w:p>
    <w:p w:rsidR="008D7474" w:rsidRPr="00BF20F9" w:rsidRDefault="008D7474" w:rsidP="00BF20F9">
      <w:pPr>
        <w:widowControl w:val="0"/>
        <w:numPr>
          <w:ilvl w:val="0"/>
          <w:numId w:val="4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Произведения, отражающие первый опыт «писательства».</w:t>
      </w:r>
    </w:p>
    <w:p w:rsidR="008D7474" w:rsidRPr="00BF20F9" w:rsidRDefault="008D7474" w:rsidP="00BF20F9">
      <w:pPr>
        <w:widowControl w:val="0"/>
        <w:numPr>
          <w:ilvl w:val="0"/>
          <w:numId w:val="4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И. Воробьев. «Я ничего не придумал» (глава «Мой дневник»).</w:t>
      </w:r>
    </w:p>
    <w:p w:rsidR="008D7474" w:rsidRPr="00BF20F9" w:rsidRDefault="008D7474" w:rsidP="00BF20F9">
      <w:pPr>
        <w:widowControl w:val="0"/>
        <w:numPr>
          <w:ilvl w:val="0"/>
          <w:numId w:val="4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П. Крапивин. «Сказки Севки Глущенко» (глава «День рождения»).</w:t>
      </w:r>
    </w:p>
    <w:p w:rsidR="008D7474" w:rsidRPr="00BF20F9" w:rsidRDefault="008D7474" w:rsidP="00BF20F9">
      <w:pPr>
        <w:widowControl w:val="0"/>
        <w:numPr>
          <w:ilvl w:val="0"/>
          <w:numId w:val="4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взрослею (6 ч)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Жизнь дана на добрые дела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Пословицы о доброте.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Ю. А. Буковский. «О Доброте — злой и доброй».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Л. Л. Яхнин. «Последняя рубашка».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Живи по совести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Пословицы о совести.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П. В.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Засодимский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«Гришина милостыня».</w:t>
      </w:r>
    </w:p>
    <w:p w:rsidR="008D7474" w:rsidRPr="00BF20F9" w:rsidRDefault="008D7474" w:rsidP="00BF20F9">
      <w:pPr>
        <w:widowControl w:val="0"/>
        <w:numPr>
          <w:ilvl w:val="0"/>
          <w:numId w:val="4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lastRenderedPageBreak/>
        <w:t>Н. Г. Волкова. «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Дреби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-Дон».</w:t>
      </w:r>
    </w:p>
    <w:p w:rsidR="008D7474" w:rsidRPr="00BF20F9" w:rsidRDefault="008D7474" w:rsidP="00BF20F9">
      <w:pPr>
        <w:widowControl w:val="0"/>
        <w:numPr>
          <w:ilvl w:val="0"/>
          <w:numId w:val="4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и моя семья (4 ч)</w:t>
      </w:r>
    </w:p>
    <w:p w:rsidR="008D7474" w:rsidRPr="00BF20F9" w:rsidRDefault="008D7474" w:rsidP="00BF20F9">
      <w:pPr>
        <w:widowControl w:val="0"/>
        <w:numPr>
          <w:ilvl w:val="0"/>
          <w:numId w:val="4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 дружной семье и в холод тепло</w:t>
      </w:r>
    </w:p>
    <w:p w:rsidR="008D7474" w:rsidRPr="00BF20F9" w:rsidRDefault="008D7474" w:rsidP="00BF20F9">
      <w:pPr>
        <w:widowControl w:val="0"/>
        <w:numPr>
          <w:ilvl w:val="0"/>
          <w:numId w:val="4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 </w:t>
      </w:r>
    </w:p>
    <w:p w:rsidR="008D7474" w:rsidRPr="00BF20F9" w:rsidRDefault="008D7474" w:rsidP="00BF20F9">
      <w:pPr>
        <w:widowControl w:val="0"/>
        <w:numPr>
          <w:ilvl w:val="0"/>
          <w:numId w:val="4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О. Ф.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Кургузов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«Душа нараспашку».</w:t>
      </w:r>
    </w:p>
    <w:p w:rsidR="008D7474" w:rsidRPr="00BF20F9" w:rsidRDefault="008D7474" w:rsidP="00BF20F9">
      <w:pPr>
        <w:widowControl w:val="0"/>
        <w:numPr>
          <w:ilvl w:val="0"/>
          <w:numId w:val="4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А. Л. Решетов. «Зёрнышки спелых яблок» (фрагмент).</w:t>
      </w:r>
    </w:p>
    <w:p w:rsidR="008D7474" w:rsidRPr="00BF20F9" w:rsidRDefault="008D7474" w:rsidP="00BF20F9">
      <w:pPr>
        <w:widowControl w:val="0"/>
        <w:numPr>
          <w:ilvl w:val="0"/>
          <w:numId w:val="4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М. Шукшин. «Как зайка летал на воздушных шариках» (фрагмент).</w:t>
      </w:r>
    </w:p>
    <w:p w:rsidR="008D7474" w:rsidRPr="00BF20F9" w:rsidRDefault="008D7474" w:rsidP="00BF20F9">
      <w:pPr>
        <w:widowControl w:val="0"/>
        <w:numPr>
          <w:ilvl w:val="0"/>
          <w:numId w:val="4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фантазирую и мечтаю (4 ч)</w:t>
      </w:r>
    </w:p>
    <w:p w:rsidR="008D7474" w:rsidRPr="00BF20F9" w:rsidRDefault="008D7474" w:rsidP="00BF20F9">
      <w:pPr>
        <w:widowControl w:val="0"/>
        <w:numPr>
          <w:ilvl w:val="0"/>
          <w:numId w:val="4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Детские фантазии</w:t>
      </w:r>
    </w:p>
    <w:p w:rsidR="008D7474" w:rsidRPr="00BF20F9" w:rsidRDefault="008D7474" w:rsidP="00BF20F9">
      <w:pPr>
        <w:widowControl w:val="0"/>
        <w:numPr>
          <w:ilvl w:val="0"/>
          <w:numId w:val="4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</w:t>
      </w:r>
    </w:p>
    <w:p w:rsidR="008D7474" w:rsidRPr="00BF20F9" w:rsidRDefault="008D7474" w:rsidP="00BF20F9">
      <w:pPr>
        <w:widowControl w:val="0"/>
        <w:numPr>
          <w:ilvl w:val="0"/>
          <w:numId w:val="4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П. Крапивин. «Брат, которому семь» (фрагмент главы «Зелёная грива»).</w:t>
      </w:r>
    </w:p>
    <w:p w:rsidR="008D7474" w:rsidRPr="00BF20F9" w:rsidRDefault="008D7474" w:rsidP="00BF20F9">
      <w:pPr>
        <w:widowControl w:val="0"/>
        <w:numPr>
          <w:ilvl w:val="0"/>
          <w:numId w:val="4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Л. К. Чуковская. «Мой отец — Корней Чуковский» (фрагмент).</w:t>
      </w:r>
    </w:p>
    <w:p w:rsidR="00EB0CC4" w:rsidRPr="00BF20F9" w:rsidRDefault="008D7474" w:rsidP="00BF20F9">
      <w:pPr>
        <w:pStyle w:val="a3"/>
        <w:widowControl w:val="0"/>
        <w:numPr>
          <w:ilvl w:val="0"/>
          <w:numId w:val="4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Резерв на вариативную часть программы (2 ч.)</w:t>
      </w: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Разде</w:t>
      </w:r>
      <w:r w:rsidR="00DE7B84" w:rsidRPr="00BF20F9">
        <w:rPr>
          <w:rFonts w:ascii="Times New Roman" w:eastAsia="Calibri" w:hAnsi="Times New Roman" w:cs="Times New Roman"/>
          <w:b/>
          <w:sz w:val="24"/>
          <w:szCs w:val="24"/>
        </w:rPr>
        <w:t>л 2. Россия — Родина моя (12 ч)</w:t>
      </w:r>
    </w:p>
    <w:p w:rsidR="008D7474" w:rsidRPr="00BF20F9" w:rsidRDefault="008D7474" w:rsidP="00BF20F9">
      <w:pPr>
        <w:widowControl w:val="0"/>
        <w:numPr>
          <w:ilvl w:val="0"/>
          <w:numId w:val="4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Родная страна во все времена сынами сильна (3 ч)</w:t>
      </w:r>
    </w:p>
    <w:p w:rsidR="008D7474" w:rsidRPr="00BF20F9" w:rsidRDefault="008D7474" w:rsidP="00BF20F9">
      <w:pPr>
        <w:widowControl w:val="0"/>
        <w:numPr>
          <w:ilvl w:val="0"/>
          <w:numId w:val="4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Люди земли Русской</w:t>
      </w:r>
    </w:p>
    <w:p w:rsidR="008D7474" w:rsidRPr="00BF20F9" w:rsidRDefault="008D7474" w:rsidP="00BF20F9">
      <w:pPr>
        <w:widowControl w:val="0"/>
        <w:numPr>
          <w:ilvl w:val="0"/>
          <w:numId w:val="4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 о выдающихся представителях русского народа. </w:t>
      </w:r>
    </w:p>
    <w:p w:rsidR="008D7474" w:rsidRPr="00BF20F9" w:rsidRDefault="008D7474" w:rsidP="00BF20F9">
      <w:pPr>
        <w:widowControl w:val="0"/>
        <w:numPr>
          <w:ilvl w:val="0"/>
          <w:numId w:val="4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О. М. Гурьян. «Мальчик из Холмогор» (фрагмент).</w:t>
      </w:r>
    </w:p>
    <w:p w:rsidR="008D7474" w:rsidRPr="00BF20F9" w:rsidRDefault="008D7474" w:rsidP="00BF20F9">
      <w:pPr>
        <w:widowControl w:val="0"/>
        <w:numPr>
          <w:ilvl w:val="0"/>
          <w:numId w:val="4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В. А.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Бахревский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«Семён Дежнёв» (фрагмент).</w:t>
      </w:r>
    </w:p>
    <w:p w:rsidR="008D7474" w:rsidRPr="00BF20F9" w:rsidRDefault="008D7474" w:rsidP="00BF20F9">
      <w:pPr>
        <w:widowControl w:val="0"/>
        <w:numPr>
          <w:ilvl w:val="0"/>
          <w:numId w:val="4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Н. М. Коняев. «Правнуки богатырей» (фрагмент).</w:t>
      </w:r>
    </w:p>
    <w:p w:rsidR="008D7474" w:rsidRPr="00BF20F9" w:rsidRDefault="008D7474" w:rsidP="00BF20F9">
      <w:pPr>
        <w:widowControl w:val="0"/>
        <w:numPr>
          <w:ilvl w:val="0"/>
          <w:numId w:val="4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А. Н. Майков. «Ломоносов» (фрагмент).</w:t>
      </w:r>
    </w:p>
    <w:p w:rsidR="008D7474" w:rsidRPr="00BF20F9" w:rsidRDefault="008D7474" w:rsidP="00BF20F9">
      <w:pPr>
        <w:widowControl w:val="0"/>
        <w:numPr>
          <w:ilvl w:val="0"/>
          <w:numId w:val="4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От праздника к празднику (4 ч)</w:t>
      </w:r>
    </w:p>
    <w:p w:rsidR="008D7474" w:rsidRPr="00BF20F9" w:rsidRDefault="008D7474" w:rsidP="00BF20F9">
      <w:pPr>
        <w:widowControl w:val="0"/>
        <w:numPr>
          <w:ilvl w:val="0"/>
          <w:numId w:val="4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Всякая душа празднику рада</w:t>
      </w:r>
    </w:p>
    <w:p w:rsidR="008D7474" w:rsidRPr="00BF20F9" w:rsidRDefault="008D7474" w:rsidP="00BF20F9">
      <w:pPr>
        <w:widowControl w:val="0"/>
        <w:numPr>
          <w:ilvl w:val="0"/>
          <w:numId w:val="4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 о праздниках, значимых для русской культуры: Рождестве, Пасхе. </w:t>
      </w:r>
    </w:p>
    <w:p w:rsidR="008D7474" w:rsidRPr="00BF20F9" w:rsidRDefault="008D7474" w:rsidP="00BF20F9">
      <w:pPr>
        <w:widowControl w:val="0"/>
        <w:numPr>
          <w:ilvl w:val="0"/>
          <w:numId w:val="4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Е. В. Григорьева. «Радость».</w:t>
      </w:r>
    </w:p>
    <w:p w:rsidR="008D7474" w:rsidRPr="00BF20F9" w:rsidRDefault="008D7474" w:rsidP="00BF20F9">
      <w:pPr>
        <w:widowControl w:val="0"/>
        <w:numPr>
          <w:ilvl w:val="0"/>
          <w:numId w:val="4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А. И. Куприн. «Пасхальные колокола» (фрагмент).</w:t>
      </w:r>
    </w:p>
    <w:p w:rsidR="008D7474" w:rsidRPr="00BF20F9" w:rsidRDefault="008D7474" w:rsidP="00BF20F9">
      <w:pPr>
        <w:widowControl w:val="0"/>
        <w:numPr>
          <w:ilvl w:val="0"/>
          <w:numId w:val="4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С. Чёрный. «Пасхальный визит» (фрагмент).</w:t>
      </w:r>
    </w:p>
    <w:p w:rsidR="008D7474" w:rsidRPr="00BF20F9" w:rsidRDefault="008D7474" w:rsidP="00BF20F9">
      <w:pPr>
        <w:widowControl w:val="0"/>
        <w:numPr>
          <w:ilvl w:val="0"/>
          <w:numId w:val="4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 родной природе (3 ч)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Неразгаданная тайна — в чащах леса…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Поэтические представления русского народа о лесе, реке, тумане; отражение этих представлений в фольклоре и их развитие в русской поэзии и прозе.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Русские народные загадки о лесе, реке, тумане.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П. Астафьев. «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Зорькина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 песня» (фрагмент).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Д. Берестов. «У реки».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И. С. Никитин. «Лес».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К. Г. Паустовский. «Клад».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М. М. Пришвин. «Как распускаются разные деревья».</w:t>
      </w:r>
    </w:p>
    <w:p w:rsidR="008D7474" w:rsidRPr="00BF20F9" w:rsidRDefault="008D7474" w:rsidP="00BF20F9">
      <w:pPr>
        <w:widowControl w:val="0"/>
        <w:numPr>
          <w:ilvl w:val="0"/>
          <w:numId w:val="49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И. П.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«Туман».</w:t>
      </w:r>
    </w:p>
    <w:p w:rsidR="008D7474" w:rsidRPr="00BF20F9" w:rsidRDefault="008D7474" w:rsidP="00BF20F9">
      <w:pPr>
        <w:widowControl w:val="0"/>
        <w:numPr>
          <w:ilvl w:val="0"/>
          <w:numId w:val="4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Резерв на вариативную часть программы — 2 ч.</w:t>
      </w: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left="720" w:right="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8D7474" w:rsidRPr="00BF20F9" w:rsidRDefault="00DE7B8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Раздел 1. Мир детства (21 ч)</w:t>
      </w:r>
    </w:p>
    <w:p w:rsidR="008D7474" w:rsidRPr="00BF20F9" w:rsidRDefault="008D7474" w:rsidP="00BF20F9">
      <w:pPr>
        <w:widowControl w:val="0"/>
        <w:numPr>
          <w:ilvl w:val="0"/>
          <w:numId w:val="50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и книги (5 ч)</w:t>
      </w:r>
    </w:p>
    <w:p w:rsidR="008D7474" w:rsidRPr="00BF20F9" w:rsidRDefault="008D7474" w:rsidP="00BF20F9">
      <w:pPr>
        <w:widowControl w:val="0"/>
        <w:numPr>
          <w:ilvl w:val="0"/>
          <w:numId w:val="5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Испокон века книга растит человека</w:t>
      </w:r>
    </w:p>
    <w:p w:rsidR="008D7474" w:rsidRPr="00BF20F9" w:rsidRDefault="008D7474" w:rsidP="00BF20F9">
      <w:pPr>
        <w:widowControl w:val="0"/>
        <w:numPr>
          <w:ilvl w:val="0"/>
          <w:numId w:val="5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Произведения, отражающие ценность чтения в жизни человека, роль книги в становлении личности. </w:t>
      </w:r>
    </w:p>
    <w:p w:rsidR="008D7474" w:rsidRPr="00BF20F9" w:rsidRDefault="008D7474" w:rsidP="00BF20F9">
      <w:pPr>
        <w:widowControl w:val="0"/>
        <w:numPr>
          <w:ilvl w:val="0"/>
          <w:numId w:val="5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С. Т. Аксаков. «Детские годы Багрова-внука» (фрагмент главы </w:t>
      </w:r>
      <w:r w:rsidRPr="00BF20F9">
        <w:rPr>
          <w:rFonts w:ascii="Times New Roman" w:eastAsia="Calibri" w:hAnsi="Times New Roman" w:cs="Times New Roman"/>
          <w:sz w:val="24"/>
          <w:szCs w:val="24"/>
        </w:rPr>
        <w:lastRenderedPageBreak/>
        <w:t>«Последовательные воспоминания»).</w:t>
      </w:r>
    </w:p>
    <w:p w:rsidR="008D7474" w:rsidRPr="00BF20F9" w:rsidRDefault="008D7474" w:rsidP="00BF20F9">
      <w:pPr>
        <w:widowControl w:val="0"/>
        <w:numPr>
          <w:ilvl w:val="0"/>
          <w:numId w:val="5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Д. Н. Мамин-Сибиряк. «Из далёкого прошлого» (глава «Книжка с картинками»).</w:t>
      </w:r>
    </w:p>
    <w:p w:rsidR="008D7474" w:rsidRPr="00BF20F9" w:rsidRDefault="008D7474" w:rsidP="00BF20F9">
      <w:pPr>
        <w:widowControl w:val="0"/>
        <w:numPr>
          <w:ilvl w:val="0"/>
          <w:numId w:val="51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С. Т. Григорьев. «Детство Суворова» (фрагмент).</w:t>
      </w:r>
    </w:p>
    <w:p w:rsidR="008D7474" w:rsidRPr="00BF20F9" w:rsidRDefault="008D7474" w:rsidP="00BF20F9">
      <w:pPr>
        <w:widowControl w:val="0"/>
        <w:numPr>
          <w:ilvl w:val="0"/>
          <w:numId w:val="50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взрослею (4 ч)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Скромность красит человека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Пословицы о скромности.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Произведения, отражающие традиционные представления о скромности как черте характера.: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Е. В. Клюев. «Шагом марш».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И. П.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Токмакова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«Разговор татарника и спорыша».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Любовь всё побеждает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Б. П. Екимов. «Ночь исцеления».</w:t>
      </w:r>
    </w:p>
    <w:p w:rsidR="008D7474" w:rsidRPr="00BF20F9" w:rsidRDefault="008D7474" w:rsidP="00BF20F9">
      <w:pPr>
        <w:widowControl w:val="0"/>
        <w:numPr>
          <w:ilvl w:val="0"/>
          <w:numId w:val="52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И. С. Тургенев. «Голуби».</w:t>
      </w:r>
    </w:p>
    <w:p w:rsidR="008D7474" w:rsidRPr="00BF20F9" w:rsidRDefault="008D7474" w:rsidP="00BF20F9">
      <w:pPr>
        <w:widowControl w:val="0"/>
        <w:numPr>
          <w:ilvl w:val="0"/>
          <w:numId w:val="50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и моя семья (6 ч)</w:t>
      </w:r>
    </w:p>
    <w:p w:rsidR="008D7474" w:rsidRPr="00BF20F9" w:rsidRDefault="008D7474" w:rsidP="00BF20F9">
      <w:pPr>
        <w:widowControl w:val="0"/>
        <w:numPr>
          <w:ilvl w:val="0"/>
          <w:numId w:val="5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Такое разное детство</w:t>
      </w:r>
    </w:p>
    <w:p w:rsidR="008D7474" w:rsidRPr="00BF20F9" w:rsidRDefault="008D7474" w:rsidP="00BF20F9">
      <w:pPr>
        <w:widowControl w:val="0"/>
        <w:numPr>
          <w:ilvl w:val="0"/>
          <w:numId w:val="5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</w:t>
      </w:r>
    </w:p>
    <w:p w:rsidR="008D7474" w:rsidRPr="00BF20F9" w:rsidRDefault="008D7474" w:rsidP="00BF20F9">
      <w:pPr>
        <w:widowControl w:val="0"/>
        <w:numPr>
          <w:ilvl w:val="0"/>
          <w:numId w:val="5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Е. Н.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Верейская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«Три девочки» (фрагмент).</w:t>
      </w:r>
    </w:p>
    <w:p w:rsidR="008D7474" w:rsidRPr="00BF20F9" w:rsidRDefault="008D7474" w:rsidP="00BF20F9">
      <w:pPr>
        <w:widowControl w:val="0"/>
        <w:numPr>
          <w:ilvl w:val="0"/>
          <w:numId w:val="5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М. В. Водопьянов. «Полярный лётчик» (главы «Маленький мир», «Мой первый полёт»).</w:t>
      </w:r>
    </w:p>
    <w:p w:rsidR="008D7474" w:rsidRPr="00BF20F9" w:rsidRDefault="008D7474" w:rsidP="00BF20F9">
      <w:pPr>
        <w:widowControl w:val="0"/>
        <w:numPr>
          <w:ilvl w:val="0"/>
          <w:numId w:val="5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О. В.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Колпакова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«Большое сочинение про бабушку» (главы «Про печку», «Про чистоту»).</w:t>
      </w:r>
    </w:p>
    <w:p w:rsidR="008D7474" w:rsidRPr="00BF20F9" w:rsidRDefault="008D7474" w:rsidP="00BF20F9">
      <w:pPr>
        <w:widowControl w:val="0"/>
        <w:numPr>
          <w:ilvl w:val="0"/>
          <w:numId w:val="53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К. В. Лукашевич. «Моё милое детство» (фрагмент).</w:t>
      </w:r>
    </w:p>
    <w:p w:rsidR="008D7474" w:rsidRPr="00BF20F9" w:rsidRDefault="008D7474" w:rsidP="00BF20F9">
      <w:pPr>
        <w:widowControl w:val="0"/>
        <w:numPr>
          <w:ilvl w:val="0"/>
          <w:numId w:val="50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Я фантазирую и мечтаю (4 ч)</w:t>
      </w:r>
    </w:p>
    <w:p w:rsidR="008D7474" w:rsidRPr="00BF20F9" w:rsidRDefault="008D7474" w:rsidP="00BF20F9">
      <w:pPr>
        <w:widowControl w:val="0"/>
        <w:numPr>
          <w:ilvl w:val="0"/>
          <w:numId w:val="5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Придуманные миры и страны</w:t>
      </w:r>
    </w:p>
    <w:p w:rsidR="008D7474" w:rsidRPr="00BF20F9" w:rsidRDefault="008D7474" w:rsidP="00BF20F9">
      <w:pPr>
        <w:widowControl w:val="0"/>
        <w:numPr>
          <w:ilvl w:val="0"/>
          <w:numId w:val="5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Отражение в произведениях фантастики проблем реального мира. </w:t>
      </w:r>
    </w:p>
    <w:p w:rsidR="008D7474" w:rsidRPr="00BF20F9" w:rsidRDefault="008D7474" w:rsidP="00BF20F9">
      <w:pPr>
        <w:widowControl w:val="0"/>
        <w:numPr>
          <w:ilvl w:val="0"/>
          <w:numId w:val="5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Т. В. Михеева. «Асино лето» (фрагмент).</w:t>
      </w:r>
    </w:p>
    <w:p w:rsidR="008D7474" w:rsidRPr="00BF20F9" w:rsidRDefault="008D7474" w:rsidP="00BF20F9">
      <w:pPr>
        <w:widowControl w:val="0"/>
        <w:numPr>
          <w:ilvl w:val="0"/>
          <w:numId w:val="54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П. Крапивин. «Голубятня на жёлтой поляне» (фрагменты).</w:t>
      </w:r>
    </w:p>
    <w:p w:rsidR="00DE7B84" w:rsidRPr="00BF20F9" w:rsidRDefault="008D7474" w:rsidP="00BF20F9">
      <w:pPr>
        <w:pStyle w:val="a3"/>
        <w:widowControl w:val="0"/>
        <w:numPr>
          <w:ilvl w:val="0"/>
          <w:numId w:val="50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Резерв на вариативную часть программы (2 ч.)</w:t>
      </w:r>
    </w:p>
    <w:p w:rsidR="008D7474" w:rsidRPr="00BF20F9" w:rsidRDefault="008D7474" w:rsidP="00BF20F9">
      <w:pPr>
        <w:widowControl w:val="0"/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 w:firstLine="8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20F9">
        <w:rPr>
          <w:rFonts w:ascii="Times New Roman" w:eastAsia="Calibri" w:hAnsi="Times New Roman" w:cs="Times New Roman"/>
          <w:b/>
          <w:sz w:val="24"/>
          <w:szCs w:val="24"/>
        </w:rPr>
        <w:t>Раздел 2. Ро</w:t>
      </w:r>
      <w:r w:rsidR="00DE7B84" w:rsidRPr="00BF20F9">
        <w:rPr>
          <w:rFonts w:ascii="Times New Roman" w:eastAsia="Calibri" w:hAnsi="Times New Roman" w:cs="Times New Roman"/>
          <w:b/>
          <w:sz w:val="24"/>
          <w:szCs w:val="24"/>
        </w:rPr>
        <w:t>ссия — Родина моя (13 ч)</w:t>
      </w:r>
    </w:p>
    <w:p w:rsidR="008D7474" w:rsidRPr="00BF20F9" w:rsidRDefault="008D7474" w:rsidP="00BF20F9">
      <w:pPr>
        <w:widowControl w:val="0"/>
        <w:numPr>
          <w:ilvl w:val="0"/>
          <w:numId w:val="5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Родная страна во все времена сынами сильна (3 ч)</w:t>
      </w:r>
    </w:p>
    <w:p w:rsidR="008D7474" w:rsidRPr="00BF20F9" w:rsidRDefault="008D7474" w:rsidP="00BF20F9">
      <w:pPr>
        <w:widowControl w:val="0"/>
        <w:numPr>
          <w:ilvl w:val="0"/>
          <w:numId w:val="5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Люди земли Русской</w:t>
      </w:r>
    </w:p>
    <w:p w:rsidR="008D7474" w:rsidRPr="00BF20F9" w:rsidRDefault="008D7474" w:rsidP="00BF20F9">
      <w:pPr>
        <w:widowControl w:val="0"/>
        <w:numPr>
          <w:ilvl w:val="0"/>
          <w:numId w:val="5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 о выдающихся представителях русского народа. </w:t>
      </w:r>
    </w:p>
    <w:p w:rsidR="008D7474" w:rsidRPr="00BF20F9" w:rsidRDefault="008D7474" w:rsidP="00BF20F9">
      <w:pPr>
        <w:widowControl w:val="0"/>
        <w:numPr>
          <w:ilvl w:val="0"/>
          <w:numId w:val="5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Е. В. Мурашова. «Афанасий Никитин» (глава «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Каффа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8D7474" w:rsidRPr="00BF20F9" w:rsidRDefault="008D7474" w:rsidP="00BF20F9">
      <w:pPr>
        <w:widowControl w:val="0"/>
        <w:numPr>
          <w:ilvl w:val="0"/>
          <w:numId w:val="56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Ю. М. Нагибин. «Маленькие рассказы о большой судьбе» (глава «В школу»).</w:t>
      </w:r>
    </w:p>
    <w:p w:rsidR="008D7474" w:rsidRPr="00BF20F9" w:rsidRDefault="008D7474" w:rsidP="00BF20F9">
      <w:pPr>
        <w:widowControl w:val="0"/>
        <w:numPr>
          <w:ilvl w:val="0"/>
          <w:numId w:val="5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Что мы Родиной зовём (4 ч)</w:t>
      </w:r>
    </w:p>
    <w:p w:rsidR="008D7474" w:rsidRPr="00BF20F9" w:rsidRDefault="008D7474" w:rsidP="00BF20F9">
      <w:pPr>
        <w:widowControl w:val="0"/>
        <w:numPr>
          <w:ilvl w:val="0"/>
          <w:numId w:val="5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Широка страна моя родная</w:t>
      </w:r>
    </w:p>
    <w:p w:rsidR="008D7474" w:rsidRPr="00BF20F9" w:rsidRDefault="008D7474" w:rsidP="00BF20F9">
      <w:pPr>
        <w:widowControl w:val="0"/>
        <w:numPr>
          <w:ilvl w:val="0"/>
          <w:numId w:val="5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Произведения, отражающие любовь к Родине; красоту различных уголков родной земли. </w:t>
      </w:r>
    </w:p>
    <w:p w:rsidR="008D7474" w:rsidRPr="00BF20F9" w:rsidRDefault="008D7474" w:rsidP="00BF20F9">
      <w:pPr>
        <w:widowControl w:val="0"/>
        <w:numPr>
          <w:ilvl w:val="0"/>
          <w:numId w:val="5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А. С. Зеленин. «Мамкин Василёк» (фрагмент).</w:t>
      </w:r>
    </w:p>
    <w:p w:rsidR="008D7474" w:rsidRPr="00BF20F9" w:rsidRDefault="008D7474" w:rsidP="00BF20F9">
      <w:pPr>
        <w:widowControl w:val="0"/>
        <w:numPr>
          <w:ilvl w:val="0"/>
          <w:numId w:val="5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А. Д. Дорофеев. «Веретено».</w:t>
      </w:r>
    </w:p>
    <w:p w:rsidR="008D7474" w:rsidRPr="00BF20F9" w:rsidRDefault="008D7474" w:rsidP="00BF20F9">
      <w:pPr>
        <w:widowControl w:val="0"/>
        <w:numPr>
          <w:ilvl w:val="0"/>
          <w:numId w:val="5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Г. Распутин. «Саяны».</w:t>
      </w:r>
    </w:p>
    <w:p w:rsidR="008D7474" w:rsidRPr="00BF20F9" w:rsidRDefault="008D7474" w:rsidP="00BF20F9">
      <w:pPr>
        <w:widowControl w:val="0"/>
        <w:numPr>
          <w:ilvl w:val="0"/>
          <w:numId w:val="57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Сказ о валдайских колокольчиках.</w:t>
      </w:r>
    </w:p>
    <w:p w:rsidR="008D7474" w:rsidRPr="00BF20F9" w:rsidRDefault="008D7474" w:rsidP="00BF20F9">
      <w:pPr>
        <w:widowControl w:val="0"/>
        <w:numPr>
          <w:ilvl w:val="0"/>
          <w:numId w:val="5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О родной природе (4 ч)</w:t>
      </w:r>
    </w:p>
    <w:p w:rsidR="008D7474" w:rsidRPr="00BF20F9" w:rsidRDefault="008D7474" w:rsidP="00BF20F9">
      <w:pPr>
        <w:widowControl w:val="0"/>
        <w:numPr>
          <w:ilvl w:val="0"/>
          <w:numId w:val="5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Под дыханьем непогоды</w:t>
      </w:r>
    </w:p>
    <w:p w:rsidR="008D7474" w:rsidRPr="00BF20F9" w:rsidRDefault="008D7474" w:rsidP="00BF20F9">
      <w:pPr>
        <w:widowControl w:val="0"/>
        <w:numPr>
          <w:ilvl w:val="0"/>
          <w:numId w:val="5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Поэтические представления русского народа о ветре, морозе, грозе; отражение </w:t>
      </w:r>
      <w:r w:rsidRPr="00BF20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этих представлений в фольклоре и их развитие в русской поэзии и прозе. </w:t>
      </w:r>
    </w:p>
    <w:p w:rsidR="008D7474" w:rsidRPr="00BF20F9" w:rsidRDefault="008D7474" w:rsidP="00BF20F9">
      <w:pPr>
        <w:widowControl w:val="0"/>
        <w:numPr>
          <w:ilvl w:val="0"/>
          <w:numId w:val="5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Русские народные загадки о ветре, морозе, грозе.</w:t>
      </w:r>
    </w:p>
    <w:p w:rsidR="008D7474" w:rsidRPr="00BF20F9" w:rsidRDefault="008D7474" w:rsidP="00BF20F9">
      <w:pPr>
        <w:widowControl w:val="0"/>
        <w:numPr>
          <w:ilvl w:val="0"/>
          <w:numId w:val="5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 xml:space="preserve">А. Н. </w:t>
      </w:r>
      <w:proofErr w:type="spellStart"/>
      <w:r w:rsidRPr="00BF20F9">
        <w:rPr>
          <w:rFonts w:ascii="Times New Roman" w:eastAsia="Calibri" w:hAnsi="Times New Roman" w:cs="Times New Roman"/>
          <w:sz w:val="24"/>
          <w:szCs w:val="24"/>
        </w:rPr>
        <w:t>Апухтин</w:t>
      </w:r>
      <w:proofErr w:type="spellEnd"/>
      <w:r w:rsidRPr="00BF20F9">
        <w:rPr>
          <w:rFonts w:ascii="Times New Roman" w:eastAsia="Calibri" w:hAnsi="Times New Roman" w:cs="Times New Roman"/>
          <w:sz w:val="24"/>
          <w:szCs w:val="24"/>
        </w:rPr>
        <w:t>. «Зимой».</w:t>
      </w:r>
    </w:p>
    <w:p w:rsidR="008D7474" w:rsidRPr="00BF20F9" w:rsidRDefault="008D7474" w:rsidP="00BF20F9">
      <w:pPr>
        <w:widowControl w:val="0"/>
        <w:numPr>
          <w:ilvl w:val="0"/>
          <w:numId w:val="5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В. Д. Берестов. «Мороз».</w:t>
      </w:r>
    </w:p>
    <w:p w:rsidR="008D7474" w:rsidRPr="00BF20F9" w:rsidRDefault="008D7474" w:rsidP="00BF20F9">
      <w:pPr>
        <w:widowControl w:val="0"/>
        <w:numPr>
          <w:ilvl w:val="0"/>
          <w:numId w:val="5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А. Н. Майков. «Гроза».</w:t>
      </w:r>
    </w:p>
    <w:p w:rsidR="008D7474" w:rsidRPr="00BF20F9" w:rsidRDefault="008D7474" w:rsidP="00BF20F9">
      <w:pPr>
        <w:widowControl w:val="0"/>
        <w:numPr>
          <w:ilvl w:val="0"/>
          <w:numId w:val="58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Н. М. Рубцов. «Во время грозы».</w:t>
      </w:r>
    </w:p>
    <w:p w:rsidR="008D7474" w:rsidRPr="00BF20F9" w:rsidRDefault="008D7474" w:rsidP="00BF20F9">
      <w:pPr>
        <w:pStyle w:val="a3"/>
        <w:widowControl w:val="0"/>
        <w:numPr>
          <w:ilvl w:val="0"/>
          <w:numId w:val="55"/>
        </w:numPr>
        <w:tabs>
          <w:tab w:val="left" w:pos="837"/>
          <w:tab w:val="left" w:pos="99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F9">
        <w:rPr>
          <w:rFonts w:ascii="Times New Roman" w:eastAsia="Calibri" w:hAnsi="Times New Roman" w:cs="Times New Roman"/>
          <w:sz w:val="24"/>
          <w:szCs w:val="24"/>
        </w:rPr>
        <w:t>Резерв на вариативную часть программы (2 ч.)</w:t>
      </w:r>
    </w:p>
    <w:p w:rsidR="008D7474" w:rsidRPr="00BF20F9" w:rsidRDefault="008D7474" w:rsidP="00BF20F9">
      <w:pPr>
        <w:widowControl w:val="0"/>
        <w:autoSpaceDE w:val="0"/>
        <w:autoSpaceDN w:val="0"/>
        <w:spacing w:before="12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474" w:rsidRPr="00BF20F9" w:rsidRDefault="00DE7B84" w:rsidP="00BF20F9">
      <w:pPr>
        <w:widowControl w:val="0"/>
        <w:autoSpaceDE w:val="0"/>
        <w:autoSpaceDN w:val="0"/>
        <w:spacing w:before="12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0F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9657B6" w:rsidRPr="00BF20F9" w:rsidRDefault="009657B6" w:rsidP="00BF20F9">
      <w:pPr>
        <w:widowControl w:val="0"/>
        <w:tabs>
          <w:tab w:val="left" w:pos="837"/>
        </w:tabs>
        <w:autoSpaceDE w:val="0"/>
        <w:autoSpaceDN w:val="0"/>
        <w:spacing w:line="240" w:lineRule="auto"/>
        <w:ind w:right="113" w:firstLine="8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0F9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3"/>
        <w:gridCol w:w="7368"/>
      </w:tblGrid>
      <w:tr w:rsidR="009657B6" w:rsidRPr="00BF20F9" w:rsidTr="00794FB7">
        <w:tc>
          <w:tcPr>
            <w:tcW w:w="2235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7619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9657B6" w:rsidRPr="00BF20F9" w:rsidTr="00794FB7">
        <w:tc>
          <w:tcPr>
            <w:tcW w:w="9854" w:type="dxa"/>
            <w:gridSpan w:val="2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Мир детства (20 ч)</w:t>
            </w:r>
          </w:p>
        </w:tc>
      </w:tr>
      <w:tr w:rsidR="009657B6" w:rsidRPr="00BF20F9" w:rsidTr="00794FB7">
        <w:tc>
          <w:tcPr>
            <w:tcW w:w="2235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Я и книги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7619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и про себя отрывков из повестей о первом детском опыте написания дневников, стихотворений, рассказов.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текста художественного произведения: от-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веты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содержанию, определение мотивов поступков героев, объяснение их эмоционального состоя-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; сопоставление автобиографической повести и повести с вымышленными героями.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рассматривание иллюстраций, поиск в тексте отрывков, соответствующих предложенным иллюстрациям.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проблемных вопросов к тексту, обсуждение историко-культурной информации, имеющей отношение к прочитанным произведениям.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</w:t>
            </w:r>
            <w:r w:rsidRPr="00BF20F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в учебнике и рассказ учителя</w:t>
            </w:r>
          </w:p>
        </w:tc>
      </w:tr>
      <w:tr w:rsidR="009657B6" w:rsidRPr="00BF20F9" w:rsidTr="00794FB7">
        <w:tc>
          <w:tcPr>
            <w:tcW w:w="2235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Я взрослею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7619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выразительное чтение сказки (работа в паре); чтение сказки по ролям (работа в группе).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 и поиск информации в тексте для ответа на вопросы.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точно-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 слов через сопоставление авторского выбора с синонимичными словами и выражениями.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текста художественного произведения: от-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веты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содержанию; оценка поступков героев; определение ключевых идей произведения.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проблемных вопросов к тексту.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  <w:r w:rsidRPr="00BF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 себя: чтение произведений разных жанров;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с целью поиска информации для ответа на вопросы.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на слух фрагментов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вслух: чтение диалогов по ролям.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точно-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 слов через сопоставление авторского выбора с синонимичными словами и выражениями.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текста художественного произведения и характеристика героев произведения: ответы на вопросы по содержанию; определение мотивов поступков героев, объяснение их эмоционального состояния; оценка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- ков героев; определение ключевых идей произведения;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произведений разных эпох и жанров, поиск общего и различного.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пословиц, соотнесение пословиц и заголовка раздела (работа в паре).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проблемных вопросов к тексту; доказательство собственной точки зрения с опорой на текст.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9657B6" w:rsidRPr="00BF20F9" w:rsidTr="00794FB7">
        <w:tc>
          <w:tcPr>
            <w:tcW w:w="2235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и моя се</w:t>
            </w:r>
            <w:r w:rsidR="009657B6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мья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ч)</w:t>
            </w:r>
          </w:p>
        </w:tc>
        <w:tc>
          <w:tcPr>
            <w:tcW w:w="7619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 текстов рассказов, фрагментов автобиографической повести, справочной информации.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чтение по ролям небольшого рассказа; самостоятельное определение необходимого количества чтецов (работа в группе).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точно-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авторских слов через сопоставление авторского выбора с синонимичными словами и выражениями.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произведения и его героев: ответы на вопросы по содержанию; определение мотивов поступков героев, объяснение их эмоционального состояния; оценка поступков героев; опред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еление ключевых идей произведе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ния; сравнение автобиог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рафической повести и произведе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вымышленными ге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роями, поиск общего и различно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го, определение отношений между героем и рассказчиком.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проблемных вопросов к тексту; доказательство собственной точки зрения с опорой на текст.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</w:t>
            </w:r>
          </w:p>
        </w:tc>
      </w:tr>
      <w:tr w:rsidR="009657B6" w:rsidRPr="00BF20F9" w:rsidTr="00794FB7">
        <w:tc>
          <w:tcPr>
            <w:tcW w:w="2235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Я фантазирую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и мечтаю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7619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 себя: чтение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 повести, автобиогра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фических воспоминаний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, справочной информации истори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ко-культурного характ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ера, имеющей отношение к прочи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танному произведению.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вслух: чтение отдельных фрагментов по ролям.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незнакомых слов и выражений в тексте с опорой на контекст, морфемную структуру слова и дополнительные исто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чники информации; оценка точно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авторских слов через сопоставление авторского выбора с синонимичными словами и выражениями.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текста художественного произведения и его героев: ответы на вопросы по содержанию;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стика героев; определение мотивов их поступков,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их эмоционального состояния; оценка поступков героев; определение ключевых идей произведения; работа с иллюстративным мат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ериалом; поиск в тексте доказа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предложенных утверждений (работа в паре).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657B6" w:rsidRPr="00BF20F9" w:rsidTr="00794FB7">
        <w:tc>
          <w:tcPr>
            <w:tcW w:w="9854" w:type="dxa"/>
            <w:gridSpan w:val="2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Россия — родина моя (10 ч)</w:t>
            </w:r>
          </w:p>
        </w:tc>
      </w:tr>
      <w:tr w:rsidR="009657B6" w:rsidRPr="00BF20F9" w:rsidTr="00794FB7">
        <w:tc>
          <w:tcPr>
            <w:tcW w:w="2235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</w:t>
            </w:r>
          </w:p>
          <w:p w:rsidR="009657B6" w:rsidRPr="00BF20F9" w:rsidRDefault="00E94D10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 вре</w:t>
            </w:r>
            <w:r w:rsidR="009657B6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мена сынами сильна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7619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 фрагментов биографических повестей, справочной информации историко-культурного характера, имеющей 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 к прочитанным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выразительное чтение стихотворений.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7B6" w:rsidRPr="00BF20F9" w:rsidTr="00794FB7">
        <w:tc>
          <w:tcPr>
            <w:tcW w:w="2235" w:type="dxa"/>
          </w:tcPr>
          <w:p w:rsidR="009657B6" w:rsidRPr="00BF20F9" w:rsidRDefault="00E94D10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праздника к празд</w:t>
            </w:r>
            <w:r w:rsidR="009657B6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нику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7619" w:type="dxa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нему, формулирование вопросов по содержанию воспринятого на слух текста; сопоставление информации из прослушанного текста и историко-культурной справки.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 ф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рагментов рассказов, справоч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информации истори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ко-культурного характера, имею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щей отношение к прочитанным произведениям.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выразительное чтение стихотворений.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(чтение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наизусть) стихотворных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по выбору учащи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хся, в том числе из числа разме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щённых в учебнике.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текста художественного произведения и его героев: ответы на во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по содержанию; характери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героев; определение мотивов их поступков, 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их эмоционального состояния; оценка поступков героев; определение ключевых идей произведения; работа с иллюстративным мат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ериалом; поиск в тексте доказа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предложенных утверждений; сопоставление рассказа и стихотворения, объединённых одной темой.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текста по плану.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чтение: выбрать книгу для дополнительного чтения,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опираясь на рекомендательный список в учебнике и рассказ учителя</w:t>
            </w:r>
          </w:p>
          <w:p w:rsidR="00E94D10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текста, который читает учитель, ответы на вопросы, формулирование вопросов по содержанию воспринятого на слух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фрагментов рассказов, справоч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информации истори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ко-культурного характера, имею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щей отношение к прочитанным произведениям.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выразительное чтение стихотворений.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(чтение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наизусть) стихотворных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по выбору учащих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ся, в том числе из числа разме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щённых в учебнике.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текста художественного произведения и его героев: сопоставление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 близких произведе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ний фольклора и русской литературы; поиск в тексте олицетворения; поиск синонимичных выражений в информационном и художественном текстах; сравнение стихотворений, написанных на одну тему.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паре: выразительное чтение коротких текстов.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рассматри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репродукций картин, опре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деление, подходит ли предложенная репродукция картины в качестве иллюстрации к стихотворению, обоснование своего мнения; подбор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 рисункам (фотографиям) описа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ний из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текста.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657B6" w:rsidRPr="00BF20F9" w:rsidTr="00794FB7">
        <w:tc>
          <w:tcPr>
            <w:tcW w:w="9854" w:type="dxa"/>
            <w:gridSpan w:val="2"/>
          </w:tcPr>
          <w:p w:rsidR="009657B6" w:rsidRPr="00BF20F9" w:rsidRDefault="009657B6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Резерв </w:t>
            </w:r>
            <w:r w:rsidR="009D28B5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 вариативную часть программы (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  <w:r w:rsidR="009D28B5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57B6" w:rsidRPr="00BF20F9" w:rsidRDefault="009657B6" w:rsidP="00BF2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B5" w:rsidRPr="00BF20F9" w:rsidRDefault="00105929" w:rsidP="00BF20F9">
      <w:pPr>
        <w:widowControl w:val="0"/>
        <w:tabs>
          <w:tab w:val="left" w:pos="837"/>
        </w:tabs>
        <w:autoSpaceDE w:val="0"/>
        <w:autoSpaceDN w:val="0"/>
        <w:spacing w:line="240" w:lineRule="auto"/>
        <w:ind w:right="113" w:firstLine="8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0F9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3"/>
        <w:gridCol w:w="7368"/>
      </w:tblGrid>
      <w:tr w:rsidR="009D28B5" w:rsidRPr="00BF20F9" w:rsidTr="00105929">
        <w:tc>
          <w:tcPr>
            <w:tcW w:w="2203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раздел курса</w:t>
            </w:r>
          </w:p>
        </w:tc>
        <w:tc>
          <w:tcPr>
            <w:tcW w:w="7368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9D28B5" w:rsidRPr="00BF20F9" w:rsidTr="00105929">
        <w:tc>
          <w:tcPr>
            <w:tcW w:w="9571" w:type="dxa"/>
            <w:gridSpan w:val="2"/>
          </w:tcPr>
          <w:p w:rsidR="009D28B5" w:rsidRPr="00BF20F9" w:rsidRDefault="00105929" w:rsidP="00BF20F9">
            <w:pPr>
              <w:widowControl w:val="0"/>
              <w:tabs>
                <w:tab w:val="left" w:pos="837"/>
                <w:tab w:val="left" w:pos="993"/>
              </w:tabs>
              <w:autoSpaceDE w:val="0"/>
              <w:autoSpaceDN w:val="0"/>
              <w:ind w:right="113" w:firstLine="8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2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Мир детства (21 ч)</w:t>
            </w:r>
          </w:p>
        </w:tc>
      </w:tr>
      <w:tr w:rsidR="009D28B5" w:rsidRPr="00BF20F9" w:rsidTr="00105929">
        <w:tc>
          <w:tcPr>
            <w:tcW w:w="2203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Я и книги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7368" w:type="dxa"/>
          </w:tcPr>
          <w:p w:rsidR="00E94D10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обсуждение вопроса «Что могли в детстве читать знаменитые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жившие много лет назад?».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на слух художественных произведений, которые ч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итает учитель, понимание содер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жания произведения, ответы на вопросы.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чтение н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ебольших отрывков из произведе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ний целыми словами; п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оиск ответов на вопросы, напри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мер: «Чем отличались книги того времени, которое вспоминает Д. Н. Мамин-Сибиряк, от современных книг? Как ты думаешь, поче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му читать о путешествиях нрави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лось многим мальчикам и девочкам?» Объяснение своей позиции с опорой на информацию, представленную в тексте.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отрывков из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ответы на вопрос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ы по содержанию; чтение истори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ко-культурного комментария к произведениям, отдельных фактов биографии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авторов изучаемых текстов.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эксперимент «Путешествие во в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ремени»: «Пере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несёмся на 160 лет назад…». Сравнение своей</w:t>
            </w:r>
            <w:r w:rsidRPr="00BF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позиции со взглядами героев произведения.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группе: самостоятельное чтение фрагментов книги из детского круга чтения знаменитых людей;</w:t>
            </w:r>
            <w:r w:rsidRPr="00BF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своего восприятия текста с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позицией рассказ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чика. Объяснение зна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слов с привлечением слова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ря.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работа с текстом автобиографической повести С. Т. Аксакова «Детские годы Багрова-внука».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эксперимент «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во времени»: «Пере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несёмся на 220 лет назад…»; чтение отрывков из журнала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«Детское чтение», который читал герой повести.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слов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выражений в тексте: обсужде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значения слов.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состав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сообщения о самостоятель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ном чтении научно-популярных рассказов, написанных в форме диалога.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текста; использ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в своём пересказе лекси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ки, встретившейся в тексте.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рассматривание репродукций ка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ртин, соотне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сение с содержанием прочитанного текста.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группе: поиск информации в тексте, объяснение смысла высказывания участникам группы.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работа: создание собственного устного и письменного текста на ос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художественного произведе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учётом коммуникативной задачи (для разных адресатов).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о круге чтения современного читателя.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D28B5" w:rsidRPr="00BF20F9" w:rsidTr="00105929">
        <w:tc>
          <w:tcPr>
            <w:tcW w:w="2203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взрослею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</w:tc>
        <w:tc>
          <w:tcPr>
            <w:tcW w:w="7368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перед чтением текстов раздела: о</w:t>
            </w:r>
            <w:r w:rsidRPr="00BF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сильных и слабых сторонах характера растущего человека, о том, какие качества и черты характера хотелось бы в себе воспитать. Выразительное чтение части текста с целью выразить авторское отношение к герою.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Чтение вслух: чтение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малых жанров фоль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клора; обсуждение проблемного вопроса «Кому чаще свойственна скромность — тому, кто многое умеет, или тому, кто почти ничего не умеет?».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6 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отрывков из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ответы на вопросы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содержанию; чтение и обсуж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историко-культурной информации, имеющей отношение к прочитанному произведению.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чтение по ролям стихотворения.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игрой слов, которую использует автор. Характеристика героев п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роизведения: эмоционально-нрав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оценка поступков героев.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малыми фольклорными жанрами: объяснение значения пословиц.</w:t>
            </w:r>
            <w:r w:rsidRPr="00BF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 при обсуждении итогового вопроса подраздела «Что такое скромность?»; высказывание собственной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позиции по этому вопросу, её обоснование.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предваряющий чтение произведений подраздела: обсуждение во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 о том, что такое милосер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дие, чуткость, сопереживание, сострадание.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отрывков из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ответы на вопросы по содержанию; чтение и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историко-культурной информации, имеющей отношение к прочитанному произведению.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сло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 и выражений в тексте: опреде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особенностей слов, встречающихся в речи героев рассказа; поиск просто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речных и разговорных слов, кото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рые не употребляются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 литературном языке; определе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их назначения в тексте.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создание родословного дерева семьи героев рассказа; выстраивание родственных связей.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в тексте информации, подтверждающей осознание героем атмосферы страшного военного времени.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ситуация: высказывание точек зрения при ответе на итоговый вопрос о смысле заголовка.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D28B5" w:rsidRPr="00BF20F9" w:rsidTr="00105929">
        <w:tc>
          <w:tcPr>
            <w:tcW w:w="2203" w:type="dxa"/>
          </w:tcPr>
          <w:p w:rsidR="009D28B5" w:rsidRPr="00BF20F9" w:rsidRDefault="00E94D10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и моя се</w:t>
            </w:r>
            <w:r w:rsidR="009D28B5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мья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7368" w:type="dxa"/>
          </w:tcPr>
          <w:p w:rsidR="00E94D10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диалог, предваряющий чтение произведений подраздела: обсуждение вопроса о том, как семья помогает человеку н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айти своё место в большом мире.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 автобиографической повести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К. В. Лукашевич «Мо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ё милое детство». Поиск доказа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 в тексте при ответе на вопросы.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отрывков из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ответы на вопросы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содержанию; чтение и обсуж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историко-культурной информации, имеющей отношение к прочитанному произведению.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задание: конструирование текста на основе фрагментов повести на одну из тем: «Домик детства»,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«Бабушкино утро», «Дедушкино утро».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слов и выражений в тексте: опре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и уточнение значений слов.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тестом М. В. Водопьянова «Полярный лётчик»: обсуждение вопроса «Какие качества характера помогли Михаилу осуществить свою мечту и стать лётчиком?».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повести Е. Н.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Верейской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девочки»: обсуждение проблематики текста: жизнь взрослых и детей, переживших блокаду Ленинграда.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фотографий; осознание с их помощью исторических реалий (блокадный хлеб, бомбоубежище).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 и выражений (что такое блока- да, блокадный город).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в тексте ответов на вопрос о характерах главных героев, о том, что помогло им выстоять, сохранить дружбу и радость жизни.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диалог, в ходе которого обсуждаются вопросы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«Считали ли герои прочитанных произведений своё детство счастливым? Как невзгоды, пережитые в детстве, формируют характер?».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 Учебный диалог перед чтением произведений подраздела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«Я фантазирую и мечтаю»: обсуждение вопросов «Почему люди любят мечтать; зачем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писатели увлекают нас рассказ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ами о далёких и близких фантастических мирах?».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группе: чтение по ролям диалогов из повести Т. В. Михеевой «Асино лето».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проблемного вопроса: «Как защитить планету от зла?» Чтение отрывков из текста В. П. Крапивина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«Голубятня на жёлтой поляне» по ролям.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текста художественного произведения: формулирование выводов о том, что в произведениях фантастики отражаются проблемы реального мира; актуализация внимательного отношения к деталям в художественных произведениях подраздела.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105929" w:rsidRPr="00BF20F9" w:rsidTr="00105929">
        <w:tc>
          <w:tcPr>
            <w:tcW w:w="2203" w:type="dxa"/>
          </w:tcPr>
          <w:p w:rsidR="00105929" w:rsidRPr="00BF20F9" w:rsidRDefault="00105929" w:rsidP="00BF20F9">
            <w:pPr>
              <w:widowControl w:val="0"/>
              <w:tabs>
                <w:tab w:val="left" w:pos="837"/>
                <w:tab w:val="left" w:pos="993"/>
              </w:tabs>
              <w:autoSpaceDE w:val="0"/>
              <w:autoSpaceDN w:val="0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фантазирую и мечтаю (4 ч)</w:t>
            </w:r>
          </w:p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</w:tcPr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текста.</w:t>
            </w:r>
          </w:p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 фрагментов повести, автобиографических воспоминаний, справочной информации историко-культурного характера, имеющей отношение к прочитанному произведению.</w:t>
            </w:r>
          </w:p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чтение отдельных фрагментов по ролям.</w:t>
            </w:r>
          </w:p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выражениями.</w:t>
            </w:r>
          </w:p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 оценка поступков героев; определение ключевых идей произведения; работа с иллюстративным материалом; поиск в тексте доказательства предложенных утверждений (работа в паре).</w:t>
            </w:r>
          </w:p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на основе текста.</w:t>
            </w:r>
          </w:p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учителя.</w:t>
            </w:r>
          </w:p>
        </w:tc>
      </w:tr>
      <w:tr w:rsidR="00105929" w:rsidRPr="00BF20F9" w:rsidTr="00BF20F9">
        <w:tc>
          <w:tcPr>
            <w:tcW w:w="9571" w:type="dxa"/>
            <w:gridSpan w:val="2"/>
          </w:tcPr>
          <w:p w:rsidR="00105929" w:rsidRPr="00BF20F9" w:rsidRDefault="00105929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(2 ч)</w:t>
            </w:r>
          </w:p>
        </w:tc>
      </w:tr>
      <w:tr w:rsidR="009D28B5" w:rsidRPr="00BF20F9" w:rsidTr="00105929">
        <w:tc>
          <w:tcPr>
            <w:tcW w:w="9571" w:type="dxa"/>
            <w:gridSpan w:val="2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Россия — родина моя (11 ч)</w:t>
            </w:r>
          </w:p>
        </w:tc>
      </w:tr>
      <w:tr w:rsidR="009D28B5" w:rsidRPr="00BF20F9" w:rsidTr="00105929">
        <w:tc>
          <w:tcPr>
            <w:tcW w:w="2203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страна во все времена сынами сильна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7368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перед чтением: обсуждение того, какая связь может быть между купцом, «который несколько лет путешествовал по заморск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им странам и умер в неизвестно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не дойдя до родной земли», и космонавтом, «который за 108 минут облетел Землю и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которого встречали тысячи людей».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работа с текстами об Афанасии Никитине и о Юрии Гагарине.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отрывков из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ответы на вопросы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содержанию; чтение и обсуж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историко-культурной информации, имеющей отношение к прочитанному произведению.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значения слов и выражений в тексте: поиск значений незнакомых слов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словаре; работа с географиче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скими названиями.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иллюстрациями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 тексту: соотнесение иллюстра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ций с текстовым материалом.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картой, на котор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показано путешествие русско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го купца Афанасия Никитина: понимание информации, представленной на карте.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группе: обсуждение проблемного вопроса о композиции текста.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вслух отрывков текста.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вопроса, есть ли что-то общее между Афан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асием Никитиным и Юрием Гагари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ным.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D28B5" w:rsidRPr="00BF20F9" w:rsidTr="00105929">
        <w:tc>
          <w:tcPr>
            <w:tcW w:w="2203" w:type="dxa"/>
          </w:tcPr>
          <w:p w:rsidR="009D28B5" w:rsidRPr="00BF20F9" w:rsidRDefault="00E94D10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мы Ро</w:t>
            </w:r>
            <w:r w:rsidR="009D28B5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диной зовём (4 ч)</w:t>
            </w:r>
          </w:p>
        </w:tc>
        <w:tc>
          <w:tcPr>
            <w:tcW w:w="7368" w:type="dxa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перед чтением произведений подраздела: обсуждение мощи нашей страны, особенностей характера русских людей.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вслух: работа с текстом А. Д. Дорофеева 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«Верете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но», обсуждение вопроса, как большое складывается из малого.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отрывков из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ответы на вопросы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содержанию; чтение и обсуж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историко-культурной информации, имеющей отношение к прочитанному произведению.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текста художественного произведения: осознание главной мысли текста.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новым фольк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лорным жанром — сказом: выявле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позиции и роли рассказчика.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сло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 и выражений в тексте: расшиф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ровка, перевод на современный русский язык смысла высказывания князя: «Вечу колоколу не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быти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посаднику не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быти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государство все нам </w:t>
            </w:r>
            <w:proofErr w:type="spellStart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держати</w:t>
            </w:r>
            <w:proofErr w:type="spellEnd"/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паре: выбор и ана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лиз одного из текстов; обсужде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ключевых вопросов «Может ли природа влиять на характер человека? Какие черты характера могут быть у людей, которые живут рядом со скалами или в тундре?».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формулирование вывода после прочтения произведений подраздела.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вслух: чтение фольклорных и художественных произведений: загадок, по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словиц, сказок, стихов, расска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 (скорость чтения в соответствии с индивидуальным темпом чтения, 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позво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ляющим осознать текст); вырази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тельное чтение стихотворений.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 себя: чтение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небольших отрывков из произве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дений, ответы на вопросы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содержанию; чтение и обсуж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историко-культурной информации, имеющей отношение к прочитанному произведению.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Лексическая работа: продолжение ряда однокоренных слов.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стихотворения и выразительное чтение наизусть.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текста художественного произведения: сопоставление тематич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ески близких произведений фоль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клора и русской литерат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уры; поиск в тексте олицетворе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ния; сравнение стихотворений, объединённых одной темой.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рассматривание репродукций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картин, сравне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ние эмоционального фона.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формы художественного произведения: осознание особенностей</w:t>
            </w:r>
            <w:r w:rsidR="00E94D10"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образов; поиск тропов — эпите</w:t>
            </w: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олицетворений, метафор.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чтение: выбрать книгу для дополнительного чтения, опираясь на рекомендательный список в учебнике и рассказ учителя</w:t>
            </w:r>
          </w:p>
        </w:tc>
      </w:tr>
      <w:tr w:rsidR="009D28B5" w:rsidRPr="00BF20F9" w:rsidTr="00105929">
        <w:tc>
          <w:tcPr>
            <w:tcW w:w="9571" w:type="dxa"/>
            <w:gridSpan w:val="2"/>
          </w:tcPr>
          <w:p w:rsidR="009D28B5" w:rsidRPr="00BF20F9" w:rsidRDefault="009D28B5" w:rsidP="00BF20F9">
            <w:pPr>
              <w:widowControl w:val="0"/>
              <w:autoSpaceDE w:val="0"/>
              <w:autoSpaceDN w:val="0"/>
              <w:spacing w:before="12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0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 на вариативную часть программы (4 ч)</w:t>
            </w:r>
          </w:p>
        </w:tc>
      </w:tr>
    </w:tbl>
    <w:p w:rsidR="00DE7B84" w:rsidRPr="00BF20F9" w:rsidRDefault="00DE7B84" w:rsidP="00BF20F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he-IL"/>
        </w:rPr>
      </w:pPr>
    </w:p>
    <w:p w:rsidR="009D28B5" w:rsidRDefault="00705EE8" w:rsidP="000860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he-IL"/>
        </w:rPr>
      </w:pPr>
      <w:r w:rsidRPr="00086009">
        <w:rPr>
          <w:rFonts w:ascii="Times New Roman" w:eastAsia="Calibri" w:hAnsi="Times New Roman" w:cs="Times New Roman"/>
          <w:b/>
          <w:bCs/>
          <w:sz w:val="24"/>
          <w:szCs w:val="24"/>
          <w:lang w:bidi="he-IL"/>
        </w:rPr>
        <w:t>Перечень учебно-методического обеспечения</w:t>
      </w:r>
    </w:p>
    <w:p w:rsidR="00086009" w:rsidRPr="00086009" w:rsidRDefault="00086009" w:rsidP="000860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he-IL"/>
        </w:rPr>
      </w:pPr>
    </w:p>
    <w:p w:rsidR="00086009" w:rsidRPr="00145DBF" w:rsidRDefault="00086009" w:rsidP="0008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О. М. </w:t>
      </w:r>
      <w:r w:rsidRPr="00145DB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Александрова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 И. Кузнецова, В. Ю. Романова и др.</w:t>
      </w:r>
      <w:r w:rsidRPr="0008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Литературное чтение на родном русском языке. </w:t>
      </w:r>
      <w:r w:rsidRPr="0008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класс. М.: «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Просвещение»,</w:t>
      </w:r>
      <w:r w:rsidRPr="0008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2020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</w:p>
    <w:p w:rsidR="00086009" w:rsidRPr="00086009" w:rsidRDefault="00086009" w:rsidP="0008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86009" w:rsidRPr="00145DBF" w:rsidRDefault="00086009" w:rsidP="00086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О. М. </w:t>
      </w:r>
      <w:r w:rsidRPr="00145DB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Александрова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М. И. Кузнецова, В. Ю. Романова и др.</w:t>
      </w:r>
      <w:r w:rsidRPr="0008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Литературное чтение на родном русском языке. </w:t>
      </w:r>
      <w:r w:rsidRPr="0008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 класс. М.: «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Просвещение»,</w:t>
      </w:r>
      <w:r w:rsidRPr="00086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2020</w:t>
      </w:r>
      <w:r w:rsidRPr="0014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г.</w:t>
      </w:r>
    </w:p>
    <w:p w:rsidR="00105929" w:rsidRPr="00086009" w:rsidRDefault="00105929" w:rsidP="00086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05929" w:rsidRPr="00086009" w:rsidSect="00541FF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FC" w:rsidRDefault="00A412FC">
      <w:pPr>
        <w:spacing w:after="0" w:line="240" w:lineRule="auto"/>
      </w:pPr>
      <w:r>
        <w:separator/>
      </w:r>
    </w:p>
  </w:endnote>
  <w:endnote w:type="continuationSeparator" w:id="0">
    <w:p w:rsidR="00A412FC" w:rsidRDefault="00A4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23065"/>
      <w:docPartObj>
        <w:docPartGallery w:val="Page Numbers (Bottom of Page)"/>
        <w:docPartUnique/>
      </w:docPartObj>
    </w:sdtPr>
    <w:sdtEndPr/>
    <w:sdtContent>
      <w:p w:rsidR="004726A6" w:rsidRDefault="004726A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61">
          <w:rPr>
            <w:noProof/>
          </w:rPr>
          <w:t>1</w:t>
        </w:r>
        <w:r>
          <w:fldChar w:fldCharType="end"/>
        </w:r>
      </w:p>
    </w:sdtContent>
  </w:sdt>
  <w:p w:rsidR="00BF20F9" w:rsidRDefault="00BF20F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47229"/>
      <w:docPartObj>
        <w:docPartGallery w:val="Page Numbers (Bottom of Page)"/>
        <w:docPartUnique/>
      </w:docPartObj>
    </w:sdtPr>
    <w:sdtEndPr/>
    <w:sdtContent>
      <w:p w:rsidR="00541FFB" w:rsidRDefault="00541FF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61">
          <w:rPr>
            <w:noProof/>
          </w:rPr>
          <w:t>6</w:t>
        </w:r>
        <w:r>
          <w:fldChar w:fldCharType="end"/>
        </w:r>
      </w:p>
    </w:sdtContent>
  </w:sdt>
  <w:p w:rsidR="00541FFB" w:rsidRDefault="00541FF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FC" w:rsidRDefault="00A412FC">
      <w:pPr>
        <w:spacing w:after="0" w:line="240" w:lineRule="auto"/>
      </w:pPr>
      <w:r>
        <w:separator/>
      </w:r>
    </w:p>
  </w:footnote>
  <w:footnote w:type="continuationSeparator" w:id="0">
    <w:p w:rsidR="00A412FC" w:rsidRDefault="00A4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3C2"/>
    <w:multiLevelType w:val="hybridMultilevel"/>
    <w:tmpl w:val="CB52B96E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2F77"/>
    <w:multiLevelType w:val="hybridMultilevel"/>
    <w:tmpl w:val="2716D0B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95049"/>
    <w:multiLevelType w:val="hybridMultilevel"/>
    <w:tmpl w:val="83828A34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5690"/>
    <w:multiLevelType w:val="hybridMultilevel"/>
    <w:tmpl w:val="39D85B9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9070A"/>
    <w:multiLevelType w:val="hybridMultilevel"/>
    <w:tmpl w:val="EE84001E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645B4"/>
    <w:multiLevelType w:val="hybridMultilevel"/>
    <w:tmpl w:val="9E42B81C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C3FCF"/>
    <w:multiLevelType w:val="hybridMultilevel"/>
    <w:tmpl w:val="32F8BDC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9D26A4"/>
    <w:multiLevelType w:val="hybridMultilevel"/>
    <w:tmpl w:val="EE84001E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7AC"/>
    <w:multiLevelType w:val="hybridMultilevel"/>
    <w:tmpl w:val="455A061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70702"/>
    <w:multiLevelType w:val="hybridMultilevel"/>
    <w:tmpl w:val="1146F7A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E3BB9"/>
    <w:multiLevelType w:val="hybridMultilevel"/>
    <w:tmpl w:val="D4402F1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C4ED9"/>
    <w:multiLevelType w:val="hybridMultilevel"/>
    <w:tmpl w:val="1E5C100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1520F"/>
    <w:multiLevelType w:val="hybridMultilevel"/>
    <w:tmpl w:val="00F4FD26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86C88"/>
    <w:multiLevelType w:val="hybridMultilevel"/>
    <w:tmpl w:val="32AA0FE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D1B3E"/>
    <w:multiLevelType w:val="hybridMultilevel"/>
    <w:tmpl w:val="A0FA1E9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2E0DD5"/>
    <w:multiLevelType w:val="hybridMultilevel"/>
    <w:tmpl w:val="96D850F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37177"/>
    <w:multiLevelType w:val="hybridMultilevel"/>
    <w:tmpl w:val="8336430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E5252"/>
    <w:multiLevelType w:val="hybridMultilevel"/>
    <w:tmpl w:val="9A5C6A1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2003FD"/>
    <w:multiLevelType w:val="hybridMultilevel"/>
    <w:tmpl w:val="83A007F8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8718E"/>
    <w:multiLevelType w:val="hybridMultilevel"/>
    <w:tmpl w:val="3BDA73B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A7477"/>
    <w:multiLevelType w:val="hybridMultilevel"/>
    <w:tmpl w:val="A80A1B1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33A1E"/>
    <w:multiLevelType w:val="hybridMultilevel"/>
    <w:tmpl w:val="7E7A726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83B1F"/>
    <w:multiLevelType w:val="hybridMultilevel"/>
    <w:tmpl w:val="C9C8940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21539B"/>
    <w:multiLevelType w:val="hybridMultilevel"/>
    <w:tmpl w:val="52B4159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CD29A0"/>
    <w:multiLevelType w:val="hybridMultilevel"/>
    <w:tmpl w:val="A99A139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E073E2"/>
    <w:multiLevelType w:val="hybridMultilevel"/>
    <w:tmpl w:val="0F7EDA5A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216B7"/>
    <w:multiLevelType w:val="hybridMultilevel"/>
    <w:tmpl w:val="EDAC5FBE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31D0F"/>
    <w:multiLevelType w:val="hybridMultilevel"/>
    <w:tmpl w:val="09B8594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BC25E2"/>
    <w:multiLevelType w:val="hybridMultilevel"/>
    <w:tmpl w:val="0A44298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FA7243"/>
    <w:multiLevelType w:val="hybridMultilevel"/>
    <w:tmpl w:val="222EBD54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3C3CFD"/>
    <w:multiLevelType w:val="hybridMultilevel"/>
    <w:tmpl w:val="72A49990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F3E34"/>
    <w:multiLevelType w:val="hybridMultilevel"/>
    <w:tmpl w:val="2C6C715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B613F3"/>
    <w:multiLevelType w:val="hybridMultilevel"/>
    <w:tmpl w:val="A190880E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AE411D"/>
    <w:multiLevelType w:val="hybridMultilevel"/>
    <w:tmpl w:val="D71CE308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9D2706"/>
    <w:multiLevelType w:val="hybridMultilevel"/>
    <w:tmpl w:val="826875A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AF53FF"/>
    <w:multiLevelType w:val="hybridMultilevel"/>
    <w:tmpl w:val="32B8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681215"/>
    <w:multiLevelType w:val="hybridMultilevel"/>
    <w:tmpl w:val="F19EFB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4C7E33C0"/>
    <w:multiLevelType w:val="hybridMultilevel"/>
    <w:tmpl w:val="FEA0EAC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8665A3"/>
    <w:multiLevelType w:val="hybridMultilevel"/>
    <w:tmpl w:val="C2863C40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1B2D10"/>
    <w:multiLevelType w:val="hybridMultilevel"/>
    <w:tmpl w:val="F482CAF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2941AD"/>
    <w:multiLevelType w:val="hybridMultilevel"/>
    <w:tmpl w:val="B1EE7C9E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DD41DC"/>
    <w:multiLevelType w:val="hybridMultilevel"/>
    <w:tmpl w:val="CF86C8F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AF63CF"/>
    <w:multiLevelType w:val="hybridMultilevel"/>
    <w:tmpl w:val="526E96A0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E1CF1"/>
    <w:multiLevelType w:val="hybridMultilevel"/>
    <w:tmpl w:val="1B307DC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EC3CDF"/>
    <w:multiLevelType w:val="hybridMultilevel"/>
    <w:tmpl w:val="02F4C048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7F19CE"/>
    <w:multiLevelType w:val="hybridMultilevel"/>
    <w:tmpl w:val="3B1E430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4957C7"/>
    <w:multiLevelType w:val="hybridMultilevel"/>
    <w:tmpl w:val="61A0AC7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586A44"/>
    <w:multiLevelType w:val="hybridMultilevel"/>
    <w:tmpl w:val="EA8C9492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F6110F"/>
    <w:multiLevelType w:val="hybridMultilevel"/>
    <w:tmpl w:val="45FEB51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6B6BB8"/>
    <w:multiLevelType w:val="hybridMultilevel"/>
    <w:tmpl w:val="941EDAF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3F286E"/>
    <w:multiLevelType w:val="hybridMultilevel"/>
    <w:tmpl w:val="4F82A634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4D29F3"/>
    <w:multiLevelType w:val="hybridMultilevel"/>
    <w:tmpl w:val="D8CA41DC"/>
    <w:lvl w:ilvl="0" w:tplc="A1D889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717096C"/>
    <w:multiLevelType w:val="hybridMultilevel"/>
    <w:tmpl w:val="820804A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447AD"/>
    <w:multiLevelType w:val="hybridMultilevel"/>
    <w:tmpl w:val="DC7E4DE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553F9F"/>
    <w:multiLevelType w:val="hybridMultilevel"/>
    <w:tmpl w:val="E5860D00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7D57DB"/>
    <w:multiLevelType w:val="hybridMultilevel"/>
    <w:tmpl w:val="691A916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787565"/>
    <w:multiLevelType w:val="hybridMultilevel"/>
    <w:tmpl w:val="D4AEA768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C173F4"/>
    <w:multiLevelType w:val="hybridMultilevel"/>
    <w:tmpl w:val="3BC8B0F6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431D83"/>
    <w:multiLevelType w:val="hybridMultilevel"/>
    <w:tmpl w:val="A750336C"/>
    <w:lvl w:ilvl="0" w:tplc="A1D88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8A4281"/>
    <w:multiLevelType w:val="hybridMultilevel"/>
    <w:tmpl w:val="1680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8A29B4"/>
    <w:multiLevelType w:val="hybridMultilevel"/>
    <w:tmpl w:val="5D8ACB0C"/>
    <w:lvl w:ilvl="0" w:tplc="C6789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1"/>
  </w:num>
  <w:num w:numId="4">
    <w:abstractNumId w:val="36"/>
  </w:num>
  <w:num w:numId="5">
    <w:abstractNumId w:val="30"/>
  </w:num>
  <w:num w:numId="6">
    <w:abstractNumId w:val="5"/>
  </w:num>
  <w:num w:numId="7">
    <w:abstractNumId w:val="24"/>
  </w:num>
  <w:num w:numId="8">
    <w:abstractNumId w:val="52"/>
  </w:num>
  <w:num w:numId="9">
    <w:abstractNumId w:val="50"/>
  </w:num>
  <w:num w:numId="10">
    <w:abstractNumId w:val="23"/>
  </w:num>
  <w:num w:numId="11">
    <w:abstractNumId w:val="56"/>
  </w:num>
  <w:num w:numId="12">
    <w:abstractNumId w:val="58"/>
  </w:num>
  <w:num w:numId="13">
    <w:abstractNumId w:val="10"/>
  </w:num>
  <w:num w:numId="14">
    <w:abstractNumId w:val="38"/>
  </w:num>
  <w:num w:numId="15">
    <w:abstractNumId w:val="32"/>
  </w:num>
  <w:num w:numId="16">
    <w:abstractNumId w:val="43"/>
  </w:num>
  <w:num w:numId="17">
    <w:abstractNumId w:val="41"/>
  </w:num>
  <w:num w:numId="18">
    <w:abstractNumId w:val="42"/>
  </w:num>
  <w:num w:numId="19">
    <w:abstractNumId w:val="34"/>
  </w:num>
  <w:num w:numId="20">
    <w:abstractNumId w:val="28"/>
  </w:num>
  <w:num w:numId="21">
    <w:abstractNumId w:val="17"/>
  </w:num>
  <w:num w:numId="22">
    <w:abstractNumId w:val="53"/>
  </w:num>
  <w:num w:numId="23">
    <w:abstractNumId w:val="15"/>
  </w:num>
  <w:num w:numId="24">
    <w:abstractNumId w:val="31"/>
  </w:num>
  <w:num w:numId="25">
    <w:abstractNumId w:val="22"/>
  </w:num>
  <w:num w:numId="26">
    <w:abstractNumId w:val="46"/>
  </w:num>
  <w:num w:numId="27">
    <w:abstractNumId w:val="12"/>
  </w:num>
  <w:num w:numId="28">
    <w:abstractNumId w:val="33"/>
  </w:num>
  <w:num w:numId="29">
    <w:abstractNumId w:val="25"/>
  </w:num>
  <w:num w:numId="30">
    <w:abstractNumId w:val="40"/>
  </w:num>
  <w:num w:numId="31">
    <w:abstractNumId w:val="26"/>
  </w:num>
  <w:num w:numId="32">
    <w:abstractNumId w:val="45"/>
  </w:num>
  <w:num w:numId="33">
    <w:abstractNumId w:val="48"/>
  </w:num>
  <w:num w:numId="34">
    <w:abstractNumId w:val="57"/>
  </w:num>
  <w:num w:numId="35">
    <w:abstractNumId w:val="16"/>
  </w:num>
  <w:num w:numId="36">
    <w:abstractNumId w:val="18"/>
  </w:num>
  <w:num w:numId="37">
    <w:abstractNumId w:val="60"/>
  </w:num>
  <w:num w:numId="38">
    <w:abstractNumId w:val="8"/>
  </w:num>
  <w:num w:numId="39">
    <w:abstractNumId w:val="37"/>
  </w:num>
  <w:num w:numId="40">
    <w:abstractNumId w:val="47"/>
  </w:num>
  <w:num w:numId="41">
    <w:abstractNumId w:val="29"/>
  </w:num>
  <w:num w:numId="42">
    <w:abstractNumId w:val="3"/>
  </w:num>
  <w:num w:numId="43">
    <w:abstractNumId w:val="44"/>
  </w:num>
  <w:num w:numId="44">
    <w:abstractNumId w:val="55"/>
  </w:num>
  <w:num w:numId="45">
    <w:abstractNumId w:val="54"/>
  </w:num>
  <w:num w:numId="46">
    <w:abstractNumId w:val="0"/>
  </w:num>
  <w:num w:numId="47">
    <w:abstractNumId w:val="1"/>
  </w:num>
  <w:num w:numId="48">
    <w:abstractNumId w:val="6"/>
  </w:num>
  <w:num w:numId="49">
    <w:abstractNumId w:val="49"/>
  </w:num>
  <w:num w:numId="50">
    <w:abstractNumId w:val="4"/>
  </w:num>
  <w:num w:numId="51">
    <w:abstractNumId w:val="19"/>
  </w:num>
  <w:num w:numId="52">
    <w:abstractNumId w:val="27"/>
  </w:num>
  <w:num w:numId="53">
    <w:abstractNumId w:val="39"/>
  </w:num>
  <w:num w:numId="54">
    <w:abstractNumId w:val="21"/>
  </w:num>
  <w:num w:numId="55">
    <w:abstractNumId w:val="2"/>
  </w:num>
  <w:num w:numId="56">
    <w:abstractNumId w:val="20"/>
  </w:num>
  <w:num w:numId="57">
    <w:abstractNumId w:val="9"/>
  </w:num>
  <w:num w:numId="58">
    <w:abstractNumId w:val="11"/>
  </w:num>
  <w:num w:numId="59">
    <w:abstractNumId w:val="59"/>
  </w:num>
  <w:num w:numId="60">
    <w:abstractNumId w:val="7"/>
  </w:num>
  <w:num w:numId="61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86009"/>
    <w:rsid w:val="00105929"/>
    <w:rsid w:val="00163731"/>
    <w:rsid w:val="001F3A20"/>
    <w:rsid w:val="0020607F"/>
    <w:rsid w:val="00261AA1"/>
    <w:rsid w:val="00306685"/>
    <w:rsid w:val="003327DF"/>
    <w:rsid w:val="00371E61"/>
    <w:rsid w:val="004726A6"/>
    <w:rsid w:val="004A678E"/>
    <w:rsid w:val="004C14D9"/>
    <w:rsid w:val="00541FFB"/>
    <w:rsid w:val="0056087A"/>
    <w:rsid w:val="0061029D"/>
    <w:rsid w:val="006D1128"/>
    <w:rsid w:val="00705EE8"/>
    <w:rsid w:val="00794FB7"/>
    <w:rsid w:val="007B6C9C"/>
    <w:rsid w:val="008346A4"/>
    <w:rsid w:val="008D7474"/>
    <w:rsid w:val="00927617"/>
    <w:rsid w:val="009657B6"/>
    <w:rsid w:val="00984813"/>
    <w:rsid w:val="009D28B5"/>
    <w:rsid w:val="00A412FC"/>
    <w:rsid w:val="00AF1933"/>
    <w:rsid w:val="00AF7A08"/>
    <w:rsid w:val="00B140C1"/>
    <w:rsid w:val="00BB49CB"/>
    <w:rsid w:val="00BF20F9"/>
    <w:rsid w:val="00C65D27"/>
    <w:rsid w:val="00CB19CA"/>
    <w:rsid w:val="00CC0268"/>
    <w:rsid w:val="00CF60B4"/>
    <w:rsid w:val="00DE7B84"/>
    <w:rsid w:val="00E10066"/>
    <w:rsid w:val="00E358E1"/>
    <w:rsid w:val="00E70337"/>
    <w:rsid w:val="00E94D10"/>
    <w:rsid w:val="00EB0CC4"/>
    <w:rsid w:val="00E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5"/>
  </w:style>
  <w:style w:type="paragraph" w:styleId="1">
    <w:name w:val="heading 1"/>
    <w:basedOn w:val="a"/>
    <w:link w:val="10"/>
    <w:uiPriority w:val="1"/>
    <w:qFormat/>
    <w:rsid w:val="00163731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63731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163731"/>
    <w:pPr>
      <w:widowControl w:val="0"/>
      <w:autoSpaceDE w:val="0"/>
      <w:autoSpaceDN w:val="0"/>
      <w:spacing w:after="0" w:line="240" w:lineRule="auto"/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163731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1"/>
    <w:qFormat/>
    <w:rsid w:val="00163731"/>
    <w:pPr>
      <w:widowControl w:val="0"/>
      <w:autoSpaceDE w:val="0"/>
      <w:autoSpaceDN w:val="0"/>
      <w:spacing w:before="4" w:after="0" w:line="240" w:lineRule="auto"/>
      <w:ind w:left="457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1"/>
    <w:rsid w:val="00163731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63731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163731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16373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16373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63731"/>
  </w:style>
  <w:style w:type="paragraph" w:customStyle="1" w:styleId="12">
    <w:name w:val="Абзац списка1"/>
    <w:basedOn w:val="a"/>
    <w:next w:val="a3"/>
    <w:uiPriority w:val="1"/>
    <w:qFormat/>
    <w:rsid w:val="00163731"/>
    <w:pPr>
      <w:spacing w:after="0" w:line="240" w:lineRule="auto"/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63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163731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63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163731"/>
    <w:pPr>
      <w:widowControl w:val="0"/>
      <w:autoSpaceDE w:val="0"/>
      <w:autoSpaceDN w:val="0"/>
      <w:spacing w:after="0" w:line="240" w:lineRule="auto"/>
      <w:ind w:left="789" w:right="787" w:hanging="1"/>
      <w:jc w:val="center"/>
    </w:pPr>
    <w:rPr>
      <w:rFonts w:ascii="Tahoma" w:eastAsia="Tahoma" w:hAnsi="Tahoma" w:cs="Tahoma"/>
      <w:b/>
      <w:bCs/>
      <w:sz w:val="49"/>
      <w:szCs w:val="49"/>
    </w:rPr>
  </w:style>
  <w:style w:type="character" w:customStyle="1" w:styleId="a7">
    <w:name w:val="Название Знак"/>
    <w:basedOn w:val="a0"/>
    <w:link w:val="a6"/>
    <w:uiPriority w:val="1"/>
    <w:rsid w:val="00163731"/>
    <w:rPr>
      <w:rFonts w:ascii="Tahoma" w:eastAsia="Tahoma" w:hAnsi="Tahoma" w:cs="Tahoma"/>
      <w:b/>
      <w:bCs/>
      <w:sz w:val="49"/>
      <w:szCs w:val="49"/>
    </w:rPr>
  </w:style>
  <w:style w:type="paragraph" w:customStyle="1" w:styleId="TableParagraph">
    <w:name w:val="Table Paragraph"/>
    <w:basedOn w:val="a"/>
    <w:uiPriority w:val="1"/>
    <w:qFormat/>
    <w:rsid w:val="00163731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uiPriority w:val="1"/>
    <w:qFormat/>
    <w:rsid w:val="00163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16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163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+ Полужирный2"/>
    <w:uiPriority w:val="99"/>
    <w:rsid w:val="00163731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4">
    <w:name w:val="Основной текст + Полужирный1"/>
    <w:uiPriority w:val="99"/>
    <w:rsid w:val="00163731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31">
    <w:name w:val="Основной текст + 131"/>
    <w:aliases w:val="5 pt3,Полужирный1"/>
    <w:uiPriority w:val="99"/>
    <w:rsid w:val="00163731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3">
    <w:name w:val="Заголовок №2_"/>
    <w:link w:val="24"/>
    <w:uiPriority w:val="99"/>
    <w:locked/>
    <w:rsid w:val="001637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_"/>
    <w:link w:val="26"/>
    <w:uiPriority w:val="99"/>
    <w:locked/>
    <w:rsid w:val="001637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3">
    <w:name w:val="Основной текст (2) + 13"/>
    <w:aliases w:val="5 pt17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38">
    <w:name w:val="Заголовок №2 + 138"/>
    <w:aliases w:val="5 pt15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37">
    <w:name w:val="Заголовок №2 + 137"/>
    <w:aliases w:val="5 pt14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36">
    <w:name w:val="Заголовок №2 + 136"/>
    <w:aliases w:val="5 pt13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4">
    <w:name w:val="Заголовок №2"/>
    <w:basedOn w:val="a"/>
    <w:link w:val="23"/>
    <w:uiPriority w:val="99"/>
    <w:rsid w:val="00163731"/>
    <w:pPr>
      <w:shd w:val="clear" w:color="auto" w:fill="FFFFFF"/>
      <w:spacing w:after="0" w:line="274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26">
    <w:name w:val="Основной текст (2)"/>
    <w:basedOn w:val="a"/>
    <w:link w:val="25"/>
    <w:uiPriority w:val="99"/>
    <w:rsid w:val="00163731"/>
    <w:pPr>
      <w:shd w:val="clear" w:color="auto" w:fill="FFFFFF"/>
      <w:spacing w:after="0" w:line="274" w:lineRule="exact"/>
      <w:ind w:hanging="280"/>
    </w:pPr>
    <w:rPr>
      <w:rFonts w:ascii="Times New Roman" w:hAnsi="Times New Roman"/>
      <w:b/>
      <w:bCs/>
      <w:sz w:val="23"/>
      <w:szCs w:val="23"/>
    </w:rPr>
  </w:style>
  <w:style w:type="paragraph" w:customStyle="1" w:styleId="Default">
    <w:name w:val="Default"/>
    <w:rsid w:val="001637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1637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63731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1637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3731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637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63731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63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3731"/>
    <w:rPr>
      <w:rFonts w:ascii="Tahoma" w:eastAsia="Times New Roman" w:hAnsi="Tahoma" w:cs="Tahoma"/>
      <w:sz w:val="16"/>
      <w:szCs w:val="16"/>
    </w:rPr>
  </w:style>
  <w:style w:type="character" w:styleId="af2">
    <w:name w:val="Strong"/>
    <w:qFormat/>
    <w:rsid w:val="00163731"/>
    <w:rPr>
      <w:b/>
      <w:bCs/>
    </w:rPr>
  </w:style>
  <w:style w:type="paragraph" w:styleId="15">
    <w:name w:val="toc 1"/>
    <w:basedOn w:val="a"/>
    <w:uiPriority w:val="1"/>
    <w:qFormat/>
    <w:rsid w:val="00163731"/>
    <w:pPr>
      <w:widowControl w:val="0"/>
      <w:autoSpaceDE w:val="0"/>
      <w:autoSpaceDN w:val="0"/>
      <w:spacing w:before="251" w:after="0" w:line="240" w:lineRule="auto"/>
      <w:ind w:left="117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27">
    <w:name w:val="toc 2"/>
    <w:basedOn w:val="a"/>
    <w:uiPriority w:val="1"/>
    <w:qFormat/>
    <w:rsid w:val="00163731"/>
    <w:pPr>
      <w:widowControl w:val="0"/>
      <w:autoSpaceDE w:val="0"/>
      <w:autoSpaceDN w:val="0"/>
      <w:spacing w:before="8" w:after="0" w:line="240" w:lineRule="auto"/>
      <w:ind w:left="457"/>
    </w:pPr>
    <w:rPr>
      <w:rFonts w:ascii="Bookman Old Style" w:eastAsia="Bookman Old Style" w:hAnsi="Bookman Old Style" w:cs="Bookman Old Style"/>
      <w:sz w:val="20"/>
      <w:szCs w:val="20"/>
    </w:rPr>
  </w:style>
  <w:style w:type="paragraph" w:styleId="31">
    <w:name w:val="toc 3"/>
    <w:basedOn w:val="a"/>
    <w:uiPriority w:val="1"/>
    <w:qFormat/>
    <w:rsid w:val="00163731"/>
    <w:pPr>
      <w:widowControl w:val="0"/>
      <w:autoSpaceDE w:val="0"/>
      <w:autoSpaceDN w:val="0"/>
      <w:spacing w:before="8" w:after="0" w:line="240" w:lineRule="auto"/>
      <w:ind w:left="529"/>
    </w:pPr>
    <w:rPr>
      <w:rFonts w:ascii="Bookman Old Style" w:eastAsia="Bookman Old Style" w:hAnsi="Bookman Old Style" w:cs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163731"/>
    <w:pPr>
      <w:ind w:left="720"/>
      <w:contextualSpacing/>
    </w:pPr>
  </w:style>
  <w:style w:type="table" w:styleId="ab">
    <w:name w:val="Table Grid"/>
    <w:basedOn w:val="a1"/>
    <w:uiPriority w:val="59"/>
    <w:rsid w:val="0016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261AA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61AA1"/>
  </w:style>
  <w:style w:type="character" w:customStyle="1" w:styleId="a9">
    <w:name w:val="Без интервала Знак"/>
    <w:link w:val="a8"/>
    <w:uiPriority w:val="1"/>
    <w:rsid w:val="00261AA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5"/>
  </w:style>
  <w:style w:type="paragraph" w:styleId="1">
    <w:name w:val="heading 1"/>
    <w:basedOn w:val="a"/>
    <w:link w:val="10"/>
    <w:uiPriority w:val="1"/>
    <w:qFormat/>
    <w:rsid w:val="00163731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63731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163731"/>
    <w:pPr>
      <w:widowControl w:val="0"/>
      <w:autoSpaceDE w:val="0"/>
      <w:autoSpaceDN w:val="0"/>
      <w:spacing w:after="0" w:line="240" w:lineRule="auto"/>
      <w:ind w:left="457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163731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link w:val="50"/>
    <w:uiPriority w:val="1"/>
    <w:qFormat/>
    <w:rsid w:val="00163731"/>
    <w:pPr>
      <w:widowControl w:val="0"/>
      <w:autoSpaceDE w:val="0"/>
      <w:autoSpaceDN w:val="0"/>
      <w:spacing w:before="4" w:after="0" w:line="240" w:lineRule="auto"/>
      <w:ind w:left="457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1"/>
    <w:rsid w:val="00163731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63731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163731"/>
    <w:rPr>
      <w:rFonts w:ascii="Cambria" w:eastAsia="Cambria" w:hAnsi="Cambria" w:cs="Cambria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16373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163731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63731"/>
  </w:style>
  <w:style w:type="paragraph" w:customStyle="1" w:styleId="12">
    <w:name w:val="Абзац списка1"/>
    <w:basedOn w:val="a"/>
    <w:next w:val="a3"/>
    <w:uiPriority w:val="1"/>
    <w:qFormat/>
    <w:rsid w:val="00163731"/>
    <w:pPr>
      <w:spacing w:after="0" w:line="240" w:lineRule="auto"/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63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163731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63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163731"/>
    <w:pPr>
      <w:widowControl w:val="0"/>
      <w:autoSpaceDE w:val="0"/>
      <w:autoSpaceDN w:val="0"/>
      <w:spacing w:after="0" w:line="240" w:lineRule="auto"/>
      <w:ind w:left="789" w:right="787" w:hanging="1"/>
      <w:jc w:val="center"/>
    </w:pPr>
    <w:rPr>
      <w:rFonts w:ascii="Tahoma" w:eastAsia="Tahoma" w:hAnsi="Tahoma" w:cs="Tahoma"/>
      <w:b/>
      <w:bCs/>
      <w:sz w:val="49"/>
      <w:szCs w:val="49"/>
    </w:rPr>
  </w:style>
  <w:style w:type="character" w:customStyle="1" w:styleId="a7">
    <w:name w:val="Название Знак"/>
    <w:basedOn w:val="a0"/>
    <w:link w:val="a6"/>
    <w:uiPriority w:val="1"/>
    <w:rsid w:val="00163731"/>
    <w:rPr>
      <w:rFonts w:ascii="Tahoma" w:eastAsia="Tahoma" w:hAnsi="Tahoma" w:cs="Tahoma"/>
      <w:b/>
      <w:bCs/>
      <w:sz w:val="49"/>
      <w:szCs w:val="49"/>
    </w:rPr>
  </w:style>
  <w:style w:type="paragraph" w:customStyle="1" w:styleId="TableParagraph">
    <w:name w:val="Table Paragraph"/>
    <w:basedOn w:val="a"/>
    <w:uiPriority w:val="1"/>
    <w:qFormat/>
    <w:rsid w:val="00163731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</w:rPr>
  </w:style>
  <w:style w:type="paragraph" w:styleId="a8">
    <w:name w:val="No Spacing"/>
    <w:link w:val="a9"/>
    <w:uiPriority w:val="1"/>
    <w:qFormat/>
    <w:rsid w:val="00163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16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16373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+ Полужирный2"/>
    <w:uiPriority w:val="99"/>
    <w:rsid w:val="00163731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4">
    <w:name w:val="Основной текст + Полужирный1"/>
    <w:uiPriority w:val="99"/>
    <w:rsid w:val="00163731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31">
    <w:name w:val="Основной текст + 131"/>
    <w:aliases w:val="5 pt3,Полужирный1"/>
    <w:uiPriority w:val="99"/>
    <w:rsid w:val="00163731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23">
    <w:name w:val="Заголовок №2_"/>
    <w:link w:val="24"/>
    <w:uiPriority w:val="99"/>
    <w:locked/>
    <w:rsid w:val="001637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_"/>
    <w:link w:val="26"/>
    <w:uiPriority w:val="99"/>
    <w:locked/>
    <w:rsid w:val="001637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3">
    <w:name w:val="Основной текст (2) + 13"/>
    <w:aliases w:val="5 pt17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38">
    <w:name w:val="Заголовок №2 + 138"/>
    <w:aliases w:val="5 pt15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37">
    <w:name w:val="Заголовок №2 + 137"/>
    <w:aliases w:val="5 pt14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36">
    <w:name w:val="Заголовок №2 + 136"/>
    <w:aliases w:val="5 pt13"/>
    <w:uiPriority w:val="99"/>
    <w:rsid w:val="00163731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4">
    <w:name w:val="Заголовок №2"/>
    <w:basedOn w:val="a"/>
    <w:link w:val="23"/>
    <w:uiPriority w:val="99"/>
    <w:rsid w:val="00163731"/>
    <w:pPr>
      <w:shd w:val="clear" w:color="auto" w:fill="FFFFFF"/>
      <w:spacing w:after="0" w:line="274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26">
    <w:name w:val="Основной текст (2)"/>
    <w:basedOn w:val="a"/>
    <w:link w:val="25"/>
    <w:uiPriority w:val="99"/>
    <w:rsid w:val="00163731"/>
    <w:pPr>
      <w:shd w:val="clear" w:color="auto" w:fill="FFFFFF"/>
      <w:spacing w:after="0" w:line="274" w:lineRule="exact"/>
      <w:ind w:hanging="280"/>
    </w:pPr>
    <w:rPr>
      <w:rFonts w:ascii="Times New Roman" w:hAnsi="Times New Roman"/>
      <w:b/>
      <w:bCs/>
      <w:sz w:val="23"/>
      <w:szCs w:val="23"/>
    </w:rPr>
  </w:style>
  <w:style w:type="paragraph" w:customStyle="1" w:styleId="Default">
    <w:name w:val="Default"/>
    <w:rsid w:val="001637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1637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63731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1637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3731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637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63731"/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1637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3731"/>
    <w:rPr>
      <w:rFonts w:ascii="Tahoma" w:eastAsia="Times New Roman" w:hAnsi="Tahoma" w:cs="Tahoma"/>
      <w:sz w:val="16"/>
      <w:szCs w:val="16"/>
    </w:rPr>
  </w:style>
  <w:style w:type="character" w:styleId="af2">
    <w:name w:val="Strong"/>
    <w:qFormat/>
    <w:rsid w:val="00163731"/>
    <w:rPr>
      <w:b/>
      <w:bCs/>
    </w:rPr>
  </w:style>
  <w:style w:type="paragraph" w:styleId="15">
    <w:name w:val="toc 1"/>
    <w:basedOn w:val="a"/>
    <w:uiPriority w:val="1"/>
    <w:qFormat/>
    <w:rsid w:val="00163731"/>
    <w:pPr>
      <w:widowControl w:val="0"/>
      <w:autoSpaceDE w:val="0"/>
      <w:autoSpaceDN w:val="0"/>
      <w:spacing w:before="251" w:after="0" w:line="240" w:lineRule="auto"/>
      <w:ind w:left="117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27">
    <w:name w:val="toc 2"/>
    <w:basedOn w:val="a"/>
    <w:uiPriority w:val="1"/>
    <w:qFormat/>
    <w:rsid w:val="00163731"/>
    <w:pPr>
      <w:widowControl w:val="0"/>
      <w:autoSpaceDE w:val="0"/>
      <w:autoSpaceDN w:val="0"/>
      <w:spacing w:before="8" w:after="0" w:line="240" w:lineRule="auto"/>
      <w:ind w:left="457"/>
    </w:pPr>
    <w:rPr>
      <w:rFonts w:ascii="Bookman Old Style" w:eastAsia="Bookman Old Style" w:hAnsi="Bookman Old Style" w:cs="Bookman Old Style"/>
      <w:sz w:val="20"/>
      <w:szCs w:val="20"/>
    </w:rPr>
  </w:style>
  <w:style w:type="paragraph" w:styleId="31">
    <w:name w:val="toc 3"/>
    <w:basedOn w:val="a"/>
    <w:uiPriority w:val="1"/>
    <w:qFormat/>
    <w:rsid w:val="00163731"/>
    <w:pPr>
      <w:widowControl w:val="0"/>
      <w:autoSpaceDE w:val="0"/>
      <w:autoSpaceDN w:val="0"/>
      <w:spacing w:before="8" w:after="0" w:line="240" w:lineRule="auto"/>
      <w:ind w:left="529"/>
    </w:pPr>
    <w:rPr>
      <w:rFonts w:ascii="Bookman Old Style" w:eastAsia="Bookman Old Style" w:hAnsi="Bookman Old Style" w:cs="Bookman Old Style"/>
      <w:sz w:val="20"/>
      <w:szCs w:val="20"/>
    </w:rPr>
  </w:style>
  <w:style w:type="paragraph" w:styleId="a3">
    <w:name w:val="List Paragraph"/>
    <w:basedOn w:val="a"/>
    <w:uiPriority w:val="34"/>
    <w:qFormat/>
    <w:rsid w:val="00163731"/>
    <w:pPr>
      <w:ind w:left="720"/>
      <w:contextualSpacing/>
    </w:pPr>
  </w:style>
  <w:style w:type="table" w:styleId="ab">
    <w:name w:val="Table Grid"/>
    <w:basedOn w:val="a1"/>
    <w:uiPriority w:val="59"/>
    <w:rsid w:val="0016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261AA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61AA1"/>
  </w:style>
  <w:style w:type="character" w:customStyle="1" w:styleId="a9">
    <w:name w:val="Без интервала Знак"/>
    <w:link w:val="a8"/>
    <w:uiPriority w:val="1"/>
    <w:rsid w:val="00261A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20</cp:revision>
  <cp:lastPrinted>2023-06-08T08:16:00Z</cp:lastPrinted>
  <dcterms:created xsi:type="dcterms:W3CDTF">2022-10-25T23:25:00Z</dcterms:created>
  <dcterms:modified xsi:type="dcterms:W3CDTF">2023-06-14T05:52:00Z</dcterms:modified>
</cp:coreProperties>
</file>