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84" w:rsidRDefault="005E7BCD" w:rsidP="00E23384">
      <w:pPr>
        <w:pStyle w:val="af1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-651510</wp:posOffset>
            </wp:positionH>
            <wp:positionV relativeFrom="page">
              <wp:posOffset>-518160</wp:posOffset>
            </wp:positionV>
            <wp:extent cx="7509510" cy="10530840"/>
            <wp:effectExtent l="19050" t="0" r="0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53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3384" w:rsidRPr="00106053" w:rsidRDefault="00E23384" w:rsidP="00E23384">
      <w:pPr>
        <w:pStyle w:val="af1"/>
        <w:rPr>
          <w:rFonts w:eastAsia="Microsoft YaHei UI"/>
          <w:sz w:val="24"/>
          <w:szCs w:val="24"/>
        </w:rPr>
      </w:pPr>
    </w:p>
    <w:p w:rsidR="00E23384" w:rsidRDefault="00E23384" w:rsidP="00E23384">
      <w:pPr>
        <w:pStyle w:val="af1"/>
        <w:rPr>
          <w:rFonts w:eastAsia="Microsoft YaHei UI"/>
          <w:sz w:val="24"/>
          <w:szCs w:val="24"/>
        </w:rPr>
      </w:pPr>
    </w:p>
    <w:p w:rsidR="00DD6EB4" w:rsidRDefault="00DD6EB4" w:rsidP="00E23384">
      <w:pPr>
        <w:pStyle w:val="af1"/>
        <w:rPr>
          <w:rFonts w:eastAsia="Microsoft YaHei UI"/>
          <w:sz w:val="24"/>
          <w:szCs w:val="24"/>
        </w:rPr>
      </w:pPr>
    </w:p>
    <w:p w:rsidR="00DD6EB4" w:rsidRPr="00DD6EB4" w:rsidRDefault="00DD6EB4" w:rsidP="00DD6EB4">
      <w:pPr>
        <w:pStyle w:val="af1"/>
        <w:jc w:val="center"/>
        <w:rPr>
          <w:rFonts w:ascii="Times New Roman" w:eastAsia="Microsoft YaHei UI" w:hAnsi="Times New Roman" w:cs="Times New Roman"/>
          <w:sz w:val="28"/>
          <w:szCs w:val="28"/>
        </w:rPr>
      </w:pPr>
      <w:r w:rsidRPr="00DD6EB4">
        <w:rPr>
          <w:rFonts w:ascii="Times New Roman" w:eastAsia="Microsoft YaHei UI" w:hAnsi="Times New Roman" w:cs="Times New Roman"/>
          <w:sz w:val="28"/>
          <w:szCs w:val="28"/>
        </w:rPr>
        <w:t>2022 год</w:t>
      </w:r>
    </w:p>
    <w:p w:rsidR="00DD6EB4" w:rsidRDefault="00DD6EB4" w:rsidP="00E23384">
      <w:pPr>
        <w:pStyle w:val="af1"/>
        <w:rPr>
          <w:rFonts w:eastAsia="Microsoft YaHei UI"/>
          <w:sz w:val="24"/>
          <w:szCs w:val="24"/>
        </w:rPr>
      </w:pPr>
    </w:p>
    <w:p w:rsidR="00DD6EB4" w:rsidRDefault="00DD6EB4" w:rsidP="00E23384">
      <w:pPr>
        <w:pStyle w:val="af1"/>
        <w:rPr>
          <w:rFonts w:eastAsia="Microsoft YaHei UI"/>
          <w:sz w:val="24"/>
          <w:szCs w:val="24"/>
        </w:rPr>
      </w:pPr>
    </w:p>
    <w:p w:rsidR="00DD6EB4" w:rsidRPr="00106053" w:rsidRDefault="00DD6EB4" w:rsidP="00E23384">
      <w:pPr>
        <w:pStyle w:val="af1"/>
        <w:rPr>
          <w:rFonts w:eastAsia="Microsoft YaHei UI"/>
          <w:sz w:val="24"/>
          <w:szCs w:val="24"/>
        </w:rPr>
      </w:pPr>
    </w:p>
    <w:p w:rsidR="0087142A" w:rsidRDefault="0087142A" w:rsidP="0087142A">
      <w:pPr>
        <w:pStyle w:val="af1"/>
        <w:spacing w:before="1" w:line="247" w:lineRule="auto"/>
        <w:ind w:left="-426" w:right="2704"/>
        <w:jc w:val="center"/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</w:pPr>
      <w:r w:rsidRPr="00401589"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  <w:t>Содержание</w:t>
      </w:r>
    </w:p>
    <w:p w:rsidR="00401589" w:rsidRDefault="00401589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</w:pPr>
    </w:p>
    <w:p w:rsidR="00401589" w:rsidRPr="007C67AA" w:rsidRDefault="007C67AA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 xml:space="preserve">Пояснительная </w:t>
      </w:r>
      <w:r w:rsidR="00401589"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записка</w:t>
      </w: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……………………...</w:t>
      </w:r>
      <w:r w:rsidR="0087142A">
        <w:rPr>
          <w:rFonts w:ascii="Times New Roman" w:eastAsia="Microsoft YaHei UI" w:hAnsi="Times New Roman" w:cs="Times New Roman"/>
          <w:color w:val="231F20"/>
          <w:sz w:val="24"/>
          <w:szCs w:val="24"/>
        </w:rPr>
        <w:t>...........</w:t>
      </w:r>
      <w:r w:rsidR="0002306D">
        <w:rPr>
          <w:rFonts w:ascii="Times New Roman" w:eastAsia="Microsoft YaHei UI" w:hAnsi="Times New Roman" w:cs="Times New Roman"/>
          <w:color w:val="231F20"/>
          <w:sz w:val="24"/>
          <w:szCs w:val="24"/>
        </w:rPr>
        <w:t>...........</w:t>
      </w:r>
      <w:r w:rsidR="0087142A">
        <w:rPr>
          <w:rFonts w:ascii="Times New Roman" w:eastAsia="Microsoft YaHei UI" w:hAnsi="Times New Roman" w:cs="Times New Roman"/>
          <w:color w:val="231F20"/>
          <w:sz w:val="24"/>
          <w:szCs w:val="24"/>
        </w:rPr>
        <w:t>.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3</w:t>
      </w:r>
    </w:p>
    <w:p w:rsidR="00401589" w:rsidRPr="007C67AA" w:rsidRDefault="00401589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401589" w:rsidRPr="007C67AA" w:rsidRDefault="00401589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Основ</w:t>
      </w:r>
      <w:r w:rsidR="00A30E65"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ное общее образование</w:t>
      </w:r>
      <w:r w:rsid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……………..</w:t>
      </w:r>
      <w:r w:rsidR="00A30E65"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8</w:t>
      </w: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Содержание курса освоения курса внеурочной деятельности</w:t>
      </w:r>
      <w:r w:rsid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…………………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9</w:t>
      </w: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A30E65" w:rsidRPr="007C67AA" w:rsidRDefault="00A30E65" w:rsidP="00A30E65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 xml:space="preserve">Планируемые результаты </w:t>
      </w:r>
      <w:r w:rsidR="008324DF"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 xml:space="preserve">освоения курса внеурочной 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деятельности</w:t>
      </w:r>
      <w:r w:rsid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………………..</w:t>
      </w:r>
      <w:r w:rsidR="007C67AA"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10</w:t>
      </w: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sz w:val="24"/>
          <w:szCs w:val="24"/>
        </w:rPr>
        <w:t>Тематическое планирование</w:t>
      </w:r>
      <w:r w:rsidR="007C67AA">
        <w:rPr>
          <w:rFonts w:ascii="Times New Roman" w:eastAsia="Microsoft YaHei UI" w:hAnsi="Times New Roman" w:cs="Times New Roman"/>
          <w:sz w:val="24"/>
          <w:szCs w:val="24"/>
        </w:rPr>
        <w:t>……………..</w:t>
      </w:r>
      <w:r w:rsidRPr="007C67AA">
        <w:rPr>
          <w:rFonts w:ascii="Times New Roman" w:eastAsia="Microsoft YaHei UI" w:hAnsi="Times New Roman" w:cs="Times New Roman"/>
          <w:sz w:val="24"/>
          <w:szCs w:val="24"/>
        </w:rPr>
        <w:t>1</w:t>
      </w:r>
      <w:r w:rsidR="007C67AA">
        <w:rPr>
          <w:rFonts w:ascii="Times New Roman" w:eastAsia="Microsoft YaHei UI" w:hAnsi="Times New Roman" w:cs="Times New Roman"/>
          <w:sz w:val="24"/>
          <w:szCs w:val="24"/>
        </w:rPr>
        <w:t>5</w:t>
      </w:r>
    </w:p>
    <w:p w:rsidR="00A30E65" w:rsidRPr="007C67AA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</w:p>
    <w:p w:rsidR="00A30E65" w:rsidRPr="00401589" w:rsidRDefault="00A30E65" w:rsidP="00401589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b/>
          <w:sz w:val="24"/>
          <w:szCs w:val="24"/>
        </w:rPr>
        <w:sectPr w:rsidR="00A30E65" w:rsidRPr="00401589" w:rsidSect="007A504E">
          <w:footerReference w:type="default" r:id="rId8"/>
          <w:headerReference w:type="first" r:id="rId9"/>
          <w:pgSz w:w="8400" w:h="12760"/>
          <w:pgMar w:top="1180" w:right="462" w:bottom="280" w:left="1140" w:header="720" w:footer="720" w:gutter="0"/>
          <w:cols w:space="720"/>
          <w:titlePg/>
          <w:docGrid w:linePitch="299"/>
        </w:sectPr>
      </w:pPr>
      <w:r w:rsidRPr="007C67AA">
        <w:rPr>
          <w:rFonts w:ascii="Times New Roman" w:eastAsia="Microsoft YaHei UI" w:hAnsi="Times New Roman" w:cs="Times New Roman"/>
          <w:sz w:val="24"/>
          <w:szCs w:val="24"/>
        </w:rPr>
        <w:t>Приложение</w:t>
      </w:r>
      <w:r w:rsidR="007C67AA">
        <w:rPr>
          <w:rFonts w:ascii="Times New Roman" w:eastAsia="Microsoft YaHei UI" w:hAnsi="Times New Roman" w:cs="Times New Roman"/>
          <w:sz w:val="24"/>
          <w:szCs w:val="24"/>
        </w:rPr>
        <w:t>………………………………</w:t>
      </w:r>
      <w:r w:rsidRPr="007C67AA">
        <w:rPr>
          <w:rFonts w:ascii="Times New Roman" w:eastAsia="Microsoft YaHei UI" w:hAnsi="Times New Roman" w:cs="Times New Roman"/>
          <w:sz w:val="24"/>
          <w:szCs w:val="24"/>
        </w:rPr>
        <w:t>3</w:t>
      </w:r>
      <w:r w:rsidR="007C67AA">
        <w:rPr>
          <w:rFonts w:ascii="Times New Roman" w:eastAsia="Microsoft YaHei UI" w:hAnsi="Times New Roman" w:cs="Times New Roman"/>
          <w:sz w:val="24"/>
          <w:szCs w:val="24"/>
        </w:rPr>
        <w:t>1</w:t>
      </w:r>
    </w:p>
    <w:p w:rsidR="005E7BCD" w:rsidRDefault="005E7BCD" w:rsidP="005E7BCD">
      <w:pPr>
        <w:pStyle w:val="af1"/>
        <w:spacing w:before="1" w:line="247" w:lineRule="auto"/>
        <w:ind w:left="-426" w:right="2704"/>
        <w:jc w:val="center"/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</w:pPr>
      <w:r w:rsidRPr="00401589"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  <w:lastRenderedPageBreak/>
        <w:t>Содержание</w:t>
      </w:r>
    </w:p>
    <w:p w:rsidR="005E7BCD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b/>
          <w:color w:val="231F20"/>
          <w:sz w:val="24"/>
          <w:szCs w:val="24"/>
        </w:rPr>
      </w:pP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 xml:space="preserve">Пояснительная 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записка</w:t>
      </w: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……………………..........................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3</w:t>
      </w: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Основное общее образование</w:t>
      </w: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……………..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8</w:t>
      </w: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Содержание курса освоения курса внеурочной деятельности</w:t>
      </w: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…………………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9</w:t>
      </w: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color w:val="231F20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Планируемые результаты освоения курса внеурочной деятельности</w:t>
      </w:r>
      <w:r>
        <w:rPr>
          <w:rFonts w:ascii="Times New Roman" w:eastAsia="Microsoft YaHei UI" w:hAnsi="Times New Roman" w:cs="Times New Roman"/>
          <w:color w:val="231F20"/>
          <w:sz w:val="24"/>
          <w:szCs w:val="24"/>
        </w:rPr>
        <w:t>………………..</w:t>
      </w:r>
      <w:r w:rsidRPr="007C67AA">
        <w:rPr>
          <w:rFonts w:ascii="Times New Roman" w:eastAsia="Microsoft YaHei UI" w:hAnsi="Times New Roman" w:cs="Times New Roman"/>
          <w:color w:val="231F20"/>
          <w:sz w:val="24"/>
          <w:szCs w:val="24"/>
        </w:rPr>
        <w:t>10</w:t>
      </w: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  <w:r w:rsidRPr="007C67AA">
        <w:rPr>
          <w:rFonts w:ascii="Times New Roman" w:eastAsia="Microsoft YaHei U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Microsoft YaHei UI" w:hAnsi="Times New Roman" w:cs="Times New Roman"/>
          <w:sz w:val="24"/>
          <w:szCs w:val="24"/>
        </w:rPr>
        <w:t>……………..</w:t>
      </w:r>
      <w:r w:rsidRPr="007C67AA">
        <w:rPr>
          <w:rFonts w:ascii="Times New Roman" w:eastAsia="Microsoft YaHei UI" w:hAnsi="Times New Roman" w:cs="Times New Roman"/>
          <w:sz w:val="24"/>
          <w:szCs w:val="24"/>
        </w:rPr>
        <w:t>1</w:t>
      </w:r>
      <w:r>
        <w:rPr>
          <w:rFonts w:ascii="Times New Roman" w:eastAsia="Microsoft YaHei UI" w:hAnsi="Times New Roman" w:cs="Times New Roman"/>
          <w:sz w:val="24"/>
          <w:szCs w:val="24"/>
        </w:rPr>
        <w:t>5</w:t>
      </w:r>
    </w:p>
    <w:p w:rsidR="005E7BCD" w:rsidRPr="007C67AA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sz w:val="24"/>
          <w:szCs w:val="24"/>
        </w:rPr>
      </w:pPr>
    </w:p>
    <w:p w:rsidR="005E7BCD" w:rsidRPr="00401589" w:rsidRDefault="005E7BCD" w:rsidP="005E7BCD">
      <w:pPr>
        <w:pStyle w:val="af1"/>
        <w:spacing w:before="1" w:line="247" w:lineRule="auto"/>
        <w:ind w:left="-426" w:right="2704"/>
        <w:rPr>
          <w:rFonts w:ascii="Times New Roman" w:eastAsia="Microsoft YaHei UI" w:hAnsi="Times New Roman" w:cs="Times New Roman"/>
          <w:b/>
          <w:sz w:val="24"/>
          <w:szCs w:val="24"/>
        </w:rPr>
        <w:sectPr w:rsidR="005E7BCD" w:rsidRPr="00401589" w:rsidSect="007A504E">
          <w:footerReference w:type="default" r:id="rId10"/>
          <w:headerReference w:type="first" r:id="rId11"/>
          <w:pgSz w:w="8400" w:h="12760"/>
          <w:pgMar w:top="1180" w:right="462" w:bottom="280" w:left="1140" w:header="720" w:footer="720" w:gutter="0"/>
          <w:cols w:space="720"/>
          <w:titlePg/>
          <w:docGrid w:linePitch="299"/>
        </w:sectPr>
      </w:pPr>
      <w:r w:rsidRPr="007C67AA">
        <w:rPr>
          <w:rFonts w:ascii="Times New Roman" w:eastAsia="Microsoft YaHei UI" w:hAnsi="Times New Roman" w:cs="Times New Roman"/>
          <w:sz w:val="24"/>
          <w:szCs w:val="24"/>
        </w:rPr>
        <w:t>Приложение</w:t>
      </w:r>
      <w:r>
        <w:rPr>
          <w:rFonts w:ascii="Times New Roman" w:eastAsia="Microsoft YaHei UI" w:hAnsi="Times New Roman" w:cs="Times New Roman"/>
          <w:sz w:val="24"/>
          <w:szCs w:val="24"/>
        </w:rPr>
        <w:t>………………………………</w:t>
      </w:r>
      <w:r w:rsidRPr="007C67AA">
        <w:rPr>
          <w:rFonts w:ascii="Times New Roman" w:eastAsia="Microsoft YaHei UI" w:hAnsi="Times New Roman" w:cs="Times New Roman"/>
          <w:sz w:val="24"/>
          <w:szCs w:val="24"/>
        </w:rPr>
        <w:t>3</w:t>
      </w:r>
      <w:r>
        <w:rPr>
          <w:rFonts w:ascii="Times New Roman" w:eastAsia="Microsoft YaHei UI" w:hAnsi="Times New Roman" w:cs="Times New Roman"/>
          <w:sz w:val="24"/>
          <w:szCs w:val="24"/>
        </w:rPr>
        <w:t>1</w:t>
      </w:r>
    </w:p>
    <w:p w:rsidR="00C73613" w:rsidRPr="007A504E" w:rsidRDefault="00C73613" w:rsidP="00E40761">
      <w:pPr>
        <w:spacing w:after="0" w:line="240" w:lineRule="auto"/>
        <w:ind w:left="450" w:right="-11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04E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>ПОЯСНИТЕЛЬНАЯЗАПИСКА</w:t>
      </w:r>
    </w:p>
    <w:p w:rsidR="00C73613" w:rsidRPr="00322A83" w:rsidRDefault="00C73613" w:rsidP="00E40761">
      <w:pPr>
        <w:spacing w:after="0" w:line="240" w:lineRule="auto"/>
        <w:ind w:left="450" w:right="-1135"/>
        <w:rPr>
          <w:rFonts w:ascii="Times New Roman" w:hAnsi="Times New Roman" w:cs="Times New Roman"/>
          <w:b/>
          <w:sz w:val="24"/>
          <w:szCs w:val="24"/>
        </w:rPr>
      </w:pPr>
      <w:r w:rsidRPr="00322A83">
        <w:rPr>
          <w:rFonts w:ascii="Times New Roman" w:hAnsi="Times New Roman" w:cs="Times New Roman"/>
          <w:b/>
          <w:color w:val="231F20"/>
          <w:sz w:val="24"/>
          <w:szCs w:val="24"/>
        </w:rPr>
        <w:t>Актуальность</w:t>
      </w:r>
      <w:r w:rsidR="0002306D" w:rsidRPr="00322A8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="0002306D" w:rsidRPr="00322A8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b/>
          <w:color w:val="231F20"/>
          <w:sz w:val="24"/>
          <w:szCs w:val="24"/>
        </w:rPr>
        <w:t>назначение</w:t>
      </w:r>
      <w:r w:rsidR="00653C48" w:rsidRPr="00322A8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b/>
          <w:color w:val="231F20"/>
          <w:sz w:val="24"/>
          <w:szCs w:val="24"/>
        </w:rPr>
        <w:t>программы</w:t>
      </w:r>
    </w:p>
    <w:p w:rsidR="00C73613" w:rsidRPr="00322A83" w:rsidRDefault="00C73613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Программа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разработана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требованиями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Федеральных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государственных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образовательных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стандартов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общего,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среднего</w:t>
      </w:r>
      <w:r w:rsidR="00653C48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бразования,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ориентирована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обеспечение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индивидуальных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потребностей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обучающихся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направлена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достижение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планируемых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результатов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общего,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 общего и среднего общего образования с учётом выбора участниками образовательных отношений курсов   внеурочной   деятельности.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Это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позволяет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единство обязательных требований ФГОС во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="00322A8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пределами.</w:t>
      </w:r>
    </w:p>
    <w:p w:rsidR="00C73613" w:rsidRPr="00322A83" w:rsidRDefault="00C1279B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Задач</w:t>
      </w:r>
      <w:r w:rsidR="0002306D" w:rsidRPr="00322A8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а 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работающего по программе, является развитие у обучающегося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ценностного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="0002306D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02306D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Родине,</w:t>
      </w:r>
      <w:r w:rsidR="0002306D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природе,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человеку,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культуре,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знаниям,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здоровью.</w:t>
      </w:r>
    </w:p>
    <w:p w:rsidR="00C73613" w:rsidRPr="00322A83" w:rsidRDefault="00C73613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Педагог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помогает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обучающемуся</w:t>
      </w:r>
      <w:proofErr w:type="gramEnd"/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:rsidR="00C73613" w:rsidRPr="00322A83" w:rsidRDefault="00A53C50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формировании</w:t>
      </w:r>
      <w:proofErr w:type="spellEnd"/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идентичности;</w:t>
      </w:r>
    </w:p>
    <w:p w:rsidR="00C73613" w:rsidRPr="00322A83" w:rsidRDefault="00A53C50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формировании</w:t>
      </w:r>
      <w:proofErr w:type="spellEnd"/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интереса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познанию;</w:t>
      </w:r>
    </w:p>
    <w:p w:rsidR="00C73613" w:rsidRPr="00322A83" w:rsidRDefault="00A53C50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формировании</w:t>
      </w:r>
      <w:proofErr w:type="spellEnd"/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осознанного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своим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правам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свобо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дам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уважительного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отношения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правам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свободам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других;</w:t>
      </w:r>
    </w:p>
    <w:p w:rsidR="00C73613" w:rsidRPr="00322A83" w:rsidRDefault="00A53C50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выстраивании</w:t>
      </w:r>
      <w:proofErr w:type="spellEnd"/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собственного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поведения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нравственных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правовых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норм;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в создании мотивации для участия в социально-значимой деятельности;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развитии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у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школьников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общекультурной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компетентности;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принимать осознанные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делать выбор;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осознании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обществе;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в познании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себя,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своих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мотивов,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устремлений, склонностей;</w:t>
      </w:r>
    </w:p>
    <w:p w:rsidR="00C73613" w:rsidRPr="00322A83" w:rsidRDefault="00C73613" w:rsidP="00E40761">
      <w:pPr>
        <w:pStyle w:val="a7"/>
        <w:widowControl w:val="0"/>
        <w:numPr>
          <w:ilvl w:val="0"/>
          <w:numId w:val="23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личностному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самоопределению.</w:t>
      </w:r>
    </w:p>
    <w:p w:rsidR="00C73613" w:rsidRPr="00322A83" w:rsidRDefault="00C73613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 Нормативную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правовую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основу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настояще</w:t>
      </w:r>
      <w:r w:rsidRPr="00322A83">
        <w:rPr>
          <w:rFonts w:ascii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й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Рабочей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про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граммы курса внеурочной деятельности «Разговоры о </w:t>
      </w:r>
      <w:proofErr w:type="gramStart"/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важном</w:t>
      </w:r>
      <w:proofErr w:type="gramEnd"/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» составляют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следующие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документы.</w:t>
      </w:r>
    </w:p>
    <w:p w:rsidR="00322A83" w:rsidRDefault="00C73613" w:rsidP="00E40761">
      <w:pPr>
        <w:tabs>
          <w:tab w:val="left" w:pos="984"/>
        </w:tabs>
        <w:spacing w:after="0" w:line="240" w:lineRule="auto"/>
        <w:ind w:left="450" w:right="-1135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Стратегия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национальной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Федерации.</w:t>
      </w:r>
    </w:p>
    <w:p w:rsidR="00C73613" w:rsidRPr="00322A83" w:rsidRDefault="00C73613" w:rsidP="00E40761">
      <w:pPr>
        <w:tabs>
          <w:tab w:val="left" w:pos="984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Указ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Президента Российской Федерации от 2 июля 2021 г. № 400 «О Стра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тегии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национальной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Федерации».</w:t>
      </w:r>
    </w:p>
    <w:p w:rsidR="00C73613" w:rsidRPr="00322A83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Приказ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просвещения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РоссийскойФедерацииот31.05.2021 № 286 «Об утверждении федерального государственногообразовательного стандарта начального общего образования». (Зарегистрирован05.07.2021№64100.) Приказ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просвещения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proofErr w:type="gramEnd"/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Федерацииот31.05.2021 № 287 «Об утверждении федерального государственногообразовательного стандарта начального общего образования». (Зарегистрирован05.07.2021№64101.)</w:t>
      </w:r>
    </w:p>
    <w:p w:rsidR="00C73613" w:rsidRPr="00322A83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1.ПриказМинистерствапросвещенияРоссийскойФедерацииот18.07.2022 № 569 «О внесении изменений в федеральный государственный образовательный стандарт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начального общего образования»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(Зарегистрирован17.08.2022№69676.)</w:t>
      </w:r>
    </w:p>
    <w:p w:rsidR="00C73613" w:rsidRPr="00322A83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2.Приказ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Министерства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просвещения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Федерацииот18.07.2022 № 568 «О внесении изменений в федеральный государственный образовательный стандарт основного общего образования»</w:t>
      </w:r>
      <w:proofErr w:type="gramStart"/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.(</w:t>
      </w:r>
      <w:proofErr w:type="gramEnd"/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Зарегистрирован17.08.2022№69675.)</w:t>
      </w:r>
    </w:p>
    <w:p w:rsidR="00C73613" w:rsidRPr="007A504E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3.Приказ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Министерства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образования и науки Российской Федерацииот 17 мая 2012 г. №413 «Об утверждении федерального государственного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образовательного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стандарта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среднего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</w:t>
      </w:r>
      <w:r w:rsidR="00322A8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образования».</w:t>
      </w:r>
    </w:p>
    <w:p w:rsidR="00C73613" w:rsidRPr="007A504E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ПриказМинистерствапросвещенияРоссийскойФедерацииот12.08.2022 № 732 «О внесении изменений в федеральный государственный образовательный стандарт среднего общего образования,утверждённый приказом Министерства образования и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науки Российской Федерации от 17 мая 2012 г. № 413». (Зарегистрирован12.09.2022№70034.)</w:t>
      </w:r>
    </w:p>
    <w:p w:rsidR="00C73613" w:rsidRPr="007A504E" w:rsidRDefault="00C73613" w:rsidP="00E40761">
      <w:pPr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внеурочныхзанятий«Разговорыоважном»»от15.08.2022№03-1190.</w:t>
      </w:r>
    </w:p>
    <w:p w:rsidR="00C73613" w:rsidRPr="00322A83" w:rsidRDefault="00C73613" w:rsidP="00E40761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Примерная рабочая программа по воспитанию для общеобразовательных</w:t>
      </w:r>
      <w:r w:rsidR="00322A83"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организаций,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одобренная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решением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федерального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322A83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учебно-методического объединения по общему образованию. (Протоколот23июня2022г.№3/22.)</w:t>
      </w:r>
    </w:p>
    <w:p w:rsidR="00C73613" w:rsidRPr="007A504E" w:rsidRDefault="00C73613" w:rsidP="001424B1">
      <w:pPr>
        <w:pStyle w:val="a7"/>
        <w:widowControl w:val="0"/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Варианты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реализации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программы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и</w:t>
      </w:r>
      <w:r w:rsidR="0050601E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формы</w:t>
      </w:r>
      <w:r w:rsidR="0050601E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проведения</w:t>
      </w:r>
      <w:r w:rsidR="0050601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занятий</w:t>
      </w:r>
    </w:p>
    <w:p w:rsidR="00C73613" w:rsidRPr="007A504E" w:rsidRDefault="00C73613" w:rsidP="00E40761">
      <w:pPr>
        <w:pStyle w:val="af1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50" w:right="-113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Программа может быть реализо</w:t>
      </w:r>
      <w:r w:rsidR="00C1279B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вана в работе с обучающимися 8 класса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. На уровне основного общего образования 34 часа</w:t>
      </w:r>
    </w:p>
    <w:p w:rsidR="00C73613" w:rsidRPr="007A504E" w:rsidRDefault="00C73613" w:rsidP="00E40761">
      <w:pPr>
        <w:pStyle w:val="af1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50" w:right="-113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блицопросы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т.д.).</w:t>
      </w:r>
    </w:p>
    <w:p w:rsidR="00C73613" w:rsidRPr="007A504E" w:rsidRDefault="00C73613" w:rsidP="00E40761">
      <w:pPr>
        <w:pStyle w:val="af1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50" w:right="-113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Программаможетбытьреализованавтечениеодногоучебногогода,еслизанятияпроводятся1развнеделю.</w:t>
      </w:r>
    </w:p>
    <w:p w:rsidR="00C73613" w:rsidRPr="007A504E" w:rsidRDefault="00C73613" w:rsidP="00E40761">
      <w:pPr>
        <w:spacing w:after="0" w:line="240" w:lineRule="auto"/>
        <w:ind w:left="450" w:right="-1135"/>
        <w:rPr>
          <w:rFonts w:ascii="Times New Roman" w:hAnsi="Times New Roman" w:cs="Times New Roman"/>
          <w:b/>
          <w:sz w:val="24"/>
          <w:szCs w:val="24"/>
        </w:rPr>
      </w:pP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Взаимосвязь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программой</w:t>
      </w:r>
      <w:r w:rsidR="005060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воспитания</w:t>
      </w:r>
    </w:p>
    <w:p w:rsidR="00C73613" w:rsidRPr="007A504E" w:rsidRDefault="00C73613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соединить обучающую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 воспитательную деятельность педагога, ориентировать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только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интеллектуальное,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но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нравственное,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социальное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ребёнка.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Это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проявляется:</w:t>
      </w:r>
    </w:p>
    <w:p w:rsidR="00C73613" w:rsidRPr="007A504E" w:rsidRDefault="00D47C32" w:rsidP="00E40761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выделении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цели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программы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ценностных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приоритетов;</w:t>
      </w:r>
    </w:p>
    <w:p w:rsidR="00C73613" w:rsidRPr="007A504E" w:rsidRDefault="00C73613" w:rsidP="00E40761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вприоритетеличностныхрезультатовреализациипрограммывнеурочнойдеятельности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,н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ашедших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своё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отражение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конкретизацию</w:t>
      </w:r>
    </w:p>
    <w:p w:rsidR="00C73613" w:rsidRPr="007A504E" w:rsidRDefault="00D47C32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примерной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программе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воспитания;</w:t>
      </w:r>
    </w:p>
    <w:p w:rsidR="00C73613" w:rsidRPr="007A504E" w:rsidRDefault="00D47C32" w:rsidP="00E40761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интерактивных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формах занятий для обучающихся,</w:t>
      </w:r>
      <w:r w:rsidR="00C7361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обеспечивающихихвовлеченностьвсовместнуюспедагогомисверстникамиде</w:t>
      </w:r>
      <w:r w:rsidR="00C73613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ятельность.</w:t>
      </w:r>
    </w:p>
    <w:p w:rsidR="00C73613" w:rsidRPr="007A504E" w:rsidRDefault="00C73613" w:rsidP="00E40761">
      <w:pPr>
        <w:spacing w:after="0" w:line="240" w:lineRule="auto"/>
        <w:ind w:left="450" w:right="-1135"/>
        <w:rPr>
          <w:rFonts w:ascii="Times New Roman" w:hAnsi="Times New Roman" w:cs="Times New Roman"/>
          <w:b/>
          <w:sz w:val="24"/>
          <w:szCs w:val="24"/>
        </w:rPr>
      </w:pP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Ценностноенаполнениевнеурочныхзанятий</w:t>
      </w:r>
    </w:p>
    <w:p w:rsidR="00C73613" w:rsidRPr="007A504E" w:rsidRDefault="00C73613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 основе определения тематики внеурочных занятий лежат два принципа:</w:t>
      </w:r>
    </w:p>
    <w:p w:rsidR="00C73613" w:rsidRPr="007A504E" w:rsidRDefault="00C73613" w:rsidP="00E40761">
      <w:pPr>
        <w:pStyle w:val="a7"/>
        <w:widowControl w:val="0"/>
        <w:numPr>
          <w:ilvl w:val="1"/>
          <w:numId w:val="24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Соответствиедатамкалендаря;</w:t>
      </w:r>
    </w:p>
    <w:p w:rsidR="00C73613" w:rsidRPr="007A504E" w:rsidRDefault="00C73613" w:rsidP="00E40761">
      <w:pPr>
        <w:pStyle w:val="a7"/>
        <w:widowControl w:val="0"/>
        <w:numPr>
          <w:ilvl w:val="1"/>
          <w:numId w:val="24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Значимость для обучающегося события (даты), которое отмечаетсявкалендаревтекущемгоду.</w:t>
      </w:r>
    </w:p>
    <w:p w:rsidR="00C73613" w:rsidRPr="007A504E" w:rsidRDefault="00C73613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Датыкалендаряможнообъединитьвдвегруппы: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2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Даты, связанные с событиями, которые отмечаются в постоянныечисла ежегодно (государственные и профессиональные праздники,даты исторических событий). Например, День народного единства,День защитника Отечества, Рождество, День учителя, День российскойнаукиит.д.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2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Юбилейные даты выдающихся деятелей науки, литературы, искусства.Например,165летсоднярожденияК.Э.Циолковского,160летсоднярожденияК.С.Станиславского.</w:t>
      </w:r>
    </w:p>
    <w:p w:rsidR="00C73613" w:rsidRPr="007A504E" w:rsidRDefault="00C73613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 программе предлагается несколько тем внеурочных занятий, которые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 связаны с текущими датами календаря, но являются важными в воспитании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школьника.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примеру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:«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Мы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разные,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мы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вместе»,«Забота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каждом: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цифровая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безопасность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гигиена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школьника»идр.</w:t>
      </w:r>
    </w:p>
    <w:p w:rsidR="00C73613" w:rsidRPr="007A504E" w:rsidRDefault="00C73613" w:rsidP="00E40761">
      <w:pPr>
        <w:pStyle w:val="3"/>
        <w:keepNext w:val="0"/>
        <w:keepLines w:val="0"/>
        <w:widowControl w:val="0"/>
        <w:numPr>
          <w:ilvl w:val="0"/>
          <w:numId w:val="21"/>
        </w:numPr>
        <w:tabs>
          <w:tab w:val="left" w:pos="664"/>
        </w:tabs>
        <w:autoSpaceDE w:val="0"/>
        <w:autoSpaceDN w:val="0"/>
        <w:spacing w:before="0" w:line="240" w:lineRule="auto"/>
        <w:ind w:left="450" w:right="-1135"/>
        <w:jc w:val="left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15"/>
        </w:rPr>
        <w:t>Следует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отметить,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что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внеурочные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занятия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входят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общую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систему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воспитательной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работы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образовательной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организации,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поэтому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тематика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со</w:t>
      </w:r>
      <w:r w:rsidRPr="007A504E">
        <w:rPr>
          <w:rFonts w:ascii="Times New Roman" w:hAnsi="Times New Roman" w:cs="Times New Roman"/>
          <w:color w:val="231F20"/>
          <w:w w:val="110"/>
        </w:rPr>
        <w:t>держание должны обеспечить реализацию их назначения и целей: становле</w:t>
      </w:r>
      <w:r w:rsidRPr="007A504E">
        <w:rPr>
          <w:rFonts w:ascii="Times New Roman" w:hAnsi="Times New Roman" w:cs="Times New Roman"/>
          <w:color w:val="231F20"/>
          <w:w w:val="115"/>
        </w:rPr>
        <w:t>ние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у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обучающихся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гражданско-патриотических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чувств.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Исходя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из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этого,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</w:rPr>
        <w:t>в</w:t>
      </w:r>
      <w:r w:rsidR="0050601E">
        <w:rPr>
          <w:rFonts w:ascii="Times New Roman" w:hAnsi="Times New Roman" w:cs="Times New Roman"/>
          <w:color w:val="231F20"/>
          <w:spacing w:val="-1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</w:rPr>
        <w:t>планируемых</w:t>
      </w:r>
      <w:r w:rsidR="0050601E">
        <w:rPr>
          <w:rFonts w:ascii="Times New Roman" w:hAnsi="Times New Roman" w:cs="Times New Roman"/>
          <w:color w:val="231F20"/>
          <w:spacing w:val="-1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</w:rPr>
        <w:t>результатах</w:t>
      </w:r>
      <w:r w:rsidR="0050601E">
        <w:rPr>
          <w:rFonts w:ascii="Times New Roman" w:hAnsi="Times New Roman" w:cs="Times New Roman"/>
          <w:color w:val="231F20"/>
          <w:spacing w:val="-1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</w:rPr>
        <w:t>каждого</w:t>
      </w:r>
      <w:r w:rsidR="0050601E">
        <w:rPr>
          <w:rFonts w:ascii="Times New Roman" w:hAnsi="Times New Roman" w:cs="Times New Roman"/>
          <w:color w:val="231F20"/>
          <w:spacing w:val="-1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</w:rPr>
        <w:t>сценария</w:t>
      </w:r>
      <w:r w:rsidR="0050601E">
        <w:rPr>
          <w:rFonts w:ascii="Times New Roman" w:hAnsi="Times New Roman" w:cs="Times New Roman"/>
          <w:color w:val="231F20"/>
          <w:spacing w:val="-1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внеурочного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занятия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выделя</w:t>
      </w:r>
      <w:r w:rsidRPr="007A504E">
        <w:rPr>
          <w:rFonts w:ascii="Times New Roman" w:hAnsi="Times New Roman" w:cs="Times New Roman"/>
          <w:color w:val="231F20"/>
          <w:w w:val="110"/>
        </w:rPr>
        <w:t>ются нравственные ценности, которые являются предметом обсуждения.</w:t>
      </w:r>
      <w:r w:rsidR="0050601E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Основные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ценности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характеризуются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следующим</w:t>
      </w:r>
      <w:r w:rsidR="0050601E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lastRenderedPageBreak/>
        <w:t>образом.</w:t>
      </w:r>
      <w:r w:rsidRPr="007A504E">
        <w:rPr>
          <w:rFonts w:ascii="Times New Roman" w:hAnsi="Times New Roman" w:cs="Times New Roman"/>
          <w:color w:val="231F20"/>
          <w:w w:val="105"/>
        </w:rPr>
        <w:t xml:space="preserve"> Историческая</w:t>
      </w:r>
      <w:r w:rsidR="0050601E">
        <w:rPr>
          <w:rFonts w:ascii="Times New Roman" w:hAnsi="Times New Roman" w:cs="Times New Roman"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05"/>
        </w:rPr>
        <w:t>память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Историческая память — обязательная часть культуры народа и каждого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г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ражданина;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Историческая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память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соединяет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прошлое,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настоящее,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позволяя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сохранить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продолжить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достижения,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мудрость,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опыт,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прошлых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поколений;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Историческая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память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есть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культура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целого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народа,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которая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складыва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ется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объединения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индивидуальных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переживаний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включает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важнейшие нравственные качества: благодарность, уважение, гордость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потомков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жизнь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подвиги</w:t>
      </w:r>
      <w:r w:rsidR="0050601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предков.</w:t>
      </w:r>
    </w:p>
    <w:p w:rsidR="00C73613" w:rsidRPr="007A504E" w:rsidRDefault="00C73613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Осознание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этой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нравственной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ценности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базируется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конкретном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содержании занятия. Например, тема «День народного единства» рассматривается на известных исторических фактах — единение людей, когда Родина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нуждается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1612г.</w:t>
      </w:r>
    </w:p>
    <w:p w:rsidR="00C73613" w:rsidRPr="007A504E" w:rsidRDefault="00C73613" w:rsidP="00E40761">
      <w:pPr>
        <w:pStyle w:val="3"/>
        <w:keepNext w:val="0"/>
        <w:keepLines w:val="0"/>
        <w:widowControl w:val="0"/>
        <w:numPr>
          <w:ilvl w:val="0"/>
          <w:numId w:val="21"/>
        </w:numPr>
        <w:tabs>
          <w:tab w:val="left" w:pos="664"/>
        </w:tabs>
        <w:autoSpaceDE w:val="0"/>
        <w:autoSpaceDN w:val="0"/>
        <w:spacing w:before="0" w:line="240" w:lineRule="auto"/>
        <w:ind w:left="450" w:right="-1135"/>
        <w:jc w:val="left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05"/>
        </w:rPr>
        <w:t>Преемственностьпоколений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Каждое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следующее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поколение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учится</w:t>
      </w:r>
      <w:r w:rsidR="0050601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предыдущего: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осваивает,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ссоздаёт,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продолжает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достижения,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традиции;</w:t>
      </w:r>
    </w:p>
    <w:p w:rsidR="00C73613" w:rsidRPr="007A504E" w:rsidRDefault="00C73613" w:rsidP="00E40761">
      <w:pPr>
        <w:pStyle w:val="a7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Семья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построена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сохранении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преемственности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поколений.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Память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предыдущих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поколениях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бережно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хранится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предметах,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фотографиях, вещах и заключается в гуманном отношении к старшим поколениям.</w:t>
      </w:r>
    </w:p>
    <w:p w:rsidR="00C73613" w:rsidRPr="007A504E" w:rsidRDefault="00C73613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Например, тема: «Мы разные, мы вместе». Обсуждается проблема: каждое поколение связано с предыдущими и последующими общей культурой,историей, средой обитания, языком общения. Каждый человек должен воспитывать в себе качества, которые были характерны для наших предков, людей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далёких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поколений: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любовь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родной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земле,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малой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родине,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Отечеству.</w:t>
      </w:r>
    </w:p>
    <w:p w:rsidR="00C73613" w:rsidRPr="007A504E" w:rsidRDefault="00C73613" w:rsidP="00E40761">
      <w:pPr>
        <w:pStyle w:val="3"/>
        <w:keepNext w:val="0"/>
        <w:keepLines w:val="0"/>
        <w:widowControl w:val="0"/>
        <w:tabs>
          <w:tab w:val="left" w:pos="664"/>
        </w:tabs>
        <w:autoSpaceDE w:val="0"/>
        <w:autoSpaceDN w:val="0"/>
        <w:spacing w:before="0" w:line="240" w:lineRule="auto"/>
        <w:ind w:left="450" w:right="-1135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05"/>
        </w:rPr>
        <w:t>Патриотизм—любовь</w:t>
      </w:r>
      <w:r w:rsidR="00B84940">
        <w:rPr>
          <w:rFonts w:ascii="Times New Roman" w:hAnsi="Times New Roman" w:cs="Times New Roman"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05"/>
        </w:rPr>
        <w:t>к</w:t>
      </w:r>
      <w:r w:rsidR="00B84940">
        <w:rPr>
          <w:rFonts w:ascii="Times New Roman" w:hAnsi="Times New Roman" w:cs="Times New Roman"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05"/>
        </w:rPr>
        <w:t>Родине</w:t>
      </w:r>
    </w:p>
    <w:p w:rsidR="00C73613" w:rsidRPr="007A504E" w:rsidRDefault="00C73613" w:rsidP="00E40761">
      <w:pPr>
        <w:pStyle w:val="a7"/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-Патриотиз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м(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любовь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Родине)—самое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главное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качества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гражданина;</w:t>
      </w:r>
    </w:p>
    <w:p w:rsidR="00C73613" w:rsidRPr="007A504E" w:rsidRDefault="00C73613" w:rsidP="00E40761">
      <w:pPr>
        <w:pStyle w:val="a7"/>
        <w:tabs>
          <w:tab w:val="left" w:pos="758"/>
        </w:tabs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-Любовь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своему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Отечеству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начинается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малого—с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привязанности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родному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дому,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малой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Родине;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патриотизм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строится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ответственности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судьбу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своей родной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земли;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чувстве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гордости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историю,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культуру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своего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народа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народов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России.</w:t>
      </w:r>
    </w:p>
    <w:p w:rsidR="00C73613" w:rsidRPr="007A504E" w:rsidRDefault="00C73613" w:rsidP="00E40761">
      <w:pPr>
        <w:pStyle w:val="af1"/>
        <w:spacing w:after="0" w:line="240" w:lineRule="auto"/>
        <w:ind w:left="450" w:right="-1135" w:firstLine="17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Эта высшая нравственная ценность является приоритетной во всех сценариях«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Разговор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важном»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.В</w:t>
      </w:r>
      <w:proofErr w:type="gramEnd"/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каждом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сценарии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содержанием раскрывается многогранность чувства патриотизма и его проявления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сферах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человеческой</w:t>
      </w:r>
      <w:r w:rsidR="00B8494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жизни.</w:t>
      </w:r>
    </w:p>
    <w:p w:rsidR="00C73613" w:rsidRPr="007A504E" w:rsidRDefault="00C73613" w:rsidP="00E40761">
      <w:pPr>
        <w:pStyle w:val="3"/>
        <w:keepNext w:val="0"/>
        <w:keepLines w:val="0"/>
        <w:widowControl w:val="0"/>
        <w:tabs>
          <w:tab w:val="left" w:pos="665"/>
        </w:tabs>
        <w:autoSpaceDE w:val="0"/>
        <w:autoSpaceDN w:val="0"/>
        <w:spacing w:before="0" w:line="240" w:lineRule="auto"/>
        <w:ind w:left="450" w:right="-1135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05"/>
        </w:rPr>
        <w:t>Доброта,</w:t>
      </w:r>
      <w:r w:rsidR="00B84940">
        <w:rPr>
          <w:rFonts w:ascii="Times New Roman" w:hAnsi="Times New Roman" w:cs="Times New Roman"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05"/>
        </w:rPr>
        <w:t>добрые</w:t>
      </w:r>
      <w:r w:rsidR="00B84940">
        <w:rPr>
          <w:rFonts w:ascii="Times New Roman" w:hAnsi="Times New Roman" w:cs="Times New Roman"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05"/>
        </w:rPr>
        <w:t>дела</w:t>
      </w:r>
    </w:p>
    <w:p w:rsidR="00C73613" w:rsidRPr="007A504E" w:rsidRDefault="00C73613" w:rsidP="00E40761">
      <w:pPr>
        <w:spacing w:after="0" w:line="240" w:lineRule="auto"/>
        <w:ind w:left="450" w:right="-113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-Доброта—это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способност</w:t>
      </w:r>
      <w:proofErr w:type="gramStart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ь(</w:t>
      </w:r>
      <w:proofErr w:type="gram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желание</w:t>
      </w:r>
      <w:r w:rsidR="00B849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умение)быть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милосердным,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поддержать,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помочь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ожидания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благодарности</w:t>
      </w:r>
    </w:p>
    <w:p w:rsidR="009F6649" w:rsidRPr="007A504E" w:rsidRDefault="009F6649" w:rsidP="00E40761">
      <w:pPr>
        <w:pStyle w:val="3"/>
        <w:tabs>
          <w:tab w:val="left" w:pos="664"/>
        </w:tabs>
        <w:spacing w:before="0" w:line="240" w:lineRule="auto"/>
        <w:ind w:left="450" w:right="-1135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05"/>
        </w:rPr>
        <w:t xml:space="preserve">И с 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благотворительность </w:t>
      </w:r>
      <w:r w:rsidRPr="007A504E">
        <w:rPr>
          <w:rFonts w:ascii="Times New Roman" w:hAnsi="Times New Roman" w:cs="Times New Roman"/>
          <w:color w:val="231F20"/>
          <w:w w:val="110"/>
        </w:rPr>
        <w:t>проявление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добрых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чувств;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благотворительность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была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распространена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в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России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в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прошлые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века,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что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стало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се</w:t>
      </w:r>
      <w:r w:rsidRPr="007A504E">
        <w:rPr>
          <w:rFonts w:ascii="Times New Roman" w:hAnsi="Times New Roman" w:cs="Times New Roman"/>
          <w:color w:val="231F20"/>
          <w:w w:val="115"/>
        </w:rPr>
        <w:t>годня</w:t>
      </w:r>
      <w:r w:rsidR="00BD7205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примером</w:t>
      </w:r>
      <w:r w:rsidR="00BD7205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для</w:t>
      </w:r>
      <w:r w:rsidR="00BD7205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подражания.</w:t>
      </w:r>
    </w:p>
    <w:p w:rsidR="009F6649" w:rsidRPr="007A504E" w:rsidRDefault="009F6649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Например,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proofErr w:type="gramStart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«З</w:t>
      </w:r>
      <w:proofErr w:type="gram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абота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каждом».Разговор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добрых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делах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граждан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прошлые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времена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настоящее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время,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spellStart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волонтёрства</w:t>
      </w:r>
      <w:proofErr w:type="spell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9F6649" w:rsidRPr="007A504E" w:rsidRDefault="009F6649" w:rsidP="00E40761">
      <w:pPr>
        <w:pStyle w:val="3"/>
        <w:keepNext w:val="0"/>
        <w:keepLines w:val="0"/>
        <w:widowControl w:val="0"/>
        <w:numPr>
          <w:ilvl w:val="0"/>
          <w:numId w:val="21"/>
        </w:numPr>
        <w:tabs>
          <w:tab w:val="left" w:pos="891"/>
        </w:tabs>
        <w:autoSpaceDE w:val="0"/>
        <w:autoSpaceDN w:val="0"/>
        <w:spacing w:before="0" w:line="240" w:lineRule="auto"/>
        <w:ind w:left="450" w:right="-1135" w:hanging="268"/>
        <w:jc w:val="left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05"/>
        </w:rPr>
        <w:t>Семьяисемейныеценности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7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ясвязананетолькообщимместомпроживания,общимхозяйством,общимиделами,ноизначимымиценностями—взаимопониманием,взаимоподдержкой,традициямиит.д.;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7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каждый член семьи имеет свои обязанности, но всегда готовы прийтинапомощьдругому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:в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зятьнасебяегодела,проявитьвнимание,</w:t>
      </w:r>
    </w:p>
    <w:p w:rsidR="009F6649" w:rsidRPr="007A504E" w:rsidRDefault="009F6649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оказатьпомощьдругдругу;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7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учащийся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должен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ответственно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относиться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своей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семье, участвовать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всех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её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делах,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помогать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родителям;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7"/>
        </w:numPr>
        <w:tabs>
          <w:tab w:val="left" w:pos="984"/>
        </w:tabs>
        <w:autoSpaceDE w:val="0"/>
        <w:autoSpaceDN w:val="0"/>
        <w:spacing w:after="0" w:line="240" w:lineRule="auto"/>
        <w:ind w:left="450" w:right="-1135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семейныеценностивсегдабылизначимыдлянародовРоссии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;с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емейныеценностипредставленывтрадиционныхрелигияхРоссии.</w:t>
      </w:r>
    </w:p>
    <w:p w:rsidR="009F6649" w:rsidRPr="007A504E" w:rsidRDefault="009F6649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Тема семьи, семейных взаимоотношений и ценностей является предметом обсуждения на занятиях, посвящённых темам: «День матери», «Деньотца»,«Деньпожилыхлюдей»,«Традиционныесемейныеценности»идр.</w:t>
      </w:r>
    </w:p>
    <w:p w:rsidR="009F6649" w:rsidRPr="007A504E" w:rsidRDefault="009F6649" w:rsidP="00E40761">
      <w:pPr>
        <w:pStyle w:val="3"/>
        <w:keepNext w:val="0"/>
        <w:keepLines w:val="0"/>
        <w:widowControl w:val="0"/>
        <w:numPr>
          <w:ilvl w:val="0"/>
          <w:numId w:val="21"/>
        </w:numPr>
        <w:tabs>
          <w:tab w:val="left" w:pos="891"/>
        </w:tabs>
        <w:autoSpaceDE w:val="0"/>
        <w:autoSpaceDN w:val="0"/>
        <w:spacing w:before="0" w:line="240" w:lineRule="auto"/>
        <w:ind w:left="450" w:right="-1135" w:firstLine="283"/>
        <w:jc w:val="left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7A504E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6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Культураобщества—этодостижениячеловеческогообщества,созданныенапротяженииегоистории;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6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российскаякультурабогатаиразнообразна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,о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наизвестнаиуважаемавовсёммире;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6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культурапредставленадостижениямивматериальнойсфер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е(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строительство,техника,предметыбытаидр.),вдуховнойсфере(народное творчество,литература,изобразительноеискусство,музыка,театридр.),атакжевэтике,культуревзаимоотношенийлюдей.</w:t>
      </w:r>
    </w:p>
    <w:p w:rsidR="009F6649" w:rsidRPr="007A504E" w:rsidRDefault="009F6649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Темы, связанные с осознанием обучающимися этой социальной ценности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подробно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разносторонне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представлены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«Разговорах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важном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».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Поэтому многие сценарии построены на 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чтении поэзии, обсуждении видео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фильмов,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произведений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живописи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:«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День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музыки»,«Мечты»,«Великие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люди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России: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К.С.Станиславский»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,«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День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театра».</w:t>
      </w:r>
    </w:p>
    <w:p w:rsidR="009F6649" w:rsidRPr="007A504E" w:rsidRDefault="009F6649" w:rsidP="00E40761">
      <w:pPr>
        <w:pStyle w:val="3"/>
        <w:keepNext w:val="0"/>
        <w:keepLines w:val="0"/>
        <w:widowControl w:val="0"/>
        <w:numPr>
          <w:ilvl w:val="0"/>
          <w:numId w:val="21"/>
        </w:numPr>
        <w:tabs>
          <w:tab w:val="left" w:pos="891"/>
        </w:tabs>
        <w:autoSpaceDE w:val="0"/>
        <w:autoSpaceDN w:val="0"/>
        <w:spacing w:before="0" w:line="240" w:lineRule="auto"/>
        <w:ind w:left="450" w:right="-1135" w:firstLine="283"/>
        <w:jc w:val="left"/>
        <w:rPr>
          <w:rFonts w:ascii="Times New Roman" w:hAnsi="Times New Roman" w:cs="Times New Roman"/>
        </w:rPr>
      </w:pPr>
      <w:r w:rsidRPr="007A504E">
        <w:rPr>
          <w:rFonts w:ascii="Times New Roman" w:hAnsi="Times New Roman" w:cs="Times New Roman"/>
          <w:color w:val="231F20"/>
          <w:w w:val="110"/>
        </w:rPr>
        <w:t>Наука на</w:t>
      </w:r>
      <w:r w:rsidR="00BD7205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9F6649" w:rsidRPr="007A504E" w:rsidRDefault="009F6649" w:rsidP="00E40761">
      <w:pPr>
        <w:pStyle w:val="a7"/>
        <w:widowControl w:val="0"/>
        <w:numPr>
          <w:ilvl w:val="0"/>
          <w:numId w:val="25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Наука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обеспечивает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прогресс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общества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улучшает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жизнь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человека;</w:t>
      </w:r>
    </w:p>
    <w:p w:rsidR="009F6649" w:rsidRPr="007A504E" w:rsidRDefault="00BD7205" w:rsidP="00E40761">
      <w:pPr>
        <w:pStyle w:val="a7"/>
        <w:widowControl w:val="0"/>
        <w:numPr>
          <w:ilvl w:val="0"/>
          <w:numId w:val="25"/>
        </w:numPr>
        <w:tabs>
          <w:tab w:val="left" w:pos="984"/>
        </w:tabs>
        <w:autoSpaceDE w:val="0"/>
        <w:autoSpaceDN w:val="0"/>
        <w:spacing w:after="0" w:line="240" w:lineRule="auto"/>
        <w:ind w:left="450" w:right="-113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науке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работают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талантливые,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творческие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люди,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бесконечно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любя</w:t>
      </w:r>
      <w:r w:rsidR="009F6649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щие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свою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9F6649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деятельность;</w:t>
      </w:r>
    </w:p>
    <w:p w:rsidR="009F6649" w:rsidRPr="007A504E" w:rsidRDefault="009F6649" w:rsidP="00E40761">
      <w:pPr>
        <w:spacing w:after="0" w:line="240" w:lineRule="auto"/>
        <w:ind w:left="450" w:right="-1135" w:firstLine="283"/>
        <w:rPr>
          <w:rFonts w:ascii="Times New Roman" w:hAnsi="Times New Roman" w:cs="Times New Roman"/>
          <w:b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proofErr w:type="gramStart"/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>совершенно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ного</w:t>
      </w:r>
      <w:proofErr w:type="gramEnd"/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научных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открытий,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без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которых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невозможно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представить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</w:t>
      </w:r>
      <w:r w:rsidR="00E31377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ый мир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Отакойценностиобществаиотдельновзятогочеловекаучащиесяузнают в процессе обсуждения тем: «День российской науки», «165 лет со днярожденияК.Э.Циолковского»,«Денькосмонавтики: мы—первые».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Следуетотметить,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чтомногиетемывнеурочныхзанятийвыходятзарамкисодержания,изучаемогонауроках,ноэтонеозначает,чтоучительбудетобязательнодобиваться точного усвоения нового знания, запоминанияи чёткого воспроизведения нового термина или понятия. Необходимо по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нимать,чтонавнеурочных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занятияхкак</w:t>
      </w:r>
      <w:r w:rsidRPr="007A504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неучебных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формируютсяопределённыеценности:высшиенравственныечувстваисоциальныеотношения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proofErr w:type="gram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течение года учащиеся много раз будут возвращаться к обсуждению одних</w:t>
      </w:r>
      <w:r w:rsidR="00BD720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тех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же</w:t>
      </w:r>
      <w:r w:rsidR="00BD720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понятий,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что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послужит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постепенному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осознанному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принятию.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Наличие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сценариев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внеурочных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занятий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означает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формального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следования им. При анализе содержания занятия, которое предлагается в сценарии,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учитывает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региональные,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национальные,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этнокультурные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 территории, где функционирует данная образовательная органи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зация.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Обязательно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учитывается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уровень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развития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учащихся,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интересы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потребности.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необходимости,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исходя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статуса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обучающихся,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целесообразно уточнить (изменить, скорректировать) и творческие задания,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выполнение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которых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предлагается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вместе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родителями,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другими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членами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семьи.</w:t>
      </w:r>
    </w:p>
    <w:p w:rsidR="00E31377" w:rsidRPr="007A504E" w:rsidRDefault="00E31377" w:rsidP="00E40761">
      <w:pPr>
        <w:spacing w:after="0" w:line="240" w:lineRule="auto"/>
        <w:ind w:left="450" w:right="-1135" w:firstLine="283"/>
        <w:rPr>
          <w:rFonts w:ascii="Times New Roman" w:hAnsi="Times New Roman" w:cs="Times New Roman"/>
          <w:b/>
          <w:sz w:val="24"/>
          <w:szCs w:val="24"/>
        </w:rPr>
      </w:pPr>
      <w:r w:rsidRPr="007A504E">
        <w:rPr>
          <w:rFonts w:ascii="Times New Roman" w:hAnsi="Times New Roman" w:cs="Times New Roman"/>
          <w:b/>
          <w:color w:val="231F20"/>
          <w:sz w:val="24"/>
          <w:szCs w:val="24"/>
        </w:rPr>
        <w:t>Особенностиработыпедагогапопрограмме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Личностное развитие ребёнка — главная цель педагога. Личностных результатов педагог может достичь, увлекая школьника совместной и интереснойимобоиммногообразнойдеятельностью</w:t>
      </w:r>
      <w:proofErr w:type="gramStart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,п</w:t>
      </w:r>
      <w:proofErr w:type="gram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озволяющейраскрытьпотенциал каждого; используя разные формы работы; устанавливая во времязанятий доброжелательную, поддерживающую атмосферу; насыщая занятия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ценностным</w:t>
      </w:r>
      <w:r w:rsidR="00372BE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содержанием.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Задача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педагога,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транслируя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собственные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убеждения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жизненный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опыт,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дать возможность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школьнику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анализировать,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сравнивать 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выбирать.</w:t>
      </w:r>
    </w:p>
    <w:p w:rsidR="00E31377" w:rsidRPr="007A504E" w:rsidRDefault="00E31377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В приложениях к программе содержатся методические рекомендации,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помогающие</w:t>
      </w:r>
      <w:r w:rsidR="00372BE6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педагогу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грамотно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организовать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деятельность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школьников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занятиях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рамках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реализации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программы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курса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внеурочной</w:t>
      </w:r>
      <w:r w:rsidR="00372BE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</w:t>
      </w:r>
    </w:p>
    <w:p w:rsidR="0002306D" w:rsidRPr="00E40761" w:rsidRDefault="00E40761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bookmarkStart w:id="0" w:name="_TOC_250008"/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right="-113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 w:hang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2BE6" w:rsidRDefault="00372BE6" w:rsidP="00E40761">
      <w:pPr>
        <w:pStyle w:val="2"/>
        <w:spacing w:before="0" w:line="240" w:lineRule="auto"/>
        <w:ind w:left="450" w:right="-113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="00372B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:rsidR="00E40761" w:rsidRDefault="00E40761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1A02C7" w:rsidRDefault="001A02C7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A02C7" w:rsidRDefault="001A02C7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A02C7" w:rsidRDefault="001A02C7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A02C7" w:rsidRDefault="00E40761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6D">
        <w:rPr>
          <w:rFonts w:ascii="Times New Roman" w:hAnsi="Times New Roman" w:cs="Times New Roman"/>
          <w:w w:val="95"/>
          <w:sz w:val="24"/>
          <w:szCs w:val="24"/>
        </w:rPr>
        <w:t>ВНЕУРОЧНОЙ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2306D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Знакомство с платформой «Россия — страна возможностей». Возможности,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предоставляет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платформа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«Россия—страна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возможностей».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Родина — не только место рождения. История, культура, научные достижения: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чем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мы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можем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гордиться?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Мечты и фантазии человека о космических полётах. К. Э. Циолковский — основоположник ракетодинамики и теоретической космонавтики.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Герои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освоения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космоса.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поколения.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Возрастные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изменения—не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повод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исключёнными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84E6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жизни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семьи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общества.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войны.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Современный</w:t>
      </w:r>
      <w:r w:rsidR="00184E6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учитель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какой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он?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формирования понятий «род» и «отец». Образ отца в отечественной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литературе.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Качества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настоящего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отца.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Равноправие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родителей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семье.</w:t>
      </w:r>
    </w:p>
    <w:p w:rsidR="00B91E9C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Уникальность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музыки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каждого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народа.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Музыкальные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инструменты.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Виды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искусства,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где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музыка—неотъемлемая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часть.</w:t>
      </w:r>
    </w:p>
    <w:p w:rsidR="00B91E9C" w:rsidRPr="007A504E" w:rsidRDefault="00B91E9C" w:rsidP="00E40761">
      <w:pPr>
        <w:pStyle w:val="af1"/>
        <w:spacing w:after="0" w:line="240" w:lineRule="auto"/>
        <w:ind w:left="450" w:right="-1135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Дом,вкотороммыживём.Идеальныеотношениявсемье:какиеони?</w:t>
      </w:r>
    </w:p>
    <w:p w:rsidR="00B91E9C" w:rsidRPr="007A504E" w:rsidRDefault="00B91E9C" w:rsidP="00E40761">
      <w:pPr>
        <w:pStyle w:val="af1"/>
        <w:spacing w:after="0" w:line="240" w:lineRule="auto"/>
        <w:ind w:left="450" w:right="-1135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Семейныеценности.</w:t>
      </w:r>
    </w:p>
    <w:p w:rsidR="00C836BD" w:rsidRPr="007A504E" w:rsidRDefault="00B91E9C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Смутноевремявисториинашейстраны.Самозванцы—</w:t>
      </w:r>
      <w:r w:rsidR="00C836BD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однаизпричинпродолжавшейся Смуты. Ополчение во главе с князем Дмитрием Пожарским и земским старостой Кузьмой Мининым. Примеры единения народанетольковвойне.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РазнообразиекультурынародовРоссии.Традицииразныхнародов.Уважение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Мама—важныйчеловеквжизникаждого.Материнскаялюбовь—простаяибезоговорочная.Легколибытьмамой?</w:t>
      </w:r>
    </w:p>
    <w:p w:rsidR="00C836BD" w:rsidRPr="0002306D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Герб — символ государства. У каждой страны свой герб. Значение трико-лора.Историяроссийскогофлага.</w:t>
      </w:r>
    </w:p>
    <w:p w:rsidR="0002306D" w:rsidRDefault="00C836BD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создания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Красного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Креста.</w:t>
      </w:r>
    </w:p>
    <w:p w:rsidR="00B91E9C" w:rsidRPr="007A504E" w:rsidRDefault="00C836BD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Особенности</w:t>
      </w:r>
      <w:r w:rsidR="001A7B46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волонтёрской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A7B46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</w:t>
      </w:r>
      <w:r w:rsidR="00E52171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ности.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A7B46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Волонтёрство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A7B46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E4076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A7B46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Россия — страна с героическим прошлым. Современные герои — ктоони?Россияначинаетсясменя?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Значение Конституции для граждан страны. Знание прав и выполнениеобязанностей.Ответственность—этоосознанноеповедение.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История праздника  Рождества  Христова.  Рождественские  традициивРоссииивдругихгосударствах.</w:t>
      </w:r>
    </w:p>
    <w:p w:rsidR="0002306D" w:rsidRDefault="0002306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Новый год </w:t>
      </w:r>
      <w:r w:rsidR="00C836BD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праздник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836BD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всей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C836BD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семьи.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Новогодние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семейные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традиции.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Новогодние</w:t>
      </w:r>
      <w:r w:rsidR="0002306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приметы.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попадаетвСеть,остаётсятамнавсегда.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Голод, морозы, бомбардировки — тяготы блокадного Ленинграда. Блокадныйпаёк.Способывыживанияленинградцев.Опровалеплановнемецкихвойск.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Авторитет К. С. Станиславского в области сценического искусства. Некоторыефактыегобиографии.ОсновныеидеисистемыСтаниславского.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Цивилизация без научных достижений. Научные и технические достижениявнашейстране.Достижениянаукивповседневнойжизни.Плюсыиминусынаучно-техническогопрогресса.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ГеографическиеособенностииприродныебогатстваРоссии.Многочисленные народы России. Единый перечень коренных малочисленных народов(47этносов).Российскаякультура.ЧемславитсяРоссия?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День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защитника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Отечества: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исторические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традиции.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Профессия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военного: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кто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выбирает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сегодня.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Смекалка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военном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деле.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Задачи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армии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мирное</w:t>
      </w:r>
      <w:r w:rsidR="001A02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время.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Мотивация добрых дел. Подлинность намерений — то, что у тебя внутри.Проблемы,скоторымисталкиваютсядобрыелюди.</w:t>
      </w:r>
    </w:p>
    <w:p w:rsidR="00C836BD" w:rsidRPr="007A504E" w:rsidRDefault="00C836B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женщина—хранительницаочага»:изменилисьлироли?</w:t>
      </w:r>
    </w:p>
    <w:p w:rsidR="00E52171" w:rsidRPr="007A504E" w:rsidRDefault="00C836BD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Сергей Владимирович Михалков — поэт, драма</w:t>
      </w:r>
      <w:r w:rsidR="00E52171"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баснописец, сказочник,сатирик,сценарист,общественныйдеятель.СтрастьС.В.Михалковакстихотворчеству.РаботавармейскойпечативовремяВеликойОтечественной войны. Решение правительства России о смене гимна. Вторая редакциятекстагимна.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Красивейшийполуостров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сбогатойисторией.ИсторияКрымскогополуострова.ЗначениеКрыма.ДостопримечательностиКрыма.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искусства.</w:t>
      </w:r>
      <w:r w:rsidR="005E7BC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Кино</w:t>
      </w:r>
      <w:r w:rsidR="005E7BC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5E7BC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театр: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аргументы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против.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Главные события в истории покорения космоса. Отечественные космонавты-рекордсмены. Подготовка к</w:t>
      </w:r>
      <w:r w:rsidR="00A53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полёту 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—м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ноголетний процесс.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ропывовремяВтороймировойвойны.Международныйвоенныйтрибуналв Нюрнберге. Конвенция ООН о предупреждении преступления геноцидаинаказаниизанего.Геноцидвсовременноммире.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ДеньЗемли—призывзадуматьсяосохранностипланеты.  Экологическиепроблемыкакследствиебезответственногоповедениячеловека.Соблюдатьэкоправила—нетаксложно.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ИсторияПраздникатруда.Труд—этоправоилиобязанностьчеловека?</w:t>
      </w:r>
    </w:p>
    <w:p w:rsidR="00E52171" w:rsidRPr="007A504E" w:rsidRDefault="00E52171" w:rsidP="00E40761">
      <w:pPr>
        <w:pStyle w:val="af1"/>
        <w:spacing w:after="0" w:line="240" w:lineRule="auto"/>
        <w:ind w:left="450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Работамечты.Жизненноважныенавыки.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появления праздника День Победы. Поисковое движение России.МогилаНеизвестногоСолдата.СемейныетрадициипразднованияДняПобеды.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19 мая 1922 года — день рождения пионерской организации. Цель её соз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которымдетиобъединяются.</w:t>
      </w:r>
    </w:p>
    <w:p w:rsidR="00E52171" w:rsidRPr="007A504E" w:rsidRDefault="00E52171" w:rsidP="00E40761">
      <w:pPr>
        <w:pStyle w:val="af1"/>
        <w:spacing w:after="0" w:line="240" w:lineRule="auto"/>
        <w:ind w:left="450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счастливойжизни.</w:t>
      </w: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  <w:bookmarkStart w:id="1" w:name="_TOC_250007"/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 w:hanging="1154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Default="00E40761" w:rsidP="00E40761">
      <w:pPr>
        <w:pStyle w:val="2"/>
        <w:spacing w:before="0" w:line="240" w:lineRule="auto"/>
        <w:ind w:left="450" w:right="-1135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bookmarkEnd w:id="1"/>
    <w:p w:rsidR="001A02C7" w:rsidRDefault="001A02C7" w:rsidP="00E40761">
      <w:pPr>
        <w:pStyle w:val="2"/>
        <w:spacing w:before="0" w:line="240" w:lineRule="auto"/>
        <w:rPr>
          <w:rFonts w:ascii="Times New Roman" w:eastAsiaTheme="minorHAnsi" w:hAnsi="Times New Roman" w:cs="Times New Roman"/>
          <w:color w:val="231F20"/>
          <w:w w:val="110"/>
          <w:sz w:val="24"/>
          <w:szCs w:val="24"/>
        </w:rPr>
      </w:pPr>
    </w:p>
    <w:p w:rsidR="001424B1" w:rsidRPr="001424B1" w:rsidRDefault="001424B1" w:rsidP="001424B1"/>
    <w:p w:rsidR="001A02C7" w:rsidRDefault="001A02C7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1A02C7" w:rsidRDefault="001A02C7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1A02C7" w:rsidRDefault="001A02C7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1A02C7" w:rsidRDefault="001A02C7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1A02C7" w:rsidRDefault="001A02C7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E40761" w:rsidRPr="007A504E" w:rsidRDefault="00E40761" w:rsidP="00E4076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04E">
        <w:rPr>
          <w:rFonts w:ascii="Times New Roman" w:hAnsi="Times New Roman" w:cs="Times New Roman"/>
          <w:color w:val="auto"/>
          <w:w w:val="95"/>
          <w:sz w:val="24"/>
          <w:szCs w:val="24"/>
        </w:rPr>
        <w:t>ПЛАНИРУЕМЫЕ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auto"/>
          <w:w w:val="95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auto"/>
          <w:w w:val="95"/>
          <w:sz w:val="24"/>
          <w:szCs w:val="24"/>
        </w:rPr>
        <w:t>ОСВОЕНИЯ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auto"/>
          <w:w w:val="95"/>
          <w:sz w:val="24"/>
          <w:szCs w:val="24"/>
        </w:rPr>
        <w:t>КУРСА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</w:p>
    <w:p w:rsidR="00E40761" w:rsidRDefault="00E40761" w:rsidP="00E40761">
      <w:pPr>
        <w:pStyle w:val="af1"/>
        <w:spacing w:after="0" w:line="240" w:lineRule="auto"/>
        <w:ind w:left="340" w:right="111" w:firstLine="283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BB6CA2" w:rsidRPr="007A504E" w:rsidRDefault="00BB6CA2" w:rsidP="007A504E">
      <w:pPr>
        <w:pStyle w:val="af1"/>
        <w:spacing w:after="0" w:line="240" w:lineRule="auto"/>
        <w:ind w:left="340" w:right="111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Занятия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рамках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направлены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обеспечение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достижения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школьниками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личностных,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метапредметных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предметных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образовательных</w:t>
      </w:r>
      <w:r w:rsidR="00E4076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результатов.</w:t>
      </w:r>
    </w:p>
    <w:p w:rsidR="00BB6CA2" w:rsidRPr="007A504E" w:rsidRDefault="00BB6CA2" w:rsidP="007A504E">
      <w:pPr>
        <w:pStyle w:val="3"/>
        <w:spacing w:before="0" w:line="240" w:lineRule="auto"/>
        <w:rPr>
          <w:rFonts w:ascii="Times New Roman" w:hAnsi="Times New Roman" w:cs="Times New Roman"/>
          <w:b/>
        </w:rPr>
      </w:pPr>
      <w:r w:rsidRPr="007A504E">
        <w:rPr>
          <w:rFonts w:ascii="Times New Roman" w:hAnsi="Times New Roman" w:cs="Times New Roman"/>
          <w:b/>
          <w:color w:val="231F20"/>
          <w:w w:val="105"/>
        </w:rPr>
        <w:t>Личностные</w:t>
      </w:r>
      <w:r w:rsidR="001A02C7">
        <w:rPr>
          <w:rFonts w:ascii="Times New Roman" w:hAnsi="Times New Roman" w:cs="Times New Roman"/>
          <w:b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b/>
          <w:color w:val="231F20"/>
          <w:w w:val="105"/>
        </w:rPr>
        <w:t>результаты:</w:t>
      </w:r>
      <w:r w:rsidR="001424B1">
        <w:rPr>
          <w:rFonts w:ascii="Times New Roman" w:hAnsi="Times New Roman" w:cs="Times New Roman"/>
          <w:b/>
          <w:color w:val="231F20"/>
          <w:w w:val="105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10"/>
        </w:rPr>
        <w:t xml:space="preserve">В сфере гражданского воспитания: </w:t>
      </w:r>
      <w:r w:rsidRPr="007A504E">
        <w:rPr>
          <w:rFonts w:ascii="Times New Roman" w:hAnsi="Times New Roman" w:cs="Times New Roman"/>
          <w:color w:val="231F20"/>
          <w:w w:val="110"/>
        </w:rPr>
        <w:t>уважение прав, свобод и законных</w:t>
      </w:r>
      <w:r w:rsidR="00E40761">
        <w:rPr>
          <w:rFonts w:ascii="Times New Roman" w:hAnsi="Times New Roman" w:cs="Times New Roman"/>
          <w:color w:val="231F20"/>
          <w:w w:val="110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интересов других людей; активное участие в жизни семьи, родного края,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страны; неприятие любых форм экстремизма, дискриминации; понимание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роли различных социальных институтов в жизни человека; представление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об основных правах, свободах и обязанностях гражданина, социальных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нормах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правилах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межличностных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отношений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</w:t>
      </w:r>
      <w:r w:rsidR="00E40761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поликультурномимногоконфессиональномобществе</w:t>
      </w:r>
      <w:proofErr w:type="gramStart"/>
      <w:r w:rsidRPr="007A504E">
        <w:rPr>
          <w:rFonts w:ascii="Times New Roman" w:hAnsi="Times New Roman" w:cs="Times New Roman"/>
          <w:color w:val="231F20"/>
          <w:w w:val="115"/>
        </w:rPr>
        <w:t>;г</w:t>
      </w:r>
      <w:proofErr w:type="gramEnd"/>
      <w:r w:rsidRPr="007A504E">
        <w:rPr>
          <w:rFonts w:ascii="Times New Roman" w:hAnsi="Times New Roman" w:cs="Times New Roman"/>
          <w:color w:val="231F20"/>
          <w:w w:val="115"/>
        </w:rPr>
        <w:t>отовностькразнообразнойсовместнойдеятельности, стремление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к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взаимопониманию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и</w:t>
      </w:r>
      <w:r w:rsidR="001A02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взаимопомощи;готовностьк участию в гуманитарной деятельности (волонтёрство, помощь людям,</w:t>
      </w:r>
      <w:r w:rsidR="00BE27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нуждающимся</w:t>
      </w:r>
      <w:r w:rsidR="00BE27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в</w:t>
      </w:r>
      <w:r w:rsidR="00BE27C7">
        <w:rPr>
          <w:rFonts w:ascii="Times New Roman" w:hAnsi="Times New Roman" w:cs="Times New Roman"/>
          <w:color w:val="231F20"/>
          <w:w w:val="115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</w:rPr>
        <w:t>ней).</w:t>
      </w:r>
    </w:p>
    <w:p w:rsidR="00BB6CA2" w:rsidRPr="007A504E" w:rsidRDefault="00BB6CA2" w:rsidP="007A504E">
      <w:pPr>
        <w:pStyle w:val="af1"/>
        <w:spacing w:after="0" w:line="240" w:lineRule="auto"/>
        <w:ind w:left="340" w:right="111" w:firstLine="283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патриотического воспитания: </w:t>
      </w:r>
      <w:r w:rsidRPr="007A504E">
        <w:rPr>
          <w:rFonts w:ascii="Times New Roman" w:hAnsi="Times New Roman" w:cs="Times New Roman"/>
          <w:color w:val="231F20"/>
          <w:w w:val="105"/>
          <w:sz w:val="24"/>
          <w:szCs w:val="24"/>
        </w:rPr>
        <w:t>осознание российской граждан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скойидентичностивполикультурномимногоконфессиональном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обществе,проявление интереса к познанию родного языка, истории, культуры РоссийскойФедерации,своегокрая,народовРоссии ценностное отношение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 достижениям своей Родины — России, к науке, искусству, спорту, техно-логиям,боевым подвигам и трудовым достижениям народа; уважениексимволамРоссии,государственнымпраздникам,историческомуипри-родномунаследиюипамятникам,традициямразныхнародов,  проживающихвроднойстране.</w:t>
      </w:r>
    </w:p>
    <w:p w:rsidR="00BB6CA2" w:rsidRPr="007A504E" w:rsidRDefault="00BB6CA2" w:rsidP="007A504E">
      <w:pPr>
        <w:pStyle w:val="af1"/>
        <w:spacing w:after="0" w:line="240" w:lineRule="auto"/>
        <w:ind w:left="113" w:right="338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7A504E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ориентация на моральные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ценностиинормывситуацияхнравственноговыбора;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поступков;свободаиответственностьличностивусловияхиндивидуальногоиобщественногопространства.</w:t>
      </w:r>
    </w:p>
    <w:p w:rsidR="00BB6CA2" w:rsidRPr="007A504E" w:rsidRDefault="00BB6CA2" w:rsidP="007A504E">
      <w:pPr>
        <w:pStyle w:val="af1"/>
        <w:spacing w:after="0" w:line="240" w:lineRule="auto"/>
        <w:ind w:left="113" w:right="337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Всфереэстетическоговоспитания: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восприимчивостькразнымвидам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пониманиеценности отечественного и мирового искусства, роли этнических культурныхтрадицийинародноготворчества.</w:t>
      </w:r>
    </w:p>
    <w:p w:rsidR="00BB6CA2" w:rsidRPr="007A504E" w:rsidRDefault="00BB6CA2" w:rsidP="007A504E">
      <w:pPr>
        <w:pStyle w:val="af1"/>
        <w:spacing w:after="0" w:line="240" w:lineRule="auto"/>
        <w:ind w:left="113" w:right="337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Всферефизическоговоспитания: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осознаниеценностижизни;соблюде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иеправилбезопасности,втомчисленавыковбезопасногоповедениявинтернет-среде;способностьадаптироватьсякстрессовымситуациямименяющимсясоциальным,информационнымиприроднымусловиям,в том числе осмысляя собственный опыт и выстраивая дальнейшие цели;умение принимать себя и других, не осуждая; умение осознавать эмоциональное состояние себя и других, умение управлять собственным эмоциональнымсостоянием;сформированностьнавыкарефлексии,признаниесвоегоправанаошибкуитакогожеправадругогочеловека.</w:t>
      </w:r>
    </w:p>
    <w:p w:rsidR="00BB6CA2" w:rsidRPr="007A504E" w:rsidRDefault="00BB6CA2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lastRenderedPageBreak/>
        <w:t>В</w:t>
      </w:r>
      <w:r w:rsidR="001424B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сфере</w:t>
      </w:r>
      <w:r w:rsidR="001424B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трудового</w:t>
      </w:r>
      <w:r w:rsidR="001424B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="009C2EF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установка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активное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участие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решении практических задач; осознание важности обучения на протяжении всей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жизни;</w:t>
      </w:r>
      <w:r w:rsidR="005E7BC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уважение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труду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результатам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трудовой</w:t>
      </w:r>
      <w:r w:rsidR="00A53C5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деятельности.</w:t>
      </w:r>
    </w:p>
    <w:p w:rsidR="00BB6CA2" w:rsidRPr="007A504E" w:rsidRDefault="00BB6CA2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spacing w:val="-1"/>
          <w:w w:val="110"/>
          <w:sz w:val="24"/>
          <w:szCs w:val="24"/>
        </w:rPr>
        <w:t>Всфереэкологического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воспитания: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ориентацияна применениезнанийиз социальных и естественных наук для решения задач в области окружаю-щейсреды,планированияпоступковиоценкиихвозможныхпоследствийдля окружающей среды; повышение уровня экологической культуры, осознание глобального характера экологических проблем и путей их решения;активное неприятие действий, приносящих вред окружающей среде; осознаниесвоейроликакгражданинаипотребителявусловияхвзаимосвязиприродной,технологической и социальной сред; готовность к участиювпрактическойдеятельностиэкологическойнаправленности.</w:t>
      </w:r>
    </w:p>
    <w:p w:rsidR="00BB6CA2" w:rsidRPr="007A504E" w:rsidRDefault="00BB6CA2" w:rsidP="009C2EFE">
      <w:pPr>
        <w:pStyle w:val="af1"/>
        <w:spacing w:after="0" w:line="240" w:lineRule="auto"/>
        <w:ind w:left="284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7A504E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ориентация в деятельности на со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временнуюсистему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научныхпредставленийобосновныхзакономерностяхразвитиячеловека,природыиобщества, взаимосвязях человека с природой и социальной средой; овладение языковой и читательской культуройкак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ступковистремлениесовершенствоватьпутидостиженияиндивидуального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иколлективногоблагополучия.</w:t>
      </w:r>
    </w:p>
    <w:p w:rsidR="00BB6CA2" w:rsidRPr="007A504E" w:rsidRDefault="00BB6CA2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адаптации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обучающегося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изменяющимся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условиям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социаль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ной и природной среды: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та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,н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орм  и  правил  общественного  поведения,  форм  социальной  жизни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 группах и сообществах, включая семью, группы, сформированные по про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фессиональной деятельности, а также в рамках социального взаимодействия с людьми из другой культурной среды; открытость опыту и знаниямдругих; повышать уровень своей компетентности через практическую деятельность, в том числе умение учиться у других людей, осознавать в совместнойдеятельностиновыезнания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,н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авыкиикомпетенцииизопытадругих; осознавать дефициты собственных знаний и компетентностей, планироватьсвоёразвитие;умениеанализироватьивыявлятьвзаимосвязиприроды,обществаиэкономики;умениеоцениватьсвоидействиясучётомвлияниянаокружающуюсреду,достиженийцелейипреодолениявызовов,возможныхглобальныхпоследствий.</w:t>
      </w:r>
    </w:p>
    <w:p w:rsidR="00BB6CA2" w:rsidRPr="007A504E" w:rsidRDefault="00BB6CA2" w:rsidP="009C2EFE">
      <w:pPr>
        <w:pStyle w:val="3"/>
        <w:spacing w:before="0" w:line="240" w:lineRule="auto"/>
        <w:ind w:left="284" w:right="-1135"/>
        <w:rPr>
          <w:rFonts w:ascii="Times New Roman" w:hAnsi="Times New Roman" w:cs="Times New Roman"/>
          <w:b/>
        </w:rPr>
      </w:pPr>
      <w:proofErr w:type="spellStart"/>
      <w:r w:rsidRPr="007A504E">
        <w:rPr>
          <w:rFonts w:ascii="Times New Roman" w:hAnsi="Times New Roman" w:cs="Times New Roman"/>
          <w:b/>
          <w:color w:val="231F20"/>
          <w:w w:val="105"/>
        </w:rPr>
        <w:t>Метапредметныерезультаты</w:t>
      </w:r>
      <w:proofErr w:type="spellEnd"/>
      <w:r w:rsidRPr="007A504E">
        <w:rPr>
          <w:rFonts w:ascii="Times New Roman" w:hAnsi="Times New Roman" w:cs="Times New Roman"/>
          <w:b/>
          <w:color w:val="231F20"/>
          <w:w w:val="105"/>
        </w:rPr>
        <w:t>:</w:t>
      </w:r>
    </w:p>
    <w:p w:rsidR="00B94883" w:rsidRPr="007A504E" w:rsidRDefault="00BB6CA2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ствиями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ния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;п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рименятьразличныеметоды,инструментыизапросыприпоискеи отборе информации или данных из источников с учётом предложеннойучебной задачи и заданных критериев; выбирать, анализировать, систематизировать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интерпретировать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информацию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видов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форм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представления; находить сходные аргументы (подтверждающие или опровергающие одну и ту же идею, версию) в различных информационных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источниках;</w:t>
      </w:r>
      <w:r w:rsidR="00B94883"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самостоятельно </w:t>
      </w:r>
      <w:r w:rsidR="00B9488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выбирать оптимальную форму представления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B9488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информации; оценивать надёжность информации по критериям, предложенным педагогическим работником или сформулированным самостоятельно</w:t>
      </w:r>
      <w:proofErr w:type="gramStart"/>
      <w:r w:rsidR="00B9488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;э</w:t>
      </w:r>
      <w:proofErr w:type="gramEnd"/>
      <w:r w:rsidR="00B94883"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ффективносистематизироватьинформацию.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овладения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универсальными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учебным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коммуникативным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действиями</w:t>
      </w:r>
      <w:proofErr w:type="gramStart"/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: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proofErr w:type="gramEnd"/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осприниматьиформулироватьсуждения,выражатьэмоциивсоответствиисцелямииусловиямиобщения;выражатьсвоюточкузрения в устных и письменных текстах; понимать намерения других, проявлять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уважительное отношение к собеседнику и в корректной форме формулировать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свои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возражения;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входе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диалога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и(или)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дискуссии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задавать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вопросы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существу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обсуждаемой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темы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высказывать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идеи,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нацеленные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на решение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задачи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поддержание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благожелательности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общения;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сопоставлять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свои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суждения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суждениям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других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участников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диалога,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обнаруживать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различие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сходство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позиций;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преимущества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командной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коллективно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строить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действия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достижению: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распределять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роли,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дого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нескольких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="00142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мозговые штурмы и иные); выполнять свою часть работы, достигать качественного результата по своему направлению и координировать свои действиясдругимичленамикоманды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;о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цениватькачествосвоеговкладавобщий продукт по критериям, самостоятельно сформулированным участниками взаимодействия; сравнивать результаты с исходной задачей и вклад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каждого члена команды в достижение результатов, разделять сферу ответственности.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овладения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универсальным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учебными</w:t>
      </w:r>
      <w:r w:rsidR="001424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регулятивными дей</w:t>
      </w:r>
      <w:r w:rsidRPr="007A504E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ориентироваться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подходах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принятия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й(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индивидуальное, принятие решения в группе, принятие решений группой);делать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выбор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брать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ответственность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решение;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способами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само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контроля, самомотивации и рефлексии; объяснять причины достижения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(не</w:t>
      </w:r>
      <w:r w:rsidR="009C2EF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достижения)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результатов деятельности, давать оценку приобретённомуопыту, уметь находить позитивное в произошедшей ситуации; оценивать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соответствие</w:t>
      </w:r>
      <w:r w:rsidR="00142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результата</w:t>
      </w:r>
      <w:r w:rsidR="00142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цели</w:t>
      </w:r>
      <w:r w:rsidR="00142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условиям;</w:t>
      </w:r>
      <w:r w:rsidR="00142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выявлять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причины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эмоций;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ставить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себя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местодругогочеловека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,п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ониматьмотивыинамерениядругого;регулироватьспособвыраженияэмоций;осознанноотноситься к другому человеку, его мнению;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признавать свое право на ошибку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1424B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такое</w:t>
      </w:r>
      <w:r w:rsidR="00BE27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право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другого;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принимать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себя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осуждая;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открытость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себе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другим;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осознавать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невозможность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контролировать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всё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вокруг.</w:t>
      </w:r>
    </w:p>
    <w:p w:rsidR="00B94883" w:rsidRPr="007A504E" w:rsidRDefault="00B94883" w:rsidP="009C2EFE">
      <w:pPr>
        <w:spacing w:after="0" w:line="240" w:lineRule="auto"/>
        <w:ind w:left="284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Предметныерезультаты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освоенияпрограммывнеурочнойдеятельности «Разговоры о важном» представлены с учётом специфики содержанияпредметных областей, к которым имеет отношение содержание курса внеурочнойдеятельности:</w:t>
      </w:r>
    </w:p>
    <w:p w:rsidR="00B94883" w:rsidRPr="007A504E" w:rsidRDefault="00B94883" w:rsidP="009C2EFE">
      <w:pPr>
        <w:pStyle w:val="af1"/>
        <w:spacing w:after="0" w:line="240" w:lineRule="auto"/>
        <w:ind w:left="284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Русскийязык: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совершенствованиеразличных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видовустнойиписьменнойречевойдеятельности;формированиеуменийречевоговзаимодействия: создание устных монологических высказываний на основе жизненных наблюдений, личных впечатлений, чтения учебно-научной, художе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ственнойинаучно-популярнойлитературы;участиевдиалогеразных видов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побуждениекдействию,обменмнениями,запросинформации,сообщениеинформации; овладение различными видами чтения (просмотровым, ознакомительным, изучающим, поисковым); формулирование вопросов по со-держанию текста и ответов на них; подробная, сжатая и выборочная пере-дача в устной и письменной форме содержания текста; выделение главнойи второстепенной информации, явной и скрытой информации в тексте; из-влечение информации из различных источников, её осмысление и оперированиеею.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Литература: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понимание духовно-нравственной и культурной ценности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,у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креплении единства многонационального народа Российской Федерации;понимание специфики литературы как вида искусства, принципиальных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ческого; овладение умениями воспринимать, анализировать, интерпретировать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прочитанное,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художественную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картину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мира,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отражённую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произведениях,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учётом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неоднозначности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заложенных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них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смыслов;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овладение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умением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произведениюиформулироватьвопросыктексту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;р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азвитиеуменияучаствовать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соотносить собственную позицию с позицией автора и мнениями участников дискуссии;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давать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аргументированную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оценку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прочитанному.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Иностранный язык: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умение сравнивать, находить черты сходства и различиявкультуреитрадицияхнародовРоссииидругихстран.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 w:firstLine="283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Информатика: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атациитехническихсредствинформационно-коммуникационныхтехнологий; умение соблюдать сетевой этикет, базовые нормы информационнойэтики и права при работе с приложениями на любых устройствах и в Интернете,выбиратьбезопасныестратегииповедениявСети.</w:t>
      </w:r>
    </w:p>
    <w:p w:rsidR="00B94883" w:rsidRPr="007A504E" w:rsidRDefault="00B94883" w:rsidP="009C2EFE">
      <w:pPr>
        <w:pStyle w:val="af1"/>
        <w:spacing w:after="0" w:line="240" w:lineRule="auto"/>
        <w:ind w:left="284" w:right="-1135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История</w:t>
      </w:r>
      <w:r w:rsidR="009C2EF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 </w:t>
      </w:r>
      <w:proofErr w:type="gramStart"/>
      <w:r w:rsidRPr="007A504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: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оотносить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события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народов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историческим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периодами,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события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мирегиональной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истории,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события истории родного края и истории России; определять современников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 культуры, быта и нравов народов в различные исторические эпохи; умение рассказывать об исторических событиях, явлениях, процессах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родного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края,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мировой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истории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участниках,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демонстрируя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исторических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необходимых фактов, дат, исторических понятий; умение выявлять существенные черты и характерные признаки исторических событий, явлений, процессов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;у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мениеустанавливатьпричинно-следственные,пространственные,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временные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связи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исторических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событий,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явлений,процессовизучаемогопериода,ихвзаимосвязь(приналичии)сважнейшимисобытиямиXX—начала XXI в.; умение определять и аргументировать собственную или предложенную точку зрения с опорой на фактический материал, в том числе используя источники   разных   типов;   приобретение   опыта   взаимодействияслюдьмидругойкультуры,национальнойирелигиознойпринадлежностинаосновенациональныхценностейсовременногороссийскогообщества:гуманистических и демократических ценностей, идей мира и взаимопонимания между народами, людьми разных культур; уважения к историческомунаследиюнародовРоссии.</w:t>
      </w:r>
    </w:p>
    <w:p w:rsidR="00B94883" w:rsidRPr="007A504E" w:rsidRDefault="00B94883" w:rsidP="007A504E">
      <w:pPr>
        <w:pStyle w:val="af1"/>
        <w:spacing w:after="0" w:line="240" w:lineRule="auto"/>
        <w:ind w:left="113" w:right="33" w:firstLine="29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Обществознание: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освоение и применение системы знаний: о социаль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ныхсвойствахчеловека</w:t>
      </w:r>
      <w:proofErr w:type="gramStart"/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,о</w:t>
      </w:r>
      <w:proofErr w:type="gramEnd"/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собенностях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еговзаимодействиясдругимилюдьми, важности семьи как базового социального института; о характерныхчертах общества; о содержании и значении социальных норм, регулирующих общественные отношения; о процессах и явлениях в экономической,социальной,духовнойиполитическойсферахжизниобщества;обосновахконституционного строя и организации государственной власти в РоссийскойФедерации,правовом  статусе  гражданина  Российской  Федерации(в том числе несовершеннолетнего); о системе образования в РоссийскойФедерации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;о</w:t>
      </w:r>
      <w:proofErr w:type="gramEnd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босновахгосударственнойбюджетнойиденежно-кредитной,социальнойполитики,политикивсферекультурыиобразования,противодействии коррупции в Российской Федерации, обеспечении 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 свобод человека,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семья,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созидательный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труд,</w:t>
      </w:r>
      <w:r w:rsidR="00BE27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служение</w:t>
      </w:r>
      <w:r w:rsidR="00BE27C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proofErr w:type="spell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Отечеству,нормы</w:t>
      </w:r>
      <w:proofErr w:type="spellEnd"/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морали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 нравственности, гуманизм, милосердие, справедливость, взаимопомощь,коллективизм, историческое единство народов России, преемственностьисториинашейРодины);умениесравнивать(втомчислеустанавливатьоснования для сравнения) деятельность людей, социальные объекты,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явления,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процессы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сферах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элементы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функции; умение устанавливать и объяснять взаимосвязи социальных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объектов,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сферах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жизни, их элементов и основных функций, включая взаимодействия общества и природы, человека и общества, сфер общественной жизни, гражданина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государства;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связи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политических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потрясений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социально-экономических кризисов в государстве; умение использовать полученные знаниядля объяснения (устного и письменного) сущности, взаимосвязей явлений,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процессов</w:t>
      </w:r>
      <w:r w:rsidR="009C2EF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социальной</w:t>
      </w:r>
      <w:r w:rsidR="009C2EF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действительности;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опорой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обществоведческие знания, факты общественной жизни и личный социальный опыт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определять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аргументировать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точки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зрения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социальных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ценностей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0"/>
          <w:sz w:val="24"/>
          <w:szCs w:val="24"/>
        </w:rPr>
        <w:t>норм</w:t>
      </w:r>
      <w:r w:rsidR="009C2EF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своё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отношение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9C2EF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явлениям,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процессам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действительности;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анализировать,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обобщать,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систематизировать,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конкретизировать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критически оценивать социальную информацию, соотносить её с собственными знаниями о моральном и правовом регулировании поведения человека,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личным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социальным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поведение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точки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зрения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соответствия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моральным,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правовым и иным видам социальных норм, экономической рациональности</w:t>
      </w:r>
      <w:proofErr w:type="gramStart"/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;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о</w:t>
      </w:r>
      <w:proofErr w:type="gramEnd"/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сознаниенеприемлемости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всехформантиобщественногоповедения;осознаниеценностикультурыитрадицийнародовРоссии.</w:t>
      </w:r>
    </w:p>
    <w:p w:rsidR="00B94883" w:rsidRPr="00B94883" w:rsidRDefault="00B94883" w:rsidP="007A504E">
      <w:pPr>
        <w:pStyle w:val="af1"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A504E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География:</w:t>
      </w:r>
      <w:r w:rsidR="00C945D5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освоение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применение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системы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знаний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размещении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объектов,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роли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качества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пла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нете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Земля,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в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решении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современных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практических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задач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своего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населённого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устойчивогоразвития</w:t>
      </w:r>
      <w:proofErr w:type="gramStart"/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;у</w:t>
      </w:r>
      <w:proofErr w:type="gramEnd"/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мениеустанавливать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взаимосвязимеждуизученны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ми природными, социальными и экономическими явлениями и процесса-ми, реально наблюдаемыми географическими явлениями и процессами;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умение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оценивать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характер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взаимодействия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деятельности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человека</w:t>
      </w:r>
      <w:r w:rsidR="00C945D5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</w:t>
      </w:r>
      <w:r w:rsidR="00C945D5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компо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нентов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географических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условиях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точки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зрения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концепции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устойчивого</w:t>
      </w:r>
      <w:r w:rsidR="00C945D5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7A504E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развития.</w:t>
      </w: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AA" w:rsidRDefault="007C67AA" w:rsidP="0075555C">
      <w:pPr>
        <w:pStyle w:val="af1"/>
        <w:spacing w:before="9" w:after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5D5" w:rsidRDefault="00C945D5" w:rsidP="00C945D5">
      <w:pPr>
        <w:pStyle w:val="af1"/>
        <w:spacing w:before="9"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10" w:rsidRPr="00B0150F" w:rsidRDefault="008324DF" w:rsidP="00C945D5">
      <w:pPr>
        <w:pStyle w:val="af1"/>
        <w:spacing w:before="9" w:after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0" w:type="auto"/>
        <w:tblLayout w:type="fixed"/>
        <w:tblLook w:val="04A0"/>
      </w:tblPr>
      <w:tblGrid>
        <w:gridCol w:w="2972"/>
        <w:gridCol w:w="2977"/>
        <w:gridCol w:w="3396"/>
      </w:tblGrid>
      <w:tr w:rsidR="00A15A10" w:rsidRPr="00B0150F" w:rsidTr="0075555C">
        <w:tc>
          <w:tcPr>
            <w:tcW w:w="2972" w:type="dxa"/>
          </w:tcPr>
          <w:p w:rsidR="00A15A10" w:rsidRPr="00B0150F" w:rsidRDefault="00A15A10" w:rsidP="00B0150F">
            <w:pPr>
              <w:pStyle w:val="TableParagraph"/>
              <w:spacing w:before="36"/>
              <w:ind w:right="819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spacing w:before="36"/>
              <w:ind w:left="97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z w:val="24"/>
                <w:szCs w:val="24"/>
              </w:rPr>
              <w:t>Основноесодержание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spacing w:before="36"/>
              <w:ind w:left="806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z w:val="24"/>
                <w:szCs w:val="24"/>
              </w:rPr>
              <w:t>Деятельностьшкольников</w:t>
            </w:r>
          </w:p>
        </w:tc>
      </w:tr>
      <w:tr w:rsidR="00A15A10" w:rsidRPr="00B0150F" w:rsidTr="0075555C">
        <w:tc>
          <w:tcPr>
            <w:tcW w:w="2972" w:type="dxa"/>
          </w:tcPr>
          <w:p w:rsidR="00A15A10" w:rsidRPr="00B0150F" w:rsidRDefault="00A15A10" w:rsidP="00B0150F">
            <w:pPr>
              <w:pStyle w:val="TableParagraph"/>
              <w:spacing w:before="114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C945D5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знаний/Россия</w:t>
            </w:r>
            <w:r w:rsidRPr="00B0150F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-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страна</w:t>
            </w:r>
            <w:r w:rsidR="00C945D5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возможностей</w:t>
            </w:r>
          </w:p>
          <w:p w:rsidR="00A15A10" w:rsidRPr="00A30E65" w:rsidRDefault="00A15A10" w:rsidP="00A30E65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05.09.22</w:t>
            </w:r>
          </w:p>
          <w:p w:rsidR="00A15A10" w:rsidRPr="00B0150F" w:rsidRDefault="00A15A10" w:rsidP="00B0150F">
            <w:pPr>
              <w:pStyle w:val="TableParagraph"/>
              <w:spacing w:before="123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 xml:space="preserve"> 8-9классы:</w:t>
            </w:r>
          </w:p>
          <w:p w:rsidR="00A15A10" w:rsidRPr="00B0150F" w:rsidRDefault="00A15A10" w:rsidP="00B0150F">
            <w:pPr>
              <w:pStyle w:val="TableParagraph"/>
              <w:spacing w:before="19"/>
              <w:ind w:left="0" w:right="67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«Мы- Россия.Возможности и будущее»</w:t>
            </w: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spacing w:before="117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Знакомствос платформой «Россия</w:t>
            </w:r>
            <w:r w:rsidRPr="00B0150F">
              <w:rPr>
                <w:color w:val="231F20"/>
                <w:spacing w:val="1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странавозможностей»</w:t>
            </w:r>
          </w:p>
          <w:p w:rsidR="00A15A10" w:rsidRPr="00B0150F" w:rsidRDefault="00A15A10" w:rsidP="00B0150F">
            <w:pPr>
              <w:pStyle w:val="TableParagraph"/>
              <w:spacing w:before="1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Возможности,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предоставляет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платформа «Россия страна возможностей»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spacing w:before="117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Участиевовступительнойбеседе.Просмотрролика«Историяуспеха».</w:t>
            </w:r>
          </w:p>
          <w:p w:rsidR="00A15A10" w:rsidRPr="00B0150F" w:rsidRDefault="00A15A10" w:rsidP="00C945D5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мотивационной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беседе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чертах характера, которые присущи людям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активной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жизненной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позицией,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мечтах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том</w:t>
            </w:r>
            <w:proofErr w:type="gramStart"/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,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как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можно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их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достигнуть.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Просмотр ролика «Россия- страна</w:t>
            </w:r>
            <w:r w:rsidR="00C945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возможностей»</w:t>
            </w:r>
          </w:p>
        </w:tc>
      </w:tr>
      <w:tr w:rsidR="00A15A10" w:rsidRPr="00B0150F" w:rsidTr="0075555C">
        <w:tc>
          <w:tcPr>
            <w:tcW w:w="2972" w:type="dxa"/>
          </w:tcPr>
          <w:p w:rsidR="00A15A10" w:rsidRPr="00B0150F" w:rsidRDefault="00A15A10" w:rsidP="00B0150F">
            <w:pPr>
              <w:pStyle w:val="TableParagraph"/>
              <w:spacing w:before="114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Наша</w:t>
            </w:r>
            <w:r w:rsidR="00C945D5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страна</w:t>
            </w:r>
            <w:r w:rsidRPr="00B0150F">
              <w:rPr>
                <w:b/>
                <w:color w:val="231F20"/>
                <w:spacing w:val="21"/>
                <w:w w:val="110"/>
                <w:sz w:val="24"/>
                <w:szCs w:val="24"/>
              </w:rPr>
              <w:t>-</w:t>
            </w:r>
          </w:p>
          <w:p w:rsidR="00A15A10" w:rsidRPr="00B0150F" w:rsidRDefault="00A15A10" w:rsidP="00B0150F">
            <w:pPr>
              <w:pStyle w:val="TableParagraph"/>
              <w:spacing w:before="15"/>
              <w:ind w:left="167" w:right="1416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(1час) 12.09.22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 8–9классы:</w:t>
            </w:r>
          </w:p>
          <w:p w:rsidR="00A15A10" w:rsidRPr="00B0150F" w:rsidRDefault="00A15A10" w:rsidP="00B0150F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</w:t>
            </w:r>
            <w:r w:rsidRPr="00B0150F">
              <w:rPr>
                <w:color w:val="231F20"/>
                <w:spacing w:val="8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жителибольшой-страны»</w:t>
            </w: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spacing w:before="117"/>
              <w:ind w:right="158"/>
              <w:rPr>
                <w:sz w:val="24"/>
                <w:szCs w:val="24"/>
              </w:rPr>
            </w:pPr>
            <w:proofErr w:type="spellStart"/>
            <w:r w:rsidRPr="00B0150F">
              <w:rPr>
                <w:color w:val="231F20"/>
                <w:w w:val="115"/>
                <w:sz w:val="24"/>
                <w:szCs w:val="24"/>
              </w:rPr>
              <w:t>Родина</w:t>
            </w:r>
            <w:r w:rsidRPr="00B0150F">
              <w:rPr>
                <w:color w:val="231F20"/>
                <w:spacing w:val="1"/>
                <w:w w:val="115"/>
                <w:sz w:val="24"/>
                <w:szCs w:val="24"/>
              </w:rPr>
              <w:t>-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</w:t>
            </w:r>
            <w:proofErr w:type="spellEnd"/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только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месторождения.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="00BC6EC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культура,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научны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:ч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ем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мы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можем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гордиться?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spacing w:before="117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России. Просмотр ролика о России. Участие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работе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A15A10" w:rsidRPr="00B0150F" w:rsidRDefault="00A15A10" w:rsidP="00B0150F">
            <w:pPr>
              <w:pStyle w:val="TableParagraph"/>
              <w:spacing w:before="1"/>
              <w:ind w:right="153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задание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«С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воя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игра». Участие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инсценировке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проблемных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ситуаций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C945D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дальнейшим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обсуждением</w:t>
            </w:r>
          </w:p>
        </w:tc>
      </w:tr>
      <w:tr w:rsidR="00A15A10" w:rsidRPr="00B0150F" w:rsidTr="0075555C">
        <w:tc>
          <w:tcPr>
            <w:tcW w:w="2972" w:type="dxa"/>
          </w:tcPr>
          <w:p w:rsidR="00A15A10" w:rsidRPr="00B0150F" w:rsidRDefault="00A15A10" w:rsidP="00B0150F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165летсоднярождения</w:t>
            </w:r>
          </w:p>
          <w:p w:rsidR="00A15A10" w:rsidRPr="00A30E65" w:rsidRDefault="00A15A10" w:rsidP="00A30E65">
            <w:pPr>
              <w:pStyle w:val="TableParagraph"/>
              <w:spacing w:before="3"/>
              <w:ind w:left="0" w:right="18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5"/>
                <w:sz w:val="24"/>
                <w:szCs w:val="24"/>
              </w:rPr>
              <w:t>К.Э.Циолковского</w:t>
            </w:r>
            <w:r w:rsidRPr="00B0150F">
              <w:rPr>
                <w:b/>
                <w:color w:val="231F20"/>
                <w:w w:val="120"/>
                <w:sz w:val="24"/>
                <w:szCs w:val="24"/>
              </w:rPr>
              <w:t>(1час)</w:t>
            </w:r>
            <w:r w:rsidR="00A30E65">
              <w:rPr>
                <w:b/>
                <w:color w:val="231F20"/>
                <w:w w:val="120"/>
                <w:sz w:val="24"/>
                <w:szCs w:val="24"/>
              </w:rPr>
              <w:t xml:space="preserve"> 19.09.22</w:t>
            </w:r>
          </w:p>
          <w:p w:rsidR="00A15A10" w:rsidRPr="00B0150F" w:rsidRDefault="00A15A10" w:rsidP="00B0150F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15A10" w:rsidRPr="00B0150F" w:rsidRDefault="00A15A10" w:rsidP="00B0150F">
            <w:pPr>
              <w:pStyle w:val="TableParagraph"/>
              <w:spacing w:before="7"/>
              <w:ind w:left="167" w:right="176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станет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завтр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а(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К.Э.Циолковский)»</w:t>
            </w:r>
          </w:p>
          <w:p w:rsidR="00A15A10" w:rsidRPr="00B0150F" w:rsidRDefault="00A15A10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Мечты и фантазии человека о космических полетах. К. Э. Циолковский основоположник ракетодинамики и теоретической космонавтики. Герои освоениякосмоса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мечтах и фантазиях человека о космическихполётах. Участие в викторине о космонавтике.Просмотрвидеоролика.</w:t>
            </w:r>
          </w:p>
          <w:p w:rsidR="00A15A10" w:rsidRPr="00B0150F" w:rsidRDefault="00A15A10" w:rsidP="00B0150F">
            <w:pPr>
              <w:pStyle w:val="TableParagraph"/>
              <w:spacing w:before="4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групповой работе: знакомствосгероями освоения космоса. УчастиевбеседеоК.Э.Циолковском</w:t>
            </w:r>
          </w:p>
        </w:tc>
      </w:tr>
      <w:tr w:rsidR="00A15A10" w:rsidRPr="00B0150F" w:rsidTr="0075555C">
        <w:tc>
          <w:tcPr>
            <w:tcW w:w="2972" w:type="dxa"/>
          </w:tcPr>
          <w:p w:rsidR="00A15A10" w:rsidRPr="00B0150F" w:rsidRDefault="00A15A10" w:rsidP="00B0150F">
            <w:pPr>
              <w:pStyle w:val="TableParagraph"/>
              <w:spacing w:before="85"/>
              <w:ind w:left="167" w:right="70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BC6ECE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пожилых</w:t>
            </w:r>
            <w:r w:rsidR="00BC6ECE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людей</w:t>
            </w:r>
          </w:p>
          <w:p w:rsidR="00A15A10" w:rsidRPr="00A30E65" w:rsidRDefault="00A15A10" w:rsidP="00A30E65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A30E65">
              <w:rPr>
                <w:b/>
                <w:color w:val="231F20"/>
                <w:w w:val="105"/>
                <w:sz w:val="24"/>
                <w:szCs w:val="24"/>
              </w:rPr>
              <w:t xml:space="preserve"> 26.09.22</w:t>
            </w:r>
          </w:p>
          <w:p w:rsidR="00A15A10" w:rsidRPr="00B0150F" w:rsidRDefault="00A15A10" w:rsidP="00B0150F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15A10" w:rsidRPr="00B0150F" w:rsidRDefault="00A15A10" w:rsidP="00BC6ECE">
            <w:pPr>
              <w:pStyle w:val="TableParagraph"/>
              <w:spacing w:before="7"/>
              <w:ind w:left="167" w:right="181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моего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народа: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прошлое соединяет</w:t>
            </w:r>
            <w:r w:rsidR="00BC6ECE">
              <w:rPr>
                <w:color w:val="231F20"/>
                <w:spacing w:val="-1"/>
                <w:w w:val="115"/>
                <w:sz w:val="24"/>
                <w:szCs w:val="24"/>
              </w:rPr>
              <w:t xml:space="preserve">ся с 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1 октября-Международный день пожилых людей. Почитание старшего поколения.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Возрастные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изменени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я</w:t>
            </w:r>
            <w:r w:rsidRPr="00B0150F">
              <w:rPr>
                <w:color w:val="231F20"/>
                <w:spacing w:val="1"/>
                <w:w w:val="110"/>
                <w:sz w:val="24"/>
                <w:szCs w:val="24"/>
              </w:rPr>
              <w:t>-</w:t>
            </w:r>
            <w:proofErr w:type="gramEnd"/>
            <w:r w:rsidR="00BC6ECE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повод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быть исключённым из жизни семьи и общества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Участие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беседе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Международном дне пожилых людей. Просмотр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A15A10" w:rsidRPr="00B0150F" w:rsidRDefault="00A15A10" w:rsidP="00B0150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групповой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работе: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составляем</w:t>
            </w:r>
          </w:p>
          <w:p w:rsidR="00A15A10" w:rsidRPr="00B0150F" w:rsidRDefault="00A15A10" w:rsidP="00B0150F">
            <w:pPr>
              <w:pStyle w:val="TableParagraph"/>
              <w:spacing w:before="7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«Кодекс уважения и поддержки пожилыхлюдей»</w:t>
            </w:r>
          </w:p>
        </w:tc>
      </w:tr>
      <w:tr w:rsidR="00A15A10" w:rsidRPr="00B0150F" w:rsidTr="0075555C">
        <w:tc>
          <w:tcPr>
            <w:tcW w:w="2972" w:type="dxa"/>
          </w:tcPr>
          <w:p w:rsidR="00CB036B" w:rsidRPr="00B0150F" w:rsidRDefault="00A15A10" w:rsidP="00B0150F">
            <w:pPr>
              <w:pStyle w:val="TableParagraph"/>
              <w:spacing w:before="80"/>
              <w:ind w:left="167" w:right="824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учителя</w:t>
            </w:r>
          </w:p>
          <w:p w:rsidR="00A15A10" w:rsidRPr="00A30E65" w:rsidRDefault="00A15A10" w:rsidP="00A30E65">
            <w:pPr>
              <w:pStyle w:val="TableParagraph"/>
              <w:spacing w:before="80"/>
              <w:ind w:left="167" w:right="82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CB036B" w:rsidRPr="00B0150F">
              <w:rPr>
                <w:b/>
                <w:color w:val="231F20"/>
                <w:w w:val="105"/>
                <w:sz w:val="24"/>
                <w:szCs w:val="24"/>
              </w:rPr>
              <w:t xml:space="preserve"> 03.10.22</w:t>
            </w:r>
          </w:p>
          <w:p w:rsidR="00A15A10" w:rsidRPr="00B0150F" w:rsidRDefault="00A15A10" w:rsidP="00B0150F">
            <w:pPr>
              <w:pStyle w:val="TableParagraph"/>
              <w:spacing w:before="14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15A10" w:rsidRPr="00B0150F" w:rsidRDefault="00A15A10" w:rsidP="00B0150F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«Какие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необходимы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учителю?»</w:t>
            </w:r>
          </w:p>
        </w:tc>
        <w:tc>
          <w:tcPr>
            <w:tcW w:w="2977" w:type="dxa"/>
          </w:tcPr>
          <w:p w:rsidR="00A15A10" w:rsidRPr="00B0150F" w:rsidRDefault="00A15A10" w:rsidP="00B0150F">
            <w:pPr>
              <w:pStyle w:val="TableParagraph"/>
              <w:spacing w:before="83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Ценность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профессии учителя.  Учителяв годы Великой Отечественной войны.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Современный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учитель: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какой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он?</w:t>
            </w:r>
          </w:p>
        </w:tc>
        <w:tc>
          <w:tcPr>
            <w:tcW w:w="3396" w:type="dxa"/>
          </w:tcPr>
          <w:p w:rsidR="00A15A10" w:rsidRPr="00B0150F" w:rsidRDefault="00A15A10" w:rsidP="00B0150F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Просмотр видеоролика.</w:t>
            </w:r>
          </w:p>
          <w:p w:rsidR="00A15A10" w:rsidRPr="00B0150F" w:rsidRDefault="00A15A10" w:rsidP="00B0150F">
            <w:pPr>
              <w:pStyle w:val="TableParagraph"/>
              <w:spacing w:before="7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командной работе: каким должен быть современный учитель? (Созданиекластера.)</w:t>
            </w:r>
          </w:p>
          <w:p w:rsidR="00A15A10" w:rsidRPr="00B0150F" w:rsidRDefault="00A15A10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занятиям…,какиевспомогательныесредстваиспользовалдляпроведенияуроков?»;</w:t>
            </w:r>
          </w:p>
          <w:p w:rsidR="00A15A10" w:rsidRPr="00B0150F" w:rsidRDefault="00A15A10" w:rsidP="00B0150F">
            <w:pPr>
              <w:pStyle w:val="TableParagraph"/>
              <w:spacing w:before="5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«Каксделатьурокинтересным?»;«Чтонужно,чтобыпониматьсвоихучеников?»;«Нужнолиучителюучиться?»</w:t>
            </w:r>
          </w:p>
        </w:tc>
      </w:tr>
      <w:tr w:rsidR="00CB036B" w:rsidRPr="00B0150F" w:rsidTr="0075555C">
        <w:tc>
          <w:tcPr>
            <w:tcW w:w="2972" w:type="dxa"/>
          </w:tcPr>
          <w:p w:rsidR="00CB036B" w:rsidRPr="00A30E65" w:rsidRDefault="00CB036B" w:rsidP="00A30E65">
            <w:pPr>
              <w:pStyle w:val="TableParagraph"/>
              <w:spacing w:before="80"/>
              <w:ind w:left="167" w:right="11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Деньотца</w:t>
            </w:r>
            <w:r w:rsidR="00A30E65">
              <w:rPr>
                <w:b/>
                <w:color w:val="231F20"/>
                <w:w w:val="105"/>
                <w:sz w:val="24"/>
                <w:szCs w:val="24"/>
              </w:rPr>
              <w:t>(1час) 10.10.22</w:t>
            </w:r>
          </w:p>
          <w:p w:rsidR="00CB036B" w:rsidRPr="00B0150F" w:rsidRDefault="00CB036B" w:rsidP="00B0150F">
            <w:pPr>
              <w:pStyle w:val="TableParagraph"/>
              <w:spacing w:before="14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CB036B" w:rsidRPr="00B0150F" w:rsidRDefault="00CB036B" w:rsidP="00B0150F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«Отчество—от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CB036B" w:rsidRPr="00B0150F" w:rsidRDefault="00A30E65" w:rsidP="00B0150F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„отец</w:t>
            </w:r>
            <w:r w:rsidR="00CB036B" w:rsidRPr="00B0150F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B036B" w:rsidRPr="00B0150F" w:rsidRDefault="00CB036B" w:rsidP="00B0150F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формирования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«ро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д»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 w:rsidRPr="00B0150F">
              <w:rPr>
                <w:color w:val="231F20"/>
                <w:w w:val="110"/>
                <w:sz w:val="24"/>
                <w:szCs w:val="24"/>
              </w:rPr>
              <w:t>«отец». Образ отца в отечественной лите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ратуре. Качества настоящего отца. Равноправиеродителейвсемье</w:t>
            </w:r>
          </w:p>
        </w:tc>
        <w:tc>
          <w:tcPr>
            <w:tcW w:w="3396" w:type="dxa"/>
          </w:tcPr>
          <w:p w:rsidR="00CB036B" w:rsidRPr="00B0150F" w:rsidRDefault="00CB036B" w:rsidP="00B0150F">
            <w:pPr>
              <w:pStyle w:val="TableParagraph"/>
              <w:spacing w:before="8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видеоролика.     Знакомство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литературными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образами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отца.</w:t>
            </w:r>
          </w:p>
          <w:p w:rsidR="00CB036B" w:rsidRPr="00B0150F" w:rsidRDefault="00CB036B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работе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соотнесению текста и высказывания известного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</w:t>
            </w:r>
            <w:r w:rsidR="00A53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отце.</w:t>
            </w:r>
          </w:p>
          <w:p w:rsidR="00CB036B" w:rsidRPr="00B0150F" w:rsidRDefault="00CB036B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беседе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нравственных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качествах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отца.</w:t>
            </w:r>
          </w:p>
          <w:p w:rsidR="00CB036B" w:rsidRPr="00B0150F" w:rsidRDefault="00CB036B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Обмен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мнениями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том,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какое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из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высказываний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ближе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всего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школьникам</w:t>
            </w:r>
          </w:p>
        </w:tc>
      </w:tr>
      <w:tr w:rsidR="00CB036B" w:rsidRPr="00B0150F" w:rsidTr="0075555C">
        <w:tc>
          <w:tcPr>
            <w:tcW w:w="2972" w:type="dxa"/>
          </w:tcPr>
          <w:p w:rsidR="00CB036B" w:rsidRPr="00A30E65" w:rsidRDefault="00CB036B" w:rsidP="00A30E65">
            <w:pPr>
              <w:pStyle w:val="TableParagraph"/>
              <w:spacing w:before="80"/>
              <w:ind w:left="167" w:right="8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Деньмузыки(1час) 17.10.22</w:t>
            </w:r>
          </w:p>
          <w:p w:rsidR="00CB036B" w:rsidRPr="00B0150F" w:rsidRDefault="00CB036B" w:rsidP="00B0150F">
            <w:pPr>
              <w:pStyle w:val="TableParagraph"/>
              <w:spacing w:before="3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CB036B" w:rsidRPr="00B0150F" w:rsidRDefault="00CB036B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0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«Чтомымузыкойзовём»</w:t>
            </w:r>
          </w:p>
        </w:tc>
        <w:tc>
          <w:tcPr>
            <w:tcW w:w="2977" w:type="dxa"/>
          </w:tcPr>
          <w:p w:rsidR="00CB036B" w:rsidRPr="00B0150F" w:rsidRDefault="00CB036B" w:rsidP="00B0150F">
            <w:pPr>
              <w:pStyle w:val="TableParagraph"/>
              <w:spacing w:before="83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Уникальность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музыки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каждого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народа.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Музыкальные</w:t>
            </w:r>
            <w:r w:rsidR="00BC6EC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инструменты.</w:t>
            </w:r>
            <w:r w:rsidR="00BC6EC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Виды</w:t>
            </w:r>
            <w:r w:rsidR="00BC6EC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искус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ства,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где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музыка</w:t>
            </w:r>
            <w:r w:rsidR="00BC6ECE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неотъемлемая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часть</w:t>
            </w:r>
          </w:p>
        </w:tc>
        <w:tc>
          <w:tcPr>
            <w:tcW w:w="3396" w:type="dxa"/>
          </w:tcPr>
          <w:p w:rsidR="00CB036B" w:rsidRPr="00B0150F" w:rsidRDefault="00CB036B" w:rsidP="00B0150F">
            <w:pPr>
              <w:pStyle w:val="TableParagraph"/>
              <w:spacing w:before="83"/>
              <w:rPr>
                <w:color w:val="231F20"/>
                <w:spacing w:val="1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Групповая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созданию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кластер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а</w:t>
            </w: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Музыка» в зависимости от ассоциаций,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возникают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слова«музыка».</w:t>
            </w:r>
          </w:p>
          <w:p w:rsidR="00CB036B" w:rsidRPr="00B0150F" w:rsidRDefault="00CB036B" w:rsidP="00B0150F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видеоролика.</w:t>
            </w:r>
          </w:p>
          <w:p w:rsidR="00CB036B" w:rsidRPr="00B0150F" w:rsidRDefault="00CB036B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Участие в дискуссии о видах искусства,гдемузыка</w:t>
            </w:r>
            <w:r w:rsidRPr="00B0150F">
              <w:rPr>
                <w:color w:val="231F20"/>
                <w:spacing w:val="12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неотъемлемаячасть</w:t>
            </w:r>
          </w:p>
        </w:tc>
      </w:tr>
      <w:tr w:rsidR="00CB036B" w:rsidRPr="00B0150F" w:rsidTr="0075555C">
        <w:tc>
          <w:tcPr>
            <w:tcW w:w="2972" w:type="dxa"/>
          </w:tcPr>
          <w:p w:rsidR="00CB036B" w:rsidRPr="00B0150F" w:rsidRDefault="00CB036B" w:rsidP="00B0150F">
            <w:pPr>
              <w:pStyle w:val="TableParagraph"/>
              <w:spacing w:before="85"/>
              <w:ind w:left="167" w:right="265"/>
              <w:rPr>
                <w:b/>
                <w:color w:val="231F20"/>
                <w:spacing w:val="-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Традиционные</w:t>
            </w:r>
            <w:r w:rsidR="00BC6ECE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="00BC6ECE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ценности</w:t>
            </w:r>
          </w:p>
          <w:p w:rsidR="00CB036B" w:rsidRPr="00A30E65" w:rsidRDefault="00CB036B" w:rsidP="00A30E65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24.10.22</w:t>
            </w:r>
          </w:p>
          <w:p w:rsidR="00CB036B" w:rsidRPr="00B0150F" w:rsidRDefault="00CB036B" w:rsidP="00B0150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CB036B" w:rsidRPr="00B0150F" w:rsidRDefault="00CB036B" w:rsidP="00B0150F">
            <w:pPr>
              <w:pStyle w:val="TableParagraph"/>
              <w:spacing w:before="9"/>
              <w:ind w:left="167" w:right="170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тот,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кто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себя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дома»</w:t>
            </w:r>
          </w:p>
        </w:tc>
        <w:tc>
          <w:tcPr>
            <w:tcW w:w="2977" w:type="dxa"/>
          </w:tcPr>
          <w:p w:rsidR="00CB036B" w:rsidRPr="00B0150F" w:rsidRDefault="00CB036B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Дом,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мы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живём.</w:t>
            </w:r>
          </w:p>
          <w:p w:rsidR="00CB036B" w:rsidRPr="00B0150F" w:rsidRDefault="00CB036B" w:rsidP="00B0150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Идеальные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семье: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какие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они?</w:t>
            </w:r>
          </w:p>
          <w:p w:rsidR="00CB036B" w:rsidRPr="00B0150F" w:rsidRDefault="00CB036B" w:rsidP="00B0150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ценности</w:t>
            </w:r>
          </w:p>
        </w:tc>
        <w:tc>
          <w:tcPr>
            <w:tcW w:w="3396" w:type="dxa"/>
          </w:tcPr>
          <w:p w:rsidR="00CB036B" w:rsidRPr="00B0150F" w:rsidRDefault="00CB036B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вступительного  видеоролика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w w:val="115"/>
                <w:sz w:val="24"/>
                <w:szCs w:val="24"/>
              </w:rPr>
              <w:t>доме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,в</w:t>
            </w:r>
            <w:proofErr w:type="spellEnd"/>
            <w:proofErr w:type="gramEnd"/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мы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живем.</w:t>
            </w:r>
          </w:p>
          <w:p w:rsidR="00CB036B" w:rsidRPr="00B0150F" w:rsidRDefault="00CB036B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Интерактивное задание «Собираем рассыпавшиеся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пословицы».</w:t>
            </w:r>
          </w:p>
          <w:p w:rsidR="00CB036B" w:rsidRPr="00B0150F" w:rsidRDefault="00CB036B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разыгрывании и анализе проблемных ситуаций, связанных с жизнью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семье</w:t>
            </w:r>
          </w:p>
        </w:tc>
      </w:tr>
      <w:tr w:rsidR="00CB036B" w:rsidRPr="00B0150F" w:rsidTr="0075555C">
        <w:tc>
          <w:tcPr>
            <w:tcW w:w="2972" w:type="dxa"/>
          </w:tcPr>
          <w:p w:rsidR="00CB036B" w:rsidRPr="00B0150F" w:rsidRDefault="00CB036B" w:rsidP="00B0150F">
            <w:pPr>
              <w:pStyle w:val="TableParagraph"/>
              <w:spacing w:before="85"/>
              <w:ind w:left="167" w:right="608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BC6ECE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народного</w:t>
            </w:r>
            <w:r w:rsidR="00BC6ECE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единства</w:t>
            </w:r>
          </w:p>
          <w:p w:rsidR="00CB036B" w:rsidRPr="00B0150F" w:rsidRDefault="00CB036B" w:rsidP="00B0150F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211FA5" w:rsidRPr="00B0150F">
              <w:rPr>
                <w:b/>
                <w:color w:val="231F20"/>
                <w:w w:val="105"/>
                <w:sz w:val="24"/>
                <w:szCs w:val="24"/>
              </w:rPr>
              <w:t xml:space="preserve"> 07.11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.22</w:t>
            </w:r>
          </w:p>
          <w:p w:rsidR="00CB036B" w:rsidRPr="00B0150F" w:rsidRDefault="00CB036B" w:rsidP="00B0150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B036B" w:rsidRPr="00B0150F" w:rsidRDefault="00CB036B" w:rsidP="00A30E6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CB036B" w:rsidRPr="00B0150F" w:rsidRDefault="00CB036B" w:rsidP="00B0150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CB036B" w:rsidRPr="00B0150F" w:rsidRDefault="00CB036B" w:rsidP="00B0150F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«Мы—однастрана»</w:t>
            </w:r>
          </w:p>
        </w:tc>
        <w:tc>
          <w:tcPr>
            <w:tcW w:w="2977" w:type="dxa"/>
          </w:tcPr>
          <w:p w:rsidR="00CB036B" w:rsidRPr="00B0150F" w:rsidRDefault="00CB036B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Смутное время в истории нашей страны.Самозванцы - одна из причин продолжавшейсяСмуты.  Ополчение во главес князем Дмитрием Пожарским и земским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старостой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Кузьмой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Мининым.</w:t>
            </w:r>
          </w:p>
          <w:p w:rsidR="00CB036B" w:rsidRPr="00B0150F" w:rsidRDefault="00CB036B" w:rsidP="00B0150F">
            <w:pPr>
              <w:pStyle w:val="TableParagraph"/>
              <w:spacing w:before="4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единения народа не только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войне</w:t>
            </w:r>
          </w:p>
        </w:tc>
        <w:tc>
          <w:tcPr>
            <w:tcW w:w="3396" w:type="dxa"/>
          </w:tcPr>
          <w:p w:rsidR="00CB036B" w:rsidRPr="00B0150F" w:rsidRDefault="00CB036B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0"/>
                <w:sz w:val="24"/>
                <w:szCs w:val="24"/>
              </w:rPr>
              <w:t>Участие</w:t>
            </w:r>
            <w:r w:rsidR="00BC6ECE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0"/>
                <w:sz w:val="24"/>
                <w:szCs w:val="24"/>
              </w:rPr>
              <w:t>во</w:t>
            </w:r>
            <w:r w:rsidR="00BC6ECE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0"/>
                <w:sz w:val="24"/>
                <w:szCs w:val="24"/>
              </w:rPr>
              <w:t>вступительной</w:t>
            </w:r>
            <w:r w:rsidR="00BC6ECE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беседе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появле</w:t>
            </w:r>
            <w:r w:rsidRPr="00B0150F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B0150F">
              <w:rPr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="00BC6EC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Знакомство с  исторической  справкой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="00BC6EC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Смутного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времени.</w:t>
            </w:r>
          </w:p>
          <w:p w:rsidR="00CB036B" w:rsidRPr="00B0150F" w:rsidRDefault="00CB036B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 группах: если бы вы жилив Смутное время, в чём вы бы увиделипричиныпоявлениянародныхополчений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?О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бменмнениями.</w:t>
            </w:r>
          </w:p>
          <w:p w:rsidR="00CB036B" w:rsidRPr="00B0150F" w:rsidRDefault="00CB036B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Дискуссия о том, что 4 ноября 1612 годавоины народного ополчения продемонстрировали образец героизма и сплочённости всего народа вне зависимости отпроисхождения, вероисповедания и положения в обществе. Дискуссия о том,когда ещё люди чувствуют, что им надообъединяться?</w:t>
            </w:r>
          </w:p>
          <w:p w:rsidR="00CB036B" w:rsidRPr="00B0150F" w:rsidRDefault="00CB036B" w:rsidP="00B0150F">
            <w:pPr>
              <w:pStyle w:val="TableParagraph"/>
              <w:spacing w:before="6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Блицопрос о том, что в Москве нам напоминаетособытиях1612года</w:t>
            </w:r>
          </w:p>
        </w:tc>
      </w:tr>
      <w:tr w:rsidR="00211FA5" w:rsidRPr="00B0150F" w:rsidTr="0075555C">
        <w:tc>
          <w:tcPr>
            <w:tcW w:w="2972" w:type="dxa"/>
          </w:tcPr>
          <w:p w:rsidR="00211FA5" w:rsidRPr="00B0150F" w:rsidRDefault="00211FA5" w:rsidP="00B0150F">
            <w:pPr>
              <w:pStyle w:val="TableParagraph"/>
              <w:spacing w:before="85"/>
              <w:ind w:left="167" w:right="932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Мы</w:t>
            </w:r>
            <w:r w:rsidR="00BC6ECE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разные,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мы вместе</w:t>
            </w:r>
          </w:p>
          <w:p w:rsidR="00211FA5" w:rsidRPr="00A30E65" w:rsidRDefault="00211FA5" w:rsidP="00A30E65">
            <w:pPr>
              <w:pStyle w:val="TableParagraph"/>
              <w:spacing w:before="85"/>
              <w:ind w:left="167" w:right="9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(1час) 14.11.22</w:t>
            </w:r>
          </w:p>
          <w:p w:rsidR="00211FA5" w:rsidRPr="00B0150F" w:rsidRDefault="00211FA5" w:rsidP="00B0150F">
            <w:pPr>
              <w:pStyle w:val="TableParagraph"/>
              <w:spacing w:before="125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211FA5" w:rsidRPr="00B0150F" w:rsidRDefault="00211FA5" w:rsidP="00B0150F">
            <w:pPr>
              <w:pStyle w:val="TableParagraph"/>
              <w:spacing w:before="21"/>
              <w:ind w:left="167" w:right="44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«Языкиикультура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народовРоссии:единство</w:t>
            </w:r>
          </w:p>
          <w:p w:rsidR="00211FA5" w:rsidRPr="00B0150F" w:rsidRDefault="00211FA5" w:rsidP="00B0150F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вразнообразии»</w:t>
            </w:r>
          </w:p>
        </w:tc>
        <w:tc>
          <w:tcPr>
            <w:tcW w:w="2977" w:type="dxa"/>
          </w:tcPr>
          <w:p w:rsidR="00211FA5" w:rsidRPr="00B0150F" w:rsidRDefault="00211FA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Разнообразие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культуры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народов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России.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Традиции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разных</w:t>
            </w:r>
            <w:r w:rsidR="00BC6ECE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народов.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Уважение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между людьми разных национальностей - основа межкультурного общения.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Влияние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многоязычия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на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толерантность.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Почему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языки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исчезают?</w:t>
            </w:r>
          </w:p>
        </w:tc>
        <w:tc>
          <w:tcPr>
            <w:tcW w:w="3396" w:type="dxa"/>
          </w:tcPr>
          <w:p w:rsidR="00211FA5" w:rsidRPr="00B0150F" w:rsidRDefault="00211FA5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Блицопрос: какие народы, живущие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России, вы можете назвать? (По последнимданнымвРоссиипроживаетболее190народов.)</w:t>
            </w:r>
          </w:p>
          <w:p w:rsidR="00211FA5" w:rsidRPr="00B0150F" w:rsidRDefault="00211FA5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Знакомство с традициями народов, живущихнатерриторииРоссии.</w:t>
            </w:r>
          </w:p>
          <w:p w:rsidR="00211FA5" w:rsidRPr="00B0150F" w:rsidRDefault="00211FA5" w:rsidP="00B0150F">
            <w:pPr>
              <w:pStyle w:val="TableParagraph"/>
              <w:spacing w:before="0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дискуссии о том, что объединяет   людей   разных   национальностейводнойстране,чтоимвэтомпомогает</w:t>
            </w:r>
          </w:p>
        </w:tc>
      </w:tr>
      <w:tr w:rsidR="00211FA5" w:rsidRPr="00B0150F" w:rsidTr="0075555C">
        <w:tc>
          <w:tcPr>
            <w:tcW w:w="2972" w:type="dxa"/>
          </w:tcPr>
          <w:p w:rsidR="00211FA5" w:rsidRPr="00B0150F" w:rsidRDefault="00211FA5" w:rsidP="00B0150F">
            <w:pPr>
              <w:pStyle w:val="TableParagraph"/>
              <w:spacing w:before="85"/>
              <w:ind w:left="167" w:right="901"/>
              <w:rPr>
                <w:b/>
                <w:color w:val="231F20"/>
                <w:spacing w:val="-39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матери</w:t>
            </w:r>
          </w:p>
          <w:p w:rsidR="00211FA5" w:rsidRPr="00B0150F" w:rsidRDefault="00211FA5" w:rsidP="00B0150F">
            <w:pPr>
              <w:pStyle w:val="TableParagraph"/>
              <w:spacing w:before="85"/>
              <w:ind w:left="167" w:right="901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21.11.22</w:t>
            </w:r>
          </w:p>
          <w:p w:rsidR="00211FA5" w:rsidRPr="00B0150F" w:rsidRDefault="00211FA5" w:rsidP="00B0150F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211FA5" w:rsidRPr="00B0150F" w:rsidRDefault="00211FA5" w:rsidP="00B0150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211FA5" w:rsidRPr="00B0150F" w:rsidRDefault="00211FA5" w:rsidP="00B0150F">
            <w:pPr>
              <w:pStyle w:val="TableParagraph"/>
              <w:spacing w:before="21"/>
              <w:ind w:left="167" w:right="54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слово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каждой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</w:tc>
        <w:tc>
          <w:tcPr>
            <w:tcW w:w="2977" w:type="dxa"/>
          </w:tcPr>
          <w:p w:rsidR="00211FA5" w:rsidRPr="00B0150F" w:rsidRDefault="00211FA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Мам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а</w:t>
            </w:r>
            <w:r w:rsidRPr="00B0150F">
              <w:rPr>
                <w:color w:val="231F20"/>
                <w:spacing w:val="-8"/>
                <w:w w:val="115"/>
                <w:sz w:val="24"/>
                <w:szCs w:val="24"/>
              </w:rPr>
              <w:t>-</w:t>
            </w:r>
            <w:proofErr w:type="gramEnd"/>
            <w:r w:rsidRPr="00B0150F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важный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жизни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каждого. Материнская   любовь </w:t>
            </w:r>
            <w:r w:rsidR="004405DF">
              <w:rPr>
                <w:color w:val="231F20"/>
                <w:w w:val="115"/>
                <w:sz w:val="24"/>
                <w:szCs w:val="24"/>
              </w:rPr>
              <w:t>–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 простая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безоговорочная.</w:t>
            </w:r>
          </w:p>
          <w:p w:rsidR="00211FA5" w:rsidRPr="00B0150F" w:rsidRDefault="00211FA5" w:rsidP="00B015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Легколибыть,мамой?</w:t>
            </w:r>
          </w:p>
        </w:tc>
        <w:tc>
          <w:tcPr>
            <w:tcW w:w="3396" w:type="dxa"/>
          </w:tcPr>
          <w:p w:rsidR="00211FA5" w:rsidRPr="00B0150F" w:rsidRDefault="00211FA5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игре «Незаконченное предло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школь-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ник продолжает предложение «Первое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,ч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то приходит в голову, когда я слышуслово„мама“…».</w:t>
            </w:r>
          </w:p>
          <w:p w:rsidR="00211FA5" w:rsidRPr="00B0150F" w:rsidRDefault="00211FA5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недопониманиямамидетей.</w:t>
            </w:r>
          </w:p>
          <w:p w:rsidR="00211FA5" w:rsidRPr="00B0150F" w:rsidRDefault="00211FA5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Поиск причин этого в процессе групповойработы.</w:t>
            </w:r>
          </w:p>
          <w:p w:rsidR="00211FA5" w:rsidRPr="00B0150F" w:rsidRDefault="00211FA5" w:rsidP="00B0150F">
            <w:pPr>
              <w:pStyle w:val="TableParagraph"/>
              <w:spacing w:before="0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беседе о том, что делает наших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мам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счастливыми</w:t>
            </w:r>
          </w:p>
        </w:tc>
      </w:tr>
      <w:tr w:rsidR="00211FA5" w:rsidRPr="00B0150F" w:rsidTr="0075555C">
        <w:trPr>
          <w:trHeight w:val="3851"/>
        </w:trPr>
        <w:tc>
          <w:tcPr>
            <w:tcW w:w="2972" w:type="dxa"/>
          </w:tcPr>
          <w:p w:rsidR="00211FA5" w:rsidRPr="00B0150F" w:rsidRDefault="00211FA5" w:rsidP="00B0150F">
            <w:pPr>
              <w:pStyle w:val="TableParagraph"/>
              <w:spacing w:before="83"/>
              <w:ind w:left="170" w:right="491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2"/>
                <w:w w:val="110"/>
                <w:sz w:val="24"/>
                <w:szCs w:val="24"/>
              </w:rPr>
              <w:t>Символы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России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(Гимн,Герб)</w:t>
            </w:r>
          </w:p>
          <w:p w:rsidR="00211FA5" w:rsidRPr="00B0150F" w:rsidRDefault="00211FA5" w:rsidP="00B0150F">
            <w:pPr>
              <w:pStyle w:val="TableParagraph"/>
              <w:spacing w:before="0"/>
              <w:ind w:left="170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28.11.22</w:t>
            </w:r>
          </w:p>
          <w:p w:rsidR="00211FA5" w:rsidRPr="00B0150F" w:rsidRDefault="00211FA5" w:rsidP="00B0150F">
            <w:pPr>
              <w:pStyle w:val="TableParagraph"/>
              <w:spacing w:before="143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211FA5" w:rsidRPr="00B0150F" w:rsidRDefault="00211FA5" w:rsidP="00B0150F">
            <w:pPr>
              <w:pStyle w:val="TableParagraph"/>
              <w:spacing w:before="7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орёл: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герба»</w:t>
            </w:r>
          </w:p>
        </w:tc>
        <w:tc>
          <w:tcPr>
            <w:tcW w:w="2977" w:type="dxa"/>
          </w:tcPr>
          <w:p w:rsidR="00211FA5" w:rsidRPr="00B0150F" w:rsidRDefault="00211FA5" w:rsidP="00B0150F">
            <w:pPr>
              <w:pStyle w:val="TableParagraph"/>
              <w:spacing w:before="86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Герб—символ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государства.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каждой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страны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свой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герб.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Значение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триколора.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российского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флага</w:t>
            </w:r>
          </w:p>
        </w:tc>
        <w:tc>
          <w:tcPr>
            <w:tcW w:w="3396" w:type="dxa"/>
          </w:tcPr>
          <w:p w:rsidR="00211FA5" w:rsidRPr="00B0150F" w:rsidRDefault="00211FA5" w:rsidP="00B0150F">
            <w:pPr>
              <w:pStyle w:val="TableParagraph"/>
              <w:spacing w:before="86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во вступительной беседе о гербеРоссии:чтоолицетворяет герб России,гдеегоможноувидеть?</w:t>
            </w:r>
          </w:p>
          <w:p w:rsidR="00211FA5" w:rsidRPr="00B0150F" w:rsidRDefault="00211FA5" w:rsidP="00B0150F">
            <w:pPr>
              <w:pStyle w:val="TableParagraph"/>
              <w:spacing w:before="60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беседе о том, когда каждый изнас чувствовал гордость при виде государственных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символов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нашей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страны</w:t>
            </w:r>
          </w:p>
        </w:tc>
      </w:tr>
      <w:tr w:rsidR="00211FA5" w:rsidRPr="00B0150F" w:rsidTr="0075555C">
        <w:tc>
          <w:tcPr>
            <w:tcW w:w="2972" w:type="dxa"/>
          </w:tcPr>
          <w:p w:rsidR="00211FA5" w:rsidRPr="00A30E65" w:rsidRDefault="00211FA5" w:rsidP="00A30E65">
            <w:pPr>
              <w:pStyle w:val="TableParagraph"/>
              <w:spacing w:before="57"/>
              <w:ind w:left="167" w:right="38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4405DF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добровольца(1час)</w:t>
            </w:r>
            <w:r w:rsidR="00AA5125" w:rsidRPr="00B0150F">
              <w:rPr>
                <w:b/>
                <w:color w:val="231F20"/>
                <w:w w:val="105"/>
                <w:sz w:val="24"/>
                <w:szCs w:val="24"/>
              </w:rPr>
              <w:t xml:space="preserve"> 05.12.22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8–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9классы:</w:t>
            </w:r>
          </w:p>
          <w:p w:rsidR="00211FA5" w:rsidRPr="00B0150F" w:rsidRDefault="00211FA5" w:rsidP="00B0150F">
            <w:pPr>
              <w:pStyle w:val="TableParagraph"/>
              <w:spacing w:before="7"/>
              <w:ind w:left="167" w:right="64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Жить-значит</w:t>
            </w:r>
            <w:proofErr w:type="spellEnd"/>
            <w:proofErr w:type="gramEnd"/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</w:tc>
        <w:tc>
          <w:tcPr>
            <w:tcW w:w="2977" w:type="dxa"/>
          </w:tcPr>
          <w:p w:rsidR="00211FA5" w:rsidRPr="00B0150F" w:rsidRDefault="00211FA5" w:rsidP="00B0150F">
            <w:pPr>
              <w:pStyle w:val="TableParagraph"/>
              <w:spacing w:before="60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История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Красного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Креста.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волонтёрской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деятельности.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Волонтёрство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3396" w:type="dxa"/>
          </w:tcPr>
          <w:p w:rsidR="00211FA5" w:rsidRPr="00B0150F" w:rsidRDefault="00211FA5" w:rsidP="00B0150F">
            <w:pPr>
              <w:pStyle w:val="TableParagraph"/>
              <w:spacing w:before="60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 xml:space="preserve">Знакомство школьников с информациейо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создании в Международного КомитетаКрасногоКреста.</w:t>
            </w:r>
          </w:p>
          <w:p w:rsidR="00211FA5" w:rsidRPr="00B0150F" w:rsidRDefault="00211FA5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обсуждении вопроса «Действи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тельно ли создание именно этой организации можно считать началом волонтёрскогодвижения?».</w:t>
            </w:r>
          </w:p>
          <w:p w:rsidR="00211FA5" w:rsidRPr="00B0150F" w:rsidRDefault="00211FA5" w:rsidP="00B0150F">
            <w:pPr>
              <w:pStyle w:val="TableParagraph"/>
              <w:spacing w:before="3"/>
              <w:ind w:right="159"/>
              <w:rPr>
                <w:color w:val="231F20"/>
                <w:spacing w:val="-47"/>
                <w:w w:val="110"/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 xml:space="preserve">Работа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 группах по составлению списка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особенностей волонтёрской деятельности.</w:t>
            </w:r>
          </w:p>
          <w:p w:rsidR="00211FA5" w:rsidRPr="00B0150F" w:rsidRDefault="00211FA5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Обмен историями из жизни о волонтёрской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</w:tc>
      </w:tr>
      <w:tr w:rsidR="00211FA5" w:rsidRPr="00B0150F" w:rsidTr="0075555C">
        <w:tc>
          <w:tcPr>
            <w:tcW w:w="2972" w:type="dxa"/>
          </w:tcPr>
          <w:p w:rsidR="00211FA5" w:rsidRPr="00B0150F" w:rsidRDefault="00211FA5" w:rsidP="00B0150F">
            <w:pPr>
              <w:pStyle w:val="TableParagraph"/>
              <w:spacing w:before="57"/>
              <w:ind w:left="167" w:right="9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4"/>
                <w:w w:val="110"/>
                <w:sz w:val="24"/>
                <w:szCs w:val="24"/>
              </w:rPr>
              <w:lastRenderedPageBreak/>
              <w:t>День</w:t>
            </w:r>
            <w:r w:rsidR="004405DF">
              <w:rPr>
                <w:b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="004405DF">
              <w:rPr>
                <w:b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Отечества(1час)</w:t>
            </w:r>
            <w:r w:rsidR="00AA5125" w:rsidRPr="00B0150F">
              <w:rPr>
                <w:b/>
                <w:color w:val="231F20"/>
                <w:w w:val="110"/>
                <w:sz w:val="24"/>
                <w:szCs w:val="24"/>
              </w:rPr>
              <w:t xml:space="preserve"> 12.12.22</w:t>
            </w:r>
          </w:p>
          <w:p w:rsidR="00211FA5" w:rsidRPr="00B0150F" w:rsidRDefault="00211FA5" w:rsidP="00B0150F">
            <w:pPr>
              <w:pStyle w:val="TableParagraph"/>
              <w:spacing w:before="14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211FA5" w:rsidRPr="00B0150F" w:rsidRDefault="00211FA5" w:rsidP="00B0150F">
            <w:pPr>
              <w:pStyle w:val="TableParagraph"/>
              <w:spacing w:before="7"/>
              <w:ind w:left="167" w:right="333"/>
              <w:rPr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«Россия начинается</w:t>
            </w:r>
            <w:r w:rsidR="004405D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меня?»</w:t>
            </w:r>
          </w:p>
        </w:tc>
        <w:tc>
          <w:tcPr>
            <w:tcW w:w="2977" w:type="dxa"/>
          </w:tcPr>
          <w:p w:rsidR="00211FA5" w:rsidRPr="00B0150F" w:rsidRDefault="00211FA5" w:rsidP="00B0150F">
            <w:pPr>
              <w:pStyle w:val="TableParagraph"/>
              <w:spacing w:before="60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B0150F">
              <w:rPr>
                <w:color w:val="231F20"/>
                <w:spacing w:val="1"/>
                <w:w w:val="115"/>
                <w:sz w:val="24"/>
                <w:szCs w:val="24"/>
              </w:rPr>
              <w:t xml:space="preserve">-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страна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героическим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прошлым. Современные </w:t>
            </w:r>
            <w:proofErr w:type="spellStart"/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герои-кто</w:t>
            </w:r>
            <w:proofErr w:type="spellEnd"/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 xml:space="preserve"> они?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начинается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меня?</w:t>
            </w:r>
          </w:p>
        </w:tc>
        <w:tc>
          <w:tcPr>
            <w:tcW w:w="3396" w:type="dxa"/>
          </w:tcPr>
          <w:p w:rsidR="00211FA5" w:rsidRPr="00B0150F" w:rsidRDefault="00211FA5" w:rsidP="00B0150F">
            <w:pPr>
              <w:pStyle w:val="TableParagraph"/>
              <w:spacing w:before="60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непростой судьбе нашей страны, о войнах,которые выпали на долю народа, и о героизметех,ктовставалнаеёзащиту.</w:t>
            </w:r>
          </w:p>
          <w:p w:rsidR="00211FA5" w:rsidRPr="00B0150F" w:rsidRDefault="00211FA5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Участиевдискуссииотом,естьлиместогероизму сегодня? Обсуждение мненийшкольников.</w:t>
            </w:r>
          </w:p>
          <w:p w:rsidR="00211FA5" w:rsidRPr="00B0150F" w:rsidRDefault="00211FA5" w:rsidP="00B0150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Участиевигре«Согласен-несогласен»</w:t>
            </w:r>
          </w:p>
        </w:tc>
      </w:tr>
      <w:tr w:rsidR="00AA5125" w:rsidRPr="00B0150F" w:rsidTr="0075555C">
        <w:tc>
          <w:tcPr>
            <w:tcW w:w="2972" w:type="dxa"/>
          </w:tcPr>
          <w:p w:rsidR="00AA5125" w:rsidRPr="00B0150F" w:rsidRDefault="00AA5125" w:rsidP="00B0150F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ДеньКонституции(1час) 19.12.22</w:t>
            </w:r>
          </w:p>
          <w:p w:rsidR="00AA5125" w:rsidRPr="00B0150F" w:rsidRDefault="00AA5125" w:rsidP="00B0150F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AA5125" w:rsidRPr="00B0150F" w:rsidRDefault="00AA5125" w:rsidP="00B0150F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A5125" w:rsidRPr="00B0150F" w:rsidRDefault="00AA5125" w:rsidP="00B0150F">
            <w:pPr>
              <w:pStyle w:val="TableParagraph"/>
              <w:spacing w:before="13"/>
              <w:ind w:left="167" w:right="324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«Повзрослеть—это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значит,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за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других»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.(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Г.Купер)</w:t>
            </w:r>
          </w:p>
        </w:tc>
        <w:tc>
          <w:tcPr>
            <w:tcW w:w="2977" w:type="dxa"/>
          </w:tcPr>
          <w:p w:rsidR="00AA5125" w:rsidRPr="00B0150F" w:rsidRDefault="00AA512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Значение Конституции для граждан страны.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Знание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прави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л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выполнение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обязанностей. Ответственность — это осознанное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поведение</w:t>
            </w:r>
          </w:p>
        </w:tc>
        <w:tc>
          <w:tcPr>
            <w:tcW w:w="3396" w:type="dxa"/>
          </w:tcPr>
          <w:p w:rsidR="00AA5125" w:rsidRPr="008324DF" w:rsidRDefault="00AA5125" w:rsidP="00B0150F">
            <w:pPr>
              <w:pStyle w:val="TableParagraph"/>
              <w:ind w:right="159"/>
            </w:pPr>
            <w:r w:rsidRPr="008324DF">
              <w:rPr>
                <w:color w:val="231F20"/>
                <w:w w:val="110"/>
              </w:rPr>
              <w:t>Участие во вступительной беседе о значении слова «конституция» и о жизни безконституции.</w:t>
            </w:r>
          </w:p>
          <w:p w:rsidR="00AA5125" w:rsidRPr="008324DF" w:rsidRDefault="00AA5125" w:rsidP="00B0150F">
            <w:pPr>
              <w:pStyle w:val="TableParagraph"/>
              <w:spacing w:before="2"/>
              <w:ind w:right="159"/>
            </w:pPr>
            <w:r w:rsidRPr="008324DF">
              <w:rPr>
                <w:color w:val="231F20"/>
                <w:w w:val="115"/>
              </w:rPr>
              <w:t>Участие в обсуждении ситуаций, в которых было нарушение прав или невыполнениеобязанностей.</w:t>
            </w:r>
          </w:p>
          <w:p w:rsidR="00AA5125" w:rsidRPr="00B0150F" w:rsidRDefault="00AA5125" w:rsidP="00B0150F">
            <w:pPr>
              <w:pStyle w:val="TableParagraph"/>
              <w:spacing w:before="2"/>
              <w:ind w:right="155"/>
              <w:rPr>
                <w:sz w:val="24"/>
                <w:szCs w:val="24"/>
              </w:rPr>
            </w:pPr>
            <w:r w:rsidRPr="008324DF">
              <w:rPr>
                <w:color w:val="231F20"/>
                <w:w w:val="115"/>
              </w:rPr>
              <w:t>Участие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в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игр</w:t>
            </w:r>
            <w:proofErr w:type="gramStart"/>
            <w:r w:rsidRPr="008324DF">
              <w:rPr>
                <w:color w:val="231F20"/>
                <w:w w:val="115"/>
              </w:rPr>
              <w:t>е«</w:t>
            </w:r>
            <w:proofErr w:type="gramEnd"/>
            <w:r w:rsidRPr="008324DF">
              <w:rPr>
                <w:color w:val="231F20"/>
                <w:w w:val="115"/>
              </w:rPr>
              <w:t>Незаконченноепредло</w:t>
            </w:r>
            <w:r w:rsidRPr="008324DF">
              <w:rPr>
                <w:color w:val="231F20"/>
                <w:w w:val="110"/>
              </w:rPr>
              <w:t>жение»,вовремякоторойкаждыйшколь</w:t>
            </w:r>
            <w:r w:rsidRPr="008324DF">
              <w:rPr>
                <w:color w:val="231F20"/>
                <w:w w:val="115"/>
              </w:rPr>
              <w:t>никпродолжаетпредложение«Нужнознать Конституцию, потому что…»Участие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в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дискуссии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об</w:t>
            </w:r>
            <w:r w:rsidR="004405DF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осознанном</w:t>
            </w:r>
            <w:r w:rsidR="004405DF">
              <w:rPr>
                <w:color w:val="231F20"/>
                <w:w w:val="115"/>
              </w:rPr>
              <w:t xml:space="preserve"> поведении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личной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ответственности</w:t>
            </w:r>
          </w:p>
        </w:tc>
      </w:tr>
      <w:tr w:rsidR="00AA5125" w:rsidRPr="00B0150F" w:rsidTr="0075555C">
        <w:tc>
          <w:tcPr>
            <w:tcW w:w="2972" w:type="dxa"/>
          </w:tcPr>
          <w:p w:rsidR="00AA5125" w:rsidRPr="00B0150F" w:rsidRDefault="00AA5125" w:rsidP="00B0150F">
            <w:pPr>
              <w:pStyle w:val="TableParagraph"/>
              <w:spacing w:before="85"/>
              <w:ind w:left="167" w:right="1046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Рождество(1час) 26.12.22</w:t>
            </w:r>
          </w:p>
          <w:p w:rsidR="00AA5125" w:rsidRPr="00B0150F" w:rsidRDefault="00AA5125" w:rsidP="00B0150F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AA5125" w:rsidRPr="00B0150F" w:rsidRDefault="00AA5125" w:rsidP="00B0150F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AA5125" w:rsidRPr="00B0150F" w:rsidRDefault="00AA5125" w:rsidP="00B0150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A5125" w:rsidRPr="00B0150F" w:rsidRDefault="00AA5125" w:rsidP="00B0150F">
            <w:pPr>
              <w:pStyle w:val="TableParagraph"/>
              <w:spacing w:before="13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2977" w:type="dxa"/>
          </w:tcPr>
          <w:p w:rsidR="00AA5125" w:rsidRPr="00B0150F" w:rsidRDefault="00AA512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История праздника Рождества Христова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.Р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ождественские традиции в России и в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государствах</w:t>
            </w:r>
          </w:p>
        </w:tc>
        <w:tc>
          <w:tcPr>
            <w:tcW w:w="3396" w:type="dxa"/>
          </w:tcPr>
          <w:p w:rsidR="00AA5125" w:rsidRPr="00B0150F" w:rsidRDefault="00AA5125" w:rsidP="00B0150F">
            <w:pPr>
              <w:pStyle w:val="TableParagraph"/>
              <w:ind w:right="14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блицопросе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«И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стория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рождения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Христа».</w:t>
            </w:r>
          </w:p>
          <w:p w:rsidR="00AA5125" w:rsidRPr="00B0150F" w:rsidRDefault="00AA5125" w:rsidP="00B0150F">
            <w:pPr>
              <w:pStyle w:val="TableParagraph"/>
              <w:spacing w:before="2"/>
              <w:ind w:right="153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Работа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обсуждаем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рождествен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ски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е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</w:t>
            </w:r>
            <w:r w:rsidR="004405D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радици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и(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ктобольшевспомнит).Какиерождественскиетрадициидругихстранвамбольшевсегонравятся?</w:t>
            </w:r>
          </w:p>
          <w:p w:rsidR="00AA5125" w:rsidRPr="00B0150F" w:rsidRDefault="00AA5125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Игра«Найдисвязь»:педагогназываетсло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во,связанное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сРождеством,ашкольникирассказывают,каконоснимсвязано.</w:t>
            </w:r>
          </w:p>
          <w:p w:rsidR="00AA5125" w:rsidRPr="00B0150F" w:rsidRDefault="00AA5125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 в парах: придумать нетривиальноепожеланиенаРождество</w:t>
            </w:r>
          </w:p>
        </w:tc>
      </w:tr>
      <w:tr w:rsidR="00AA5125" w:rsidRPr="00B0150F" w:rsidTr="0075555C">
        <w:trPr>
          <w:trHeight w:val="4291"/>
        </w:trPr>
        <w:tc>
          <w:tcPr>
            <w:tcW w:w="2972" w:type="dxa"/>
          </w:tcPr>
          <w:p w:rsidR="00AA5125" w:rsidRPr="00B0150F" w:rsidRDefault="00AA5125" w:rsidP="00B0150F">
            <w:pPr>
              <w:pStyle w:val="TableParagraph"/>
              <w:spacing w:before="83"/>
              <w:ind w:left="167" w:right="284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нового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года.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Семейные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="004405DF">
              <w:rPr>
                <w:b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="004405DF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мечты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16.01.23</w:t>
            </w:r>
          </w:p>
          <w:p w:rsidR="00AA5125" w:rsidRPr="00B0150F" w:rsidRDefault="00AA5125" w:rsidP="00B0150F">
            <w:pPr>
              <w:pStyle w:val="TableParagraph"/>
              <w:spacing w:before="83"/>
              <w:ind w:left="167" w:right="284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AA5125" w:rsidRPr="00B0150F" w:rsidRDefault="00AA5125" w:rsidP="00B0150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A5125" w:rsidRPr="00B0150F" w:rsidRDefault="00AA5125" w:rsidP="00B0150F">
            <w:pPr>
              <w:pStyle w:val="TableParagraph"/>
              <w:spacing w:before="83"/>
              <w:ind w:left="167" w:right="284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«Полёт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мечты»</w:t>
            </w:r>
          </w:p>
          <w:p w:rsidR="00AA5125" w:rsidRPr="00B0150F" w:rsidRDefault="00AA5125" w:rsidP="00B0150F">
            <w:pPr>
              <w:pStyle w:val="TableParagraph"/>
              <w:spacing w:before="83"/>
              <w:ind w:left="167" w:right="284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AA5125" w:rsidRPr="00B0150F" w:rsidRDefault="00AA5125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5125" w:rsidRPr="00B0150F" w:rsidRDefault="00AA5125" w:rsidP="00B0150F">
            <w:pPr>
              <w:pStyle w:val="TableParagraph"/>
              <w:spacing w:before="86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Новый год — праздник всей семьи. Новогодние семейные традиции. Новогодниеприметы</w:t>
            </w:r>
          </w:p>
        </w:tc>
        <w:tc>
          <w:tcPr>
            <w:tcW w:w="3396" w:type="dxa"/>
          </w:tcPr>
          <w:p w:rsidR="00AA5125" w:rsidRPr="00B0150F" w:rsidRDefault="00AA5125" w:rsidP="00B0150F">
            <w:pPr>
              <w:pStyle w:val="TableParagraph"/>
              <w:spacing w:before="86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Игра «Вопрос из шляпы» (Всё ли вы знаетеоНовомгоде?).</w:t>
            </w:r>
          </w:p>
          <w:p w:rsidR="00AA5125" w:rsidRPr="00B0150F" w:rsidRDefault="00AA5125" w:rsidP="00B0150F">
            <w:pPr>
              <w:pStyle w:val="TableParagraph"/>
              <w:spacing w:before="1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="004405D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="004405D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дискуссии«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Поделись</w:t>
            </w:r>
            <w:r w:rsidR="004405D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новогодней традицией, которая объединяет семью».</w:t>
            </w:r>
          </w:p>
          <w:p w:rsidR="00AA5125" w:rsidRPr="00B0150F" w:rsidRDefault="00AA5125" w:rsidP="008324D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беседе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том,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что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чаще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всего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мы мечтаем о материальных подарках, но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есть ли что-то, что мы хотели бы изменить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себе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Новом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году? Участие в разговоре о новогодних приметах</w:t>
            </w:r>
          </w:p>
        </w:tc>
      </w:tr>
      <w:tr w:rsidR="00AA5125" w:rsidRPr="00B0150F" w:rsidTr="0075555C">
        <w:tc>
          <w:tcPr>
            <w:tcW w:w="2972" w:type="dxa"/>
          </w:tcPr>
          <w:p w:rsidR="00AA5125" w:rsidRPr="00B0150F" w:rsidRDefault="00AA5125" w:rsidP="00B0150F">
            <w:pPr>
              <w:pStyle w:val="TableParagraph"/>
              <w:spacing w:before="85"/>
              <w:ind w:left="167" w:right="848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Цифровая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безопасность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гигиена</w:t>
            </w:r>
            <w:r w:rsidR="004405DF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школьника(1час) 23.01.23</w:t>
            </w:r>
          </w:p>
          <w:p w:rsidR="00AA5125" w:rsidRPr="00B0150F" w:rsidRDefault="00AA5125" w:rsidP="00B0150F">
            <w:pPr>
              <w:pStyle w:val="TableParagraph"/>
              <w:spacing w:before="20"/>
              <w:ind w:left="167" w:right="634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AA5125" w:rsidRPr="00B0150F" w:rsidRDefault="00AA5125" w:rsidP="004405DF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«Правила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продвинут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о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го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пользователя</w:t>
            </w:r>
            <w:r w:rsidR="004405DF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Интернета»</w:t>
            </w:r>
          </w:p>
        </w:tc>
        <w:tc>
          <w:tcPr>
            <w:tcW w:w="2977" w:type="dxa"/>
          </w:tcPr>
          <w:p w:rsidR="00AA5125" w:rsidRPr="00B0150F" w:rsidRDefault="00AA512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Отношение к личной информации. Добавлени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е«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друзей»в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Сети.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Всё,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что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попадает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Сеть,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остаётся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там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навсегда</w:t>
            </w:r>
          </w:p>
        </w:tc>
        <w:tc>
          <w:tcPr>
            <w:tcW w:w="3396" w:type="dxa"/>
          </w:tcPr>
          <w:p w:rsidR="00AA5125" w:rsidRPr="008324DF" w:rsidRDefault="00AA5125" w:rsidP="00B0150F">
            <w:pPr>
              <w:pStyle w:val="TableParagraph"/>
              <w:ind w:right="159"/>
            </w:pPr>
            <w:r w:rsidRPr="008324DF">
              <w:rPr>
                <w:color w:val="231F20"/>
                <w:w w:val="115"/>
              </w:rPr>
              <w:t>Участие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в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обсуждении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того,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что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относится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к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личной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информации.</w:t>
            </w:r>
          </w:p>
          <w:p w:rsidR="00AA5125" w:rsidRPr="00B0150F" w:rsidRDefault="00AA5125" w:rsidP="0075555C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8324DF">
              <w:rPr>
                <w:color w:val="231F20"/>
                <w:w w:val="110"/>
              </w:rPr>
              <w:t>Участие в беседе о тех, кого мы добавляем в «друзья», о том, что могут рассказать</w:t>
            </w:r>
            <w:r w:rsidR="00232AE9">
              <w:rPr>
                <w:color w:val="231F20"/>
                <w:w w:val="110"/>
              </w:rPr>
              <w:t xml:space="preserve"> </w:t>
            </w:r>
            <w:r w:rsidRPr="008324DF">
              <w:rPr>
                <w:color w:val="231F20"/>
                <w:w w:val="110"/>
              </w:rPr>
              <w:t>о</w:t>
            </w:r>
            <w:r w:rsidR="00232AE9">
              <w:rPr>
                <w:color w:val="231F20"/>
                <w:w w:val="110"/>
              </w:rPr>
              <w:t xml:space="preserve"> </w:t>
            </w:r>
            <w:r w:rsidRPr="008324DF">
              <w:rPr>
                <w:color w:val="231F20"/>
                <w:w w:val="110"/>
              </w:rPr>
              <w:t>вас</w:t>
            </w:r>
            <w:r w:rsidR="00232AE9">
              <w:rPr>
                <w:color w:val="231F20"/>
                <w:w w:val="110"/>
              </w:rPr>
              <w:t xml:space="preserve"> </w:t>
            </w:r>
            <w:r w:rsidRPr="008324DF">
              <w:rPr>
                <w:color w:val="231F20"/>
                <w:w w:val="110"/>
              </w:rPr>
              <w:t>ваши</w:t>
            </w:r>
            <w:r w:rsidR="00232AE9">
              <w:rPr>
                <w:color w:val="231F20"/>
                <w:w w:val="110"/>
              </w:rPr>
              <w:t xml:space="preserve"> </w:t>
            </w:r>
            <w:r w:rsidRPr="008324DF">
              <w:rPr>
                <w:color w:val="231F20"/>
                <w:w w:val="110"/>
              </w:rPr>
              <w:t>фотографии.</w:t>
            </w:r>
            <w:r w:rsidR="00232AE9">
              <w:rPr>
                <w:color w:val="231F20"/>
                <w:w w:val="110"/>
              </w:rPr>
              <w:t xml:space="preserve"> </w:t>
            </w:r>
            <w:r w:rsidRPr="008324DF">
              <w:rPr>
                <w:color w:val="231F20"/>
                <w:w w:val="115"/>
              </w:rPr>
              <w:t>Работа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в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группах: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делаем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памятку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для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школьн</w:t>
            </w:r>
            <w:r w:rsidR="008324DF" w:rsidRPr="008324DF">
              <w:rPr>
                <w:color w:val="231F20"/>
                <w:w w:val="115"/>
              </w:rPr>
              <w:t>ико</w:t>
            </w:r>
            <w:proofErr w:type="gramStart"/>
            <w:r w:rsidR="008324DF" w:rsidRPr="008324DF">
              <w:rPr>
                <w:color w:val="231F20"/>
                <w:w w:val="115"/>
              </w:rPr>
              <w:t>в</w:t>
            </w:r>
            <w:r w:rsidR="00BD7D67" w:rsidRPr="008324DF">
              <w:rPr>
                <w:color w:val="231F20"/>
                <w:w w:val="115"/>
              </w:rPr>
              <w:t>(</w:t>
            </w:r>
            <w:proofErr w:type="gramEnd"/>
            <w:r w:rsidR="00BD7D67" w:rsidRPr="008324DF">
              <w:rPr>
                <w:color w:val="231F20"/>
                <w:w w:val="115"/>
              </w:rPr>
              <w:t>используем ватман, каран</w:t>
            </w:r>
            <w:r w:rsidRPr="008324DF">
              <w:rPr>
                <w:color w:val="231F20"/>
                <w:w w:val="115"/>
              </w:rPr>
              <w:t>даши,</w:t>
            </w:r>
            <w:r w:rsidR="00232AE9">
              <w:rPr>
                <w:color w:val="231F20"/>
                <w:w w:val="115"/>
              </w:rPr>
              <w:t xml:space="preserve"> </w:t>
            </w:r>
            <w:r w:rsidRPr="008324DF">
              <w:rPr>
                <w:color w:val="231F20"/>
                <w:w w:val="115"/>
              </w:rPr>
              <w:t>фломастеры</w:t>
            </w:r>
            <w:r w:rsidR="00232AE9">
              <w:rPr>
                <w:color w:val="231F20"/>
                <w:w w:val="115"/>
              </w:rPr>
              <w:t xml:space="preserve"> </w:t>
            </w:r>
            <w:proofErr w:type="spellStart"/>
            <w:r w:rsidRPr="008324DF">
              <w:rPr>
                <w:color w:val="231F20"/>
                <w:w w:val="115"/>
              </w:rPr>
              <w:t>ит.д</w:t>
            </w:r>
            <w:proofErr w:type="spellEnd"/>
            <w:r w:rsidRPr="008324DF">
              <w:rPr>
                <w:color w:val="231F20"/>
                <w:w w:val="115"/>
              </w:rPr>
              <w:t>)</w:t>
            </w:r>
          </w:p>
        </w:tc>
      </w:tr>
      <w:tr w:rsidR="00BD7D67" w:rsidRPr="00B0150F" w:rsidTr="0075555C">
        <w:trPr>
          <w:trHeight w:val="13946"/>
        </w:trPr>
        <w:tc>
          <w:tcPr>
            <w:tcW w:w="2972" w:type="dxa"/>
          </w:tcPr>
          <w:p w:rsidR="00BD7D67" w:rsidRPr="00B0150F" w:rsidRDefault="00BD7D67" w:rsidP="00B0150F">
            <w:pPr>
              <w:pStyle w:val="TableParagraph"/>
              <w:spacing w:before="83"/>
              <w:ind w:left="167" w:right="917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снятия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блокады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Ленинграда</w:t>
            </w:r>
          </w:p>
          <w:p w:rsidR="00BD7D67" w:rsidRPr="00B0150F" w:rsidRDefault="00BD7D67" w:rsidP="00B0150F">
            <w:pPr>
              <w:pStyle w:val="TableParagraph"/>
              <w:spacing w:before="83"/>
              <w:ind w:left="167" w:right="91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30.01.23</w:t>
            </w:r>
          </w:p>
          <w:p w:rsidR="00BD7D67" w:rsidRPr="00B0150F" w:rsidRDefault="00BD7D67" w:rsidP="00B0150F">
            <w:pPr>
              <w:pStyle w:val="TableParagraph"/>
              <w:spacing w:before="69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B0150F" w:rsidRPr="00B0150F" w:rsidRDefault="00BD7D67" w:rsidP="00B0150F">
            <w:pPr>
              <w:pStyle w:val="TableParagraph"/>
              <w:spacing w:before="7"/>
              <w:ind w:left="167" w:right="152"/>
              <w:rPr>
                <w:b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«Ты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выжил,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город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наНеве</w:t>
            </w:r>
            <w:proofErr w:type="spellEnd"/>
            <w:r w:rsidRPr="00B0150F">
              <w:rPr>
                <w:color w:val="231F20"/>
                <w:w w:val="110"/>
                <w:sz w:val="24"/>
                <w:szCs w:val="24"/>
              </w:rPr>
              <w:t>…»</w:t>
            </w:r>
          </w:p>
          <w:p w:rsidR="00B0150F" w:rsidRPr="00B0150F" w:rsidRDefault="00B0150F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67" w:rsidRPr="00B0150F" w:rsidRDefault="00BD7D67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D67" w:rsidRPr="00B0150F" w:rsidRDefault="00BD7D67" w:rsidP="00B0150F">
            <w:pPr>
              <w:pStyle w:val="TableParagraph"/>
              <w:spacing w:before="86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Голод,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морозы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,б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омбардировки</w:t>
            </w:r>
            <w:r w:rsidRPr="00B0150F">
              <w:rPr>
                <w:color w:val="231F20"/>
                <w:spacing w:val="22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тяготы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блокадного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Ленинграда.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Блокадный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паёк.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выживания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ленинградцев.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провале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планов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немецких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войск</w:t>
            </w:r>
          </w:p>
        </w:tc>
        <w:tc>
          <w:tcPr>
            <w:tcW w:w="3396" w:type="dxa"/>
          </w:tcPr>
          <w:p w:rsidR="00BD7D67" w:rsidRPr="00B0150F" w:rsidRDefault="004C1253" w:rsidP="00B0150F">
            <w:pPr>
              <w:pStyle w:val="TableParagraph"/>
              <w:spacing w:before="86"/>
              <w:ind w:left="0"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частие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блицопросе «Что вы знаете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блокаде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Ленинграда;</w:t>
            </w:r>
            <w:r w:rsidR="00A53C50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каким</w:t>
            </w:r>
            <w:r w:rsidR="00A53C50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образом</w:t>
            </w:r>
            <w:r w:rsidR="00A53C50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="00BD7D67" w:rsidRPr="00B0150F">
              <w:rPr>
                <w:color w:val="231F20"/>
                <w:w w:val="110"/>
                <w:sz w:val="24"/>
                <w:szCs w:val="24"/>
              </w:rPr>
              <w:t>город попал в кольцо; зачем Гитлер хотелзахватить город; почему Ладожское озероназываютдорогойжизни?».</w:t>
            </w:r>
          </w:p>
          <w:p w:rsidR="00BD7D67" w:rsidRPr="00B0150F" w:rsidRDefault="00BD7D67" w:rsidP="00B0150F">
            <w:pPr>
              <w:pStyle w:val="TableParagraph"/>
              <w:spacing w:before="60"/>
              <w:ind w:left="0"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обсуждении не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писанных правил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выживания:</w:t>
            </w:r>
          </w:p>
          <w:p w:rsidR="00BD7D67" w:rsidRPr="00B0150F" w:rsidRDefault="00BD7D67" w:rsidP="00B0150F">
            <w:pPr>
              <w:pStyle w:val="TableParagraph"/>
              <w:tabs>
                <w:tab w:val="left" w:pos="366"/>
              </w:tabs>
              <w:spacing w:before="2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Не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съедать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весь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выданный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хлеб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сразу.</w:t>
            </w:r>
          </w:p>
          <w:p w:rsidR="00BD7D67" w:rsidRPr="00B0150F" w:rsidRDefault="00BD7D67" w:rsidP="00B0150F">
            <w:pPr>
              <w:pStyle w:val="TableParagraph"/>
              <w:tabs>
                <w:tab w:val="left" w:pos="425"/>
              </w:tabs>
              <w:spacing w:before="7"/>
              <w:ind w:left="0"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Стоя в очереди за продовольствием,людиприжималисьдругкдругу:соднойстороны, чтобы не пропускать полукриминальныхличностей,асдругойчтобысохранитьтепло.</w:t>
            </w:r>
          </w:p>
          <w:p w:rsidR="00BD7D67" w:rsidRPr="00B0150F" w:rsidRDefault="00BD7D67" w:rsidP="00B0150F">
            <w:pPr>
              <w:pStyle w:val="TableParagraph"/>
              <w:tabs>
                <w:tab w:val="left" w:pos="401"/>
              </w:tabs>
              <w:spacing w:before="4"/>
              <w:ind w:left="0"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При бомбардировках люди знали, гденаходится бомбоубежище и какой путьявляется наиболее безопасным. На ули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цахразмещалитаблички«Граждане!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Приартобстреле эта сторона улицы наиболееопасна!».</w:t>
            </w:r>
          </w:p>
          <w:p w:rsidR="00BD7D67" w:rsidRPr="00B0150F" w:rsidRDefault="00BD7D67" w:rsidP="00B0150F">
            <w:pPr>
              <w:pStyle w:val="TableParagraph"/>
              <w:tabs>
                <w:tab w:val="left" w:pos="370"/>
              </w:tabs>
              <w:spacing w:before="5"/>
              <w:ind w:left="0" w:right="-7532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Неложитьсяивсёвремячто-тоделать.Беседа о том, что ещё помогало людямвыстоять.</w:t>
            </w:r>
          </w:p>
          <w:p w:rsidR="004C1253" w:rsidRPr="00B0150F" w:rsidRDefault="00BD7D67" w:rsidP="00B0150F">
            <w:pPr>
              <w:pStyle w:val="TableParagraph"/>
              <w:spacing w:before="2"/>
              <w:ind w:left="0" w:right="159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 в парах с дальнейшим обобщением: почему планам Гитлера не сужденобыло</w:t>
            </w:r>
            <w:r w:rsidR="008324DF" w:rsidRPr="00B0150F">
              <w:rPr>
                <w:color w:val="231F20"/>
                <w:w w:val="115"/>
                <w:sz w:val="24"/>
                <w:szCs w:val="24"/>
              </w:rPr>
              <w:t>сбыться? ...</w:t>
            </w:r>
          </w:p>
          <w:p w:rsidR="00BD7D67" w:rsidRPr="00B0150F" w:rsidRDefault="00BD7D67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7" w:rsidRPr="00B0150F" w:rsidTr="0075555C">
        <w:tc>
          <w:tcPr>
            <w:tcW w:w="2972" w:type="dxa"/>
          </w:tcPr>
          <w:p w:rsidR="008324DF" w:rsidRDefault="008324DF" w:rsidP="00B0150F">
            <w:pPr>
              <w:pStyle w:val="TableParagraph"/>
              <w:spacing w:before="57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BD7D67" w:rsidRPr="00B0150F" w:rsidRDefault="00BD7D67" w:rsidP="00B0150F">
            <w:pPr>
              <w:pStyle w:val="TableParagraph"/>
              <w:spacing w:before="57"/>
              <w:ind w:left="0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160лет</w:t>
            </w:r>
          </w:p>
          <w:p w:rsidR="00BD7D67" w:rsidRPr="00B0150F" w:rsidRDefault="00232AE9" w:rsidP="00B0150F">
            <w:pPr>
              <w:pStyle w:val="TableParagraph"/>
              <w:spacing w:before="3"/>
              <w:ind w:left="167" w:right="445"/>
              <w:rPr>
                <w:b/>
                <w:color w:val="231F20"/>
                <w:spacing w:val="-39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</w:t>
            </w:r>
            <w:r w:rsidR="00BD7D67" w:rsidRPr="00B0150F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BD7D67" w:rsidRPr="00B0150F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BD7D67" w:rsidRPr="00B0150F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</w:p>
          <w:p w:rsidR="00BD7D67" w:rsidRPr="00B0150F" w:rsidRDefault="00BD7D67" w:rsidP="00B0150F">
            <w:pPr>
              <w:pStyle w:val="TableParagraph"/>
              <w:spacing w:before="3"/>
              <w:ind w:left="167" w:right="44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К.</w:t>
            </w:r>
            <w:r w:rsidRPr="00B0150F">
              <w:rPr>
                <w:b/>
                <w:color w:val="231F20"/>
                <w:w w:val="120"/>
                <w:sz w:val="24"/>
                <w:szCs w:val="24"/>
              </w:rPr>
              <w:t>С.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Станиславског</w:t>
            </w:r>
            <w:proofErr w:type="gramStart"/>
            <w:r w:rsidRPr="00B0150F">
              <w:rPr>
                <w:b/>
                <w:color w:val="231F20"/>
                <w:w w:val="110"/>
                <w:sz w:val="24"/>
                <w:szCs w:val="24"/>
              </w:rPr>
              <w:t>о(</w:t>
            </w:r>
            <w:proofErr w:type="gramEnd"/>
            <w:r w:rsidRPr="00B0150F">
              <w:rPr>
                <w:b/>
                <w:color w:val="231F20"/>
                <w:w w:val="110"/>
                <w:sz w:val="24"/>
                <w:szCs w:val="24"/>
              </w:rPr>
              <w:t>Великие</w:t>
            </w:r>
            <w:r w:rsidR="00232AE9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люди</w:t>
            </w:r>
            <w:r w:rsidR="00232AE9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России)</w:t>
            </w:r>
          </w:p>
          <w:p w:rsidR="00BD7D67" w:rsidRPr="001F7722" w:rsidRDefault="00BD7D67" w:rsidP="001F7722">
            <w:pPr>
              <w:pStyle w:val="TableParagraph"/>
              <w:spacing w:before="4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401157" w:rsidRPr="00B0150F">
              <w:rPr>
                <w:b/>
                <w:color w:val="231F20"/>
                <w:w w:val="105"/>
                <w:sz w:val="24"/>
                <w:szCs w:val="24"/>
              </w:rPr>
              <w:t xml:space="preserve"> 06.02.23</w:t>
            </w:r>
          </w:p>
          <w:p w:rsidR="00BD7D67" w:rsidRPr="001F7722" w:rsidRDefault="00BD7D67" w:rsidP="00B0150F">
            <w:pPr>
              <w:pStyle w:val="TableParagraph"/>
              <w:spacing w:before="7"/>
              <w:ind w:left="167" w:right="265"/>
              <w:rPr>
                <w:b/>
                <w:color w:val="231F20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8-9 классы:</w:t>
            </w:r>
          </w:p>
          <w:p w:rsidR="00BD7D67" w:rsidRPr="00B0150F" w:rsidRDefault="00BD7D67" w:rsidP="00B0150F">
            <w:pPr>
              <w:pStyle w:val="TableParagraph"/>
              <w:spacing w:before="7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 чего начинается театр»</w:t>
            </w:r>
          </w:p>
          <w:p w:rsidR="00BD7D67" w:rsidRPr="00B0150F" w:rsidRDefault="00BD7D67" w:rsidP="00B0150F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324DF" w:rsidRDefault="008324DF" w:rsidP="00B0150F">
            <w:pPr>
              <w:pStyle w:val="TableParagraph"/>
              <w:spacing w:before="60"/>
              <w:ind w:left="0" w:right="158"/>
              <w:rPr>
                <w:color w:val="231F20"/>
                <w:w w:val="115"/>
                <w:sz w:val="24"/>
                <w:szCs w:val="24"/>
              </w:rPr>
            </w:pPr>
          </w:p>
          <w:p w:rsidR="00BD7D67" w:rsidRPr="00B0150F" w:rsidRDefault="00BD7D67" w:rsidP="00B0150F">
            <w:pPr>
              <w:pStyle w:val="TableParagraph"/>
              <w:spacing w:before="60"/>
              <w:ind w:left="0"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Авторитет К. С. Станиславского в области сценического искусства. Некоторые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факты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его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биографии.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идеи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</w:p>
        </w:tc>
        <w:tc>
          <w:tcPr>
            <w:tcW w:w="3396" w:type="dxa"/>
          </w:tcPr>
          <w:p w:rsidR="008324DF" w:rsidRDefault="008324DF" w:rsidP="00B0150F">
            <w:pPr>
              <w:pStyle w:val="TableParagraph"/>
              <w:spacing w:before="60"/>
              <w:ind w:left="0" w:right="159"/>
              <w:rPr>
                <w:color w:val="231F20"/>
                <w:w w:val="115"/>
                <w:sz w:val="24"/>
                <w:szCs w:val="24"/>
              </w:rPr>
            </w:pPr>
          </w:p>
          <w:p w:rsidR="00BD7D67" w:rsidRPr="00B0150F" w:rsidRDefault="00401157" w:rsidP="00B0150F">
            <w:pPr>
              <w:pStyle w:val="TableParagraph"/>
              <w:spacing w:before="60"/>
              <w:ind w:left="0"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 xml:space="preserve">Самостоятельная   работа </w:t>
            </w:r>
            <w:r w:rsidR="00BD7D67" w:rsidRPr="00B0150F">
              <w:rPr>
                <w:color w:val="231F20"/>
                <w:w w:val="115"/>
                <w:sz w:val="24"/>
                <w:szCs w:val="24"/>
              </w:rPr>
              <w:t>«Знакомствос  некоторыми    фактами    биографииК.С. Станиславского».</w:t>
            </w:r>
          </w:p>
          <w:p w:rsidR="00BD7D67" w:rsidRPr="00B0150F" w:rsidRDefault="00BD7D67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обсуждении идей системы Ста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ниславского. Могут ли они пригодиться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людям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других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профессий?</w:t>
            </w:r>
          </w:p>
          <w:p w:rsidR="00BD7D67" w:rsidRPr="00B0150F" w:rsidRDefault="00BD7D67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дебатах о том, стоит ли приучать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детей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театру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раннего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детства?</w:t>
            </w:r>
          </w:p>
        </w:tc>
      </w:tr>
      <w:tr w:rsidR="00401157" w:rsidRPr="00B0150F" w:rsidTr="0075555C">
        <w:tc>
          <w:tcPr>
            <w:tcW w:w="2972" w:type="dxa"/>
          </w:tcPr>
          <w:p w:rsidR="00401157" w:rsidRPr="00B0150F" w:rsidRDefault="00401157" w:rsidP="00B0150F">
            <w:pPr>
              <w:pStyle w:val="TableParagraph"/>
              <w:spacing w:before="85"/>
              <w:ind w:left="167" w:right="49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День российской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науки</w:t>
            </w:r>
          </w:p>
          <w:p w:rsidR="00401157" w:rsidRPr="00B0150F" w:rsidRDefault="00401157" w:rsidP="00B0150F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13.02.23</w:t>
            </w:r>
          </w:p>
          <w:p w:rsidR="00401157" w:rsidRPr="00B0150F" w:rsidRDefault="00401157" w:rsidP="008324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401157" w:rsidRPr="00B0150F" w:rsidRDefault="00401157" w:rsidP="00B0150F">
            <w:pPr>
              <w:pStyle w:val="TableParagraph"/>
              <w:spacing w:before="11"/>
              <w:ind w:left="167" w:right="372"/>
              <w:rPr>
                <w:sz w:val="24"/>
                <w:szCs w:val="24"/>
              </w:rPr>
            </w:pPr>
            <w:r w:rsidRPr="00B0150F">
              <w:rPr>
                <w:color w:val="231F20"/>
                <w:spacing w:val="-2"/>
                <w:w w:val="115"/>
                <w:sz w:val="24"/>
                <w:szCs w:val="24"/>
              </w:rPr>
              <w:t>«Научные прорывы</w:t>
            </w:r>
            <w:r w:rsidR="00232AE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моей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страны»</w:t>
            </w:r>
          </w:p>
        </w:tc>
        <w:tc>
          <w:tcPr>
            <w:tcW w:w="2977" w:type="dxa"/>
          </w:tcPr>
          <w:p w:rsidR="00401157" w:rsidRPr="00B0150F" w:rsidRDefault="00401157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Цивилизация без научных достижений.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Научные</w:t>
            </w:r>
            <w:r w:rsidR="00232AE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технические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нашей стране. Достижения науки в повседневной жизни. Плюсы и минусы научно-техническогопрогресса</w:t>
            </w:r>
          </w:p>
        </w:tc>
        <w:tc>
          <w:tcPr>
            <w:tcW w:w="3396" w:type="dxa"/>
          </w:tcPr>
          <w:p w:rsidR="00401157" w:rsidRPr="00B0150F" w:rsidRDefault="00401157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том,какой была бы жизнь человека без научныхдостижений.</w:t>
            </w:r>
          </w:p>
          <w:p w:rsidR="00401157" w:rsidRPr="00B0150F" w:rsidRDefault="00401157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 беседе об основных научных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технических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достижениях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нашей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стране.</w:t>
            </w:r>
          </w:p>
          <w:p w:rsidR="00401157" w:rsidRPr="00B0150F" w:rsidRDefault="00401157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="00232AE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="00232AE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блицопросе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«П</w:t>
            </w:r>
            <w:proofErr w:type="gramEnd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римеры</w:t>
            </w:r>
            <w:r w:rsidR="00232AE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использования достижений науки в повседневнойжизни».</w:t>
            </w:r>
          </w:p>
          <w:p w:rsidR="00401157" w:rsidRPr="00B0150F" w:rsidRDefault="00401157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 в группах с дальнейшим обобщением: «Плюсы и минусы научно-техническогопрогресса»</w:t>
            </w:r>
          </w:p>
        </w:tc>
      </w:tr>
      <w:tr w:rsidR="00401157" w:rsidRPr="00B0150F" w:rsidTr="0075555C">
        <w:tc>
          <w:tcPr>
            <w:tcW w:w="2972" w:type="dxa"/>
          </w:tcPr>
          <w:p w:rsidR="00401157" w:rsidRPr="001F7722" w:rsidRDefault="00401157" w:rsidP="001F7722">
            <w:pPr>
              <w:pStyle w:val="TableParagraph"/>
              <w:spacing w:before="85"/>
              <w:ind w:left="167" w:right="82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="00232AE9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="00232AE9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мир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(1час) 20.02.23</w:t>
            </w:r>
          </w:p>
          <w:p w:rsidR="00401157" w:rsidRPr="00B0150F" w:rsidRDefault="00401157" w:rsidP="00B0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0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8,9 классы: «Россия</w:t>
            </w:r>
            <w:r w:rsidR="00232A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="00232A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мире»</w:t>
            </w:r>
          </w:p>
        </w:tc>
        <w:tc>
          <w:tcPr>
            <w:tcW w:w="2977" w:type="dxa"/>
          </w:tcPr>
          <w:p w:rsidR="00401157" w:rsidRPr="00B0150F" w:rsidRDefault="00401157" w:rsidP="00B0150F">
            <w:pPr>
              <w:pStyle w:val="TableParagraph"/>
              <w:spacing w:before="85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Географические особенности и природные богатства России. Многочисленныенароды России. Единый перечень коренныхмалочисленныхнародов(47этносов). Российская культура. Чем славится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3396" w:type="dxa"/>
          </w:tcPr>
          <w:p w:rsidR="00401157" w:rsidRPr="00B0150F" w:rsidRDefault="00401157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Обмен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мнениями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«Ч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то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для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вас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является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удивительным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вашей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стране?».</w:t>
            </w:r>
          </w:p>
          <w:p w:rsidR="00401157" w:rsidRPr="00B0150F" w:rsidRDefault="00401157" w:rsidP="00B0150F">
            <w:pPr>
              <w:pStyle w:val="TableParagraph"/>
              <w:spacing w:before="1"/>
              <w:ind w:right="15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Беседа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том,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чём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исчезновения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401157" w:rsidRPr="00B0150F" w:rsidRDefault="00401157" w:rsidP="00B015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Мозговой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штурм: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Россию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для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="00232AE9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поколений</w:t>
            </w:r>
          </w:p>
        </w:tc>
      </w:tr>
      <w:tr w:rsidR="00675875" w:rsidRPr="00B0150F" w:rsidTr="0075555C">
        <w:tc>
          <w:tcPr>
            <w:tcW w:w="2972" w:type="dxa"/>
          </w:tcPr>
          <w:p w:rsidR="00675875" w:rsidRPr="00B0150F" w:rsidRDefault="00675875" w:rsidP="00B0150F">
            <w:pPr>
              <w:pStyle w:val="TableParagraph"/>
              <w:spacing w:before="85"/>
              <w:ind w:left="167" w:right="54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защитника</w:t>
            </w:r>
            <w:r w:rsidR="00232AE9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Отечества</w:t>
            </w:r>
            <w:r w:rsidR="001E4A61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(День</w:t>
            </w:r>
            <w:r w:rsidR="001E4A61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Армии)</w:t>
            </w:r>
          </w:p>
          <w:p w:rsidR="00675875" w:rsidRPr="00B0150F" w:rsidRDefault="00675875" w:rsidP="00B0150F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(1час) 27.02.23</w:t>
            </w:r>
          </w:p>
          <w:p w:rsidR="00675875" w:rsidRPr="00B0150F" w:rsidRDefault="00675875" w:rsidP="00B0150F">
            <w:pPr>
              <w:pStyle w:val="TableParagraph"/>
              <w:spacing w:before="142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675875" w:rsidRPr="00B0150F" w:rsidRDefault="00675875" w:rsidP="00B0150F">
            <w:pPr>
              <w:pStyle w:val="TableParagraph"/>
              <w:spacing w:before="11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«Тот,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кто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может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благодарить,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может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получать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благодарность</w:t>
            </w:r>
          </w:p>
        </w:tc>
        <w:tc>
          <w:tcPr>
            <w:tcW w:w="2977" w:type="dxa"/>
          </w:tcPr>
          <w:p w:rsidR="00675875" w:rsidRPr="00B0150F" w:rsidRDefault="0067587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День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защитника</w:t>
            </w:r>
            <w:r w:rsidR="00232AE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Отечества: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исторические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традиции. Профессия военного: кто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её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выбирает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сегодня.</w:t>
            </w:r>
          </w:p>
          <w:p w:rsidR="00675875" w:rsidRPr="00B0150F" w:rsidRDefault="00675875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Смекалка в военном деле. Задачи армиивмирноевремя</w:t>
            </w:r>
          </w:p>
        </w:tc>
        <w:tc>
          <w:tcPr>
            <w:tcW w:w="3396" w:type="dxa"/>
          </w:tcPr>
          <w:p w:rsidR="00675875" w:rsidRPr="00B0150F" w:rsidRDefault="00675875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Участие в интеллектуальной  разминке</w:t>
            </w:r>
          </w:p>
          <w:p w:rsidR="00675875" w:rsidRPr="00B0150F" w:rsidRDefault="00675875" w:rsidP="00B0150F">
            <w:pPr>
              <w:pStyle w:val="TableParagraph"/>
              <w:spacing w:before="1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«Что вы знаете о Дне защитника Отечества».</w:t>
            </w:r>
          </w:p>
          <w:p w:rsidR="00675875" w:rsidRPr="00B0150F" w:rsidRDefault="00675875" w:rsidP="00B0150F">
            <w:pPr>
              <w:pStyle w:val="TableParagraph"/>
              <w:spacing w:before="1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дискуссии о причинах выборапрофессиивоенного. Участие</w:t>
            </w:r>
            <w:r w:rsidR="008324DF">
              <w:rPr>
                <w:color w:val="231F20"/>
                <w:w w:val="115"/>
                <w:sz w:val="24"/>
                <w:szCs w:val="24"/>
              </w:rPr>
              <w:t xml:space="preserve">в работе в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парах: знакомствос примерами военных действий, в которыхвыручаласмекалка.</w:t>
            </w:r>
          </w:p>
          <w:p w:rsidR="00675875" w:rsidRPr="00B0150F" w:rsidRDefault="00675875" w:rsidP="008324DF">
            <w:pPr>
              <w:pStyle w:val="TableParagraph"/>
              <w:spacing w:before="1"/>
              <w:ind w:left="0" w:right="159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беседе о том, как жители РоссиивыражаютсвоюблагодарностьзащитникамОтечества</w:t>
            </w:r>
          </w:p>
        </w:tc>
      </w:tr>
      <w:tr w:rsidR="00675875" w:rsidRPr="00B0150F" w:rsidTr="0075555C">
        <w:tc>
          <w:tcPr>
            <w:tcW w:w="2972" w:type="dxa"/>
          </w:tcPr>
          <w:p w:rsidR="00675875" w:rsidRPr="00B0150F" w:rsidRDefault="00675875" w:rsidP="00B0150F">
            <w:pPr>
              <w:pStyle w:val="TableParagraph"/>
              <w:spacing w:before="85"/>
              <w:ind w:left="167" w:right="445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Забота</w:t>
            </w:r>
            <w:r w:rsidR="001E4A61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="001E4A61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каждом</w:t>
            </w:r>
          </w:p>
          <w:p w:rsidR="00675875" w:rsidRPr="00B0150F" w:rsidRDefault="00675875" w:rsidP="00B0150F">
            <w:pPr>
              <w:pStyle w:val="TableParagraph"/>
              <w:spacing w:before="85"/>
              <w:ind w:left="167" w:right="44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06.03.23</w:t>
            </w:r>
          </w:p>
          <w:p w:rsidR="00675875" w:rsidRPr="00B0150F" w:rsidRDefault="00675875" w:rsidP="00B0150F">
            <w:pPr>
              <w:pStyle w:val="TableParagraph"/>
              <w:spacing w:before="14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675875" w:rsidRPr="00B0150F" w:rsidRDefault="00675875" w:rsidP="00B0150F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всё м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ожем»</w:t>
            </w:r>
          </w:p>
        </w:tc>
        <w:tc>
          <w:tcPr>
            <w:tcW w:w="2977" w:type="dxa"/>
          </w:tcPr>
          <w:p w:rsidR="00675875" w:rsidRPr="00B0150F" w:rsidRDefault="00675875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Мотивация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добрых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дел.</w:t>
            </w:r>
          </w:p>
          <w:p w:rsidR="00675875" w:rsidRPr="00B0150F" w:rsidRDefault="00675875" w:rsidP="00B0150F">
            <w:pPr>
              <w:pStyle w:val="TableParagraph"/>
              <w:spacing w:before="7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Подлинность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намерений</w:t>
            </w:r>
            <w:r w:rsidRPr="00B0150F">
              <w:rPr>
                <w:color w:val="231F20"/>
                <w:spacing w:val="-9"/>
                <w:w w:val="115"/>
                <w:sz w:val="24"/>
                <w:szCs w:val="24"/>
              </w:rPr>
              <w:t>-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то,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что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у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тебя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внутри. Проблемы, с которыми сталкиваются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добрые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люди</w:t>
            </w:r>
          </w:p>
        </w:tc>
        <w:tc>
          <w:tcPr>
            <w:tcW w:w="3396" w:type="dxa"/>
          </w:tcPr>
          <w:p w:rsidR="00675875" w:rsidRPr="00B0150F" w:rsidRDefault="00675875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игре «Незаконченное предло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ник продолжает предложение «Я делаю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добрые дела, потому что…». По итогамигры — участие в обсуждении разных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мотивов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совершения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добрых</w:t>
            </w:r>
            <w:r w:rsidR="001E4A61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дел. </w:t>
            </w:r>
            <w:r w:rsidRPr="00B0150F">
              <w:rPr>
                <w:color w:val="231F20"/>
                <w:w w:val="110"/>
                <w:sz w:val="24"/>
                <w:szCs w:val="24"/>
              </w:rPr>
              <w:t xml:space="preserve">Участие в дебатах: «Делать 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добро-это</w:t>
            </w:r>
            <w:proofErr w:type="gramEnd"/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значит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делать</w:t>
            </w:r>
            <w:r w:rsidR="001E4A61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зло»</w:t>
            </w:r>
          </w:p>
        </w:tc>
      </w:tr>
      <w:tr w:rsidR="00675875" w:rsidRPr="00B0150F" w:rsidTr="0075555C">
        <w:tc>
          <w:tcPr>
            <w:tcW w:w="2972" w:type="dxa"/>
          </w:tcPr>
          <w:p w:rsidR="00675875" w:rsidRPr="00B0150F" w:rsidRDefault="00675875" w:rsidP="00B0150F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Международный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женский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</w:p>
          <w:p w:rsidR="00675875" w:rsidRPr="008324DF" w:rsidRDefault="00675875" w:rsidP="008324DF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 13.03.23</w:t>
            </w: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675875" w:rsidRPr="00B0150F" w:rsidRDefault="00675875" w:rsidP="00B0150F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«Мужских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женских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больше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нет?»</w:t>
            </w:r>
          </w:p>
        </w:tc>
        <w:tc>
          <w:tcPr>
            <w:tcW w:w="2977" w:type="dxa"/>
          </w:tcPr>
          <w:p w:rsidR="00675875" w:rsidRPr="00B0150F" w:rsidRDefault="0067587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Связь</w:t>
            </w:r>
            <w:r w:rsidR="008324DF">
              <w:rPr>
                <w:color w:val="231F20"/>
                <w:w w:val="115"/>
                <w:sz w:val="24"/>
                <w:szCs w:val="24"/>
              </w:rPr>
              <w:t xml:space="preserve"> праздника 8 Марта с именем Кла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ры </w:t>
            </w:r>
            <w:r w:rsidR="008324DF">
              <w:rPr>
                <w:color w:val="231F20"/>
                <w:w w:val="115"/>
                <w:sz w:val="24"/>
                <w:szCs w:val="24"/>
              </w:rPr>
              <w:t>Цеткин. Освоение женщинами «муж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ских»профессий.</w:t>
            </w:r>
          </w:p>
          <w:p w:rsidR="00675875" w:rsidRPr="00B0150F" w:rsidRDefault="00675875" w:rsidP="00B0150F">
            <w:pPr>
              <w:pStyle w:val="TableParagraph"/>
              <w:spacing w:before="3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Традиционность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подхода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«м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ужчина—добытчик,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женщина—хранительница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очага»:изменились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ли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роли?</w:t>
            </w:r>
          </w:p>
        </w:tc>
        <w:tc>
          <w:tcPr>
            <w:tcW w:w="3396" w:type="dxa"/>
          </w:tcPr>
          <w:p w:rsidR="00675875" w:rsidRPr="00B0150F" w:rsidRDefault="00675875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беседе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истории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праздника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8Марта.</w:t>
            </w:r>
          </w:p>
          <w:p w:rsidR="00675875" w:rsidRPr="00B0150F" w:rsidRDefault="00675875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 в группах: как научно-технический прогресс помог женщине выбиратьранее«мужские»профессии.</w:t>
            </w:r>
          </w:p>
          <w:p w:rsidR="00675875" w:rsidRPr="00B0150F" w:rsidRDefault="00675875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дебатах о роли женщины в семье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BE27C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обществе</w:t>
            </w:r>
          </w:p>
        </w:tc>
      </w:tr>
      <w:tr w:rsidR="001F7722" w:rsidRPr="00B0150F" w:rsidTr="0075555C">
        <w:trPr>
          <w:trHeight w:val="6409"/>
        </w:trPr>
        <w:tc>
          <w:tcPr>
            <w:tcW w:w="2972" w:type="dxa"/>
          </w:tcPr>
          <w:p w:rsidR="001F7722" w:rsidRPr="00B0150F" w:rsidRDefault="001F7722" w:rsidP="00B0150F">
            <w:pPr>
              <w:pStyle w:val="TableParagraph"/>
              <w:spacing w:before="83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Гимн</w:t>
            </w:r>
            <w:r w:rsidR="00BE27C7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России</w:t>
            </w:r>
          </w:p>
          <w:p w:rsidR="001F7722" w:rsidRPr="00B0150F" w:rsidRDefault="001F7722" w:rsidP="00B015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110лет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</w:p>
          <w:p w:rsidR="001F7722" w:rsidRPr="008324DF" w:rsidRDefault="001F7722" w:rsidP="00B0150F">
            <w:pPr>
              <w:pStyle w:val="TableParagraph"/>
              <w:spacing w:before="4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 xml:space="preserve">Советского </w:t>
            </w:r>
          </w:p>
          <w:p w:rsidR="001F7722" w:rsidRPr="00B0150F" w:rsidRDefault="001F7722" w:rsidP="00B015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Писателя и поэта</w:t>
            </w:r>
          </w:p>
          <w:p w:rsidR="0041744A" w:rsidRDefault="008324DF" w:rsidP="008324DF">
            <w:pPr>
              <w:pStyle w:val="TableParagraph"/>
              <w:spacing w:before="4"/>
              <w:ind w:left="0"/>
              <w:rPr>
                <w:b/>
                <w:color w:val="231F20"/>
                <w:w w:val="12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А</w:t>
            </w:r>
            <w:r w:rsidR="001F7722" w:rsidRPr="00B0150F">
              <w:rPr>
                <w:b/>
                <w:color w:val="231F20"/>
                <w:w w:val="105"/>
                <w:sz w:val="24"/>
                <w:szCs w:val="24"/>
              </w:rPr>
              <w:t>втора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1F7722" w:rsidRPr="00B0150F">
              <w:rPr>
                <w:b/>
                <w:color w:val="231F20"/>
                <w:w w:val="105"/>
                <w:sz w:val="24"/>
                <w:szCs w:val="24"/>
              </w:rPr>
              <w:t>слов гимнов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1F7722" w:rsidRPr="00B0150F">
              <w:rPr>
                <w:b/>
                <w:color w:val="231F20"/>
                <w:w w:val="105"/>
                <w:sz w:val="24"/>
                <w:szCs w:val="24"/>
              </w:rPr>
              <w:t>Российской</w:t>
            </w:r>
            <w:r w:rsidR="00BE27C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1F7722" w:rsidRPr="00B0150F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Федерации и </w:t>
            </w:r>
            <w:r w:rsidR="001F7722" w:rsidRPr="00B0150F">
              <w:rPr>
                <w:b/>
                <w:color w:val="231F20"/>
                <w:w w:val="125"/>
                <w:sz w:val="24"/>
                <w:szCs w:val="24"/>
              </w:rPr>
              <w:t>СССР</w:t>
            </w:r>
          </w:p>
          <w:p w:rsidR="001F7722" w:rsidRPr="008324DF" w:rsidRDefault="001F7722" w:rsidP="008324DF">
            <w:pPr>
              <w:pStyle w:val="TableParagraph"/>
              <w:spacing w:before="4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25"/>
                <w:sz w:val="24"/>
                <w:szCs w:val="24"/>
              </w:rPr>
              <w:t>С.В.</w:t>
            </w:r>
            <w:r w:rsidR="0041744A">
              <w:rPr>
                <w:b/>
                <w:color w:val="231F20"/>
                <w:w w:val="115"/>
                <w:sz w:val="24"/>
                <w:szCs w:val="24"/>
              </w:rPr>
              <w:t>Михалкова</w:t>
            </w:r>
          </w:p>
          <w:p w:rsidR="008324DF" w:rsidRPr="00B0150F" w:rsidRDefault="001F7722" w:rsidP="008324D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5"/>
                <w:sz w:val="24"/>
                <w:szCs w:val="24"/>
              </w:rPr>
              <w:t>(1час)</w:t>
            </w:r>
            <w:r w:rsidR="008324DF" w:rsidRPr="00B0150F">
              <w:rPr>
                <w:b/>
                <w:color w:val="231F20"/>
                <w:w w:val="105"/>
                <w:sz w:val="24"/>
                <w:szCs w:val="24"/>
              </w:rPr>
              <w:t>20.03.23</w:t>
            </w:r>
          </w:p>
          <w:p w:rsidR="001F7722" w:rsidRPr="00B0150F" w:rsidRDefault="001F7722" w:rsidP="00B0150F">
            <w:pPr>
              <w:pStyle w:val="TableParagraph"/>
              <w:spacing w:before="8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1F7722" w:rsidRPr="00B0150F" w:rsidRDefault="001F7722" w:rsidP="00B0150F">
            <w:pPr>
              <w:rPr>
                <w:b/>
                <w:sz w:val="24"/>
                <w:szCs w:val="24"/>
              </w:rPr>
            </w:pPr>
            <w:r w:rsidRPr="00B0150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«ГимнРоссии»</w:t>
            </w:r>
          </w:p>
        </w:tc>
        <w:tc>
          <w:tcPr>
            <w:tcW w:w="2977" w:type="dxa"/>
          </w:tcPr>
          <w:p w:rsidR="001F7722" w:rsidRPr="008324DF" w:rsidRDefault="001F7722" w:rsidP="008324DF">
            <w:pPr>
              <w:pStyle w:val="TableParagraph"/>
              <w:spacing w:before="86"/>
              <w:ind w:left="147" w:right="139"/>
              <w:rPr>
                <w:color w:val="231F20"/>
                <w:spacing w:val="22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СергейВладимировичМихалков</w:t>
            </w:r>
            <w:r w:rsidRPr="00B0150F">
              <w:rPr>
                <w:color w:val="231F20"/>
                <w:spacing w:val="22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поэт,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 w:right="139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драматург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,б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аснописец,сказочник,сатирик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 w:right="14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сценарист,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общественный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деятель.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 w:right="13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Страсть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С.В.Михалкова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стихотворчеству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 w:right="13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Работавармейскойпечативовремя</w:t>
            </w:r>
          </w:p>
          <w:p w:rsidR="001F7722" w:rsidRPr="00B0150F" w:rsidRDefault="001F7722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Великой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Отечественной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войны.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правительства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смене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гимна.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Вторая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редакция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текста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гимна</w:t>
            </w:r>
          </w:p>
        </w:tc>
        <w:tc>
          <w:tcPr>
            <w:tcW w:w="3396" w:type="dxa"/>
          </w:tcPr>
          <w:p w:rsidR="001F7722" w:rsidRPr="00B0150F" w:rsidRDefault="001F7722" w:rsidP="00B0150F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Самостоятельнаяработа: знакомствос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ключевымимоментамижизни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С.В.Михалкова</w:t>
            </w:r>
          </w:p>
          <w:p w:rsidR="001F7722" w:rsidRPr="00B0150F" w:rsidRDefault="001F7722" w:rsidP="00B0150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Работавгруппах:предположим,вампоручили создать личную</w:t>
            </w:r>
          </w:p>
          <w:p w:rsidR="001F7722" w:rsidRPr="00B0150F" w:rsidRDefault="008324DF" w:rsidP="008324D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1F7722" w:rsidRPr="00B0150F">
              <w:rPr>
                <w:color w:val="231F20"/>
                <w:w w:val="115"/>
                <w:sz w:val="24"/>
                <w:szCs w:val="24"/>
              </w:rPr>
              <w:t>траничкуМихалкова в Интернете. Какую информациювыбывнеёпоместили?</w:t>
            </w:r>
          </w:p>
          <w:p w:rsidR="0041744A" w:rsidRDefault="001F7722" w:rsidP="00B0150F">
            <w:pPr>
              <w:pStyle w:val="TableParagraph"/>
              <w:spacing w:before="2"/>
              <w:ind w:right="158"/>
              <w:rPr>
                <w:color w:val="231F20"/>
                <w:w w:val="115"/>
                <w:sz w:val="24"/>
                <w:szCs w:val="24"/>
              </w:rPr>
            </w:pP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том,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почему,</w:t>
            </w:r>
            <w:r w:rsidR="00BE27C7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несмотря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большое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количество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претендентов,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для последней редакции гимна выбрали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стихи</w:t>
            </w:r>
            <w:r w:rsidR="00BE27C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именно</w:t>
            </w:r>
          </w:p>
          <w:p w:rsidR="001F7722" w:rsidRPr="00B0150F" w:rsidRDefault="001F7722" w:rsidP="00B0150F">
            <w:pPr>
              <w:pStyle w:val="TableParagraph"/>
              <w:spacing w:before="2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С.В.Михалкова?</w:t>
            </w:r>
          </w:p>
        </w:tc>
      </w:tr>
      <w:tr w:rsidR="00675875" w:rsidRPr="00B0150F" w:rsidTr="0075555C">
        <w:tc>
          <w:tcPr>
            <w:tcW w:w="2972" w:type="dxa"/>
          </w:tcPr>
          <w:p w:rsidR="00675875" w:rsidRPr="00B0150F" w:rsidRDefault="00675875" w:rsidP="00B0150F">
            <w:pPr>
              <w:pStyle w:val="TableParagraph"/>
              <w:spacing w:before="85"/>
              <w:ind w:left="167" w:right="188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DD277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воссоединения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Крыма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Россией</w:t>
            </w:r>
          </w:p>
          <w:p w:rsidR="00675875" w:rsidRPr="001F7722" w:rsidRDefault="00675875" w:rsidP="001F772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1F7722">
              <w:rPr>
                <w:b/>
                <w:sz w:val="24"/>
                <w:szCs w:val="24"/>
              </w:rPr>
              <w:t xml:space="preserve">03.04.23       </w:t>
            </w: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675875" w:rsidRPr="00B0150F" w:rsidRDefault="00675875" w:rsidP="00B0150F">
            <w:pPr>
              <w:pStyle w:val="TableParagraph"/>
              <w:spacing w:before="13"/>
              <w:ind w:left="0" w:right="68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«Крым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карте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России»</w:t>
            </w:r>
          </w:p>
        </w:tc>
        <w:tc>
          <w:tcPr>
            <w:tcW w:w="2977" w:type="dxa"/>
          </w:tcPr>
          <w:p w:rsidR="00675875" w:rsidRPr="00B0150F" w:rsidRDefault="00675875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Красивейший полуостров с богатой исто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рией. История Крымского полуострова.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Значение Крыма.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Достопримечательности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Крыма</w:t>
            </w:r>
          </w:p>
        </w:tc>
        <w:tc>
          <w:tcPr>
            <w:tcW w:w="3396" w:type="dxa"/>
          </w:tcPr>
          <w:p w:rsidR="00675875" w:rsidRPr="00B0150F" w:rsidRDefault="00675875" w:rsidP="00B0150F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беседе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географическом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положении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Крыма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карты.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изучению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Крыма.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обобщением: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что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древних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41744A">
              <w:rPr>
                <w:color w:val="231F20"/>
                <w:w w:val="115"/>
                <w:sz w:val="24"/>
                <w:szCs w:val="24"/>
              </w:rPr>
              <w:t xml:space="preserve">времён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привлекало разные </w:t>
            </w:r>
            <w:r w:rsidRPr="00B0150F">
              <w:rPr>
                <w:color w:val="231F20"/>
                <w:spacing w:val="-3"/>
                <w:w w:val="115"/>
                <w:sz w:val="24"/>
                <w:szCs w:val="24"/>
              </w:rPr>
              <w:t>народы</w:t>
            </w:r>
            <w:r w:rsidR="00DD277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Крымском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полуострове?</w:t>
            </w:r>
          </w:p>
          <w:p w:rsidR="00675875" w:rsidRPr="00B0150F" w:rsidRDefault="00675875" w:rsidP="00B0150F">
            <w:pPr>
              <w:pStyle w:val="TableParagraph"/>
              <w:spacing w:before="5"/>
              <w:ind w:right="156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Обмен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чтобы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вы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рекомендовали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посетить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Крыму</w:t>
            </w:r>
          </w:p>
        </w:tc>
      </w:tr>
      <w:tr w:rsidR="00304593" w:rsidRPr="00B0150F" w:rsidTr="0075555C">
        <w:trPr>
          <w:trHeight w:val="5234"/>
        </w:trPr>
        <w:tc>
          <w:tcPr>
            <w:tcW w:w="2972" w:type="dxa"/>
          </w:tcPr>
          <w:p w:rsidR="00304593" w:rsidRPr="00B0150F" w:rsidRDefault="00304593" w:rsidP="00B0150F">
            <w:pPr>
              <w:pStyle w:val="TableParagraph"/>
              <w:spacing w:before="85"/>
              <w:ind w:left="167" w:right="5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Всемирный</w:t>
            </w:r>
            <w:r w:rsidR="00DD277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театра</w:t>
            </w:r>
          </w:p>
          <w:p w:rsidR="00304593" w:rsidRPr="001F7722" w:rsidRDefault="00304593" w:rsidP="001F7722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="001F7722">
              <w:rPr>
                <w:b/>
                <w:color w:val="231F20"/>
                <w:w w:val="105"/>
                <w:sz w:val="24"/>
                <w:szCs w:val="24"/>
              </w:rPr>
              <w:t>час) 10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.04.23</w:t>
            </w:r>
          </w:p>
          <w:p w:rsidR="00304593" w:rsidRPr="00B0150F" w:rsidRDefault="00304593" w:rsidP="00B0150F">
            <w:pPr>
              <w:pStyle w:val="TableParagraph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304593" w:rsidRPr="00B0150F" w:rsidRDefault="00304593" w:rsidP="00B0150F">
            <w:pPr>
              <w:pStyle w:val="TableParagraph"/>
              <w:spacing w:before="7"/>
              <w:ind w:left="167" w:right="702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Искусство</w:t>
            </w:r>
            <w:r w:rsidRPr="00B0150F">
              <w:rPr>
                <w:color w:val="231F20"/>
                <w:spacing w:val="6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одно</w:t>
            </w:r>
            <w:proofErr w:type="spellEnd"/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из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средств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различения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доброго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от</w:t>
            </w:r>
            <w:proofErr w:type="gramEnd"/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злого».</w:t>
            </w:r>
          </w:p>
          <w:p w:rsidR="00304593" w:rsidRPr="00B0150F" w:rsidRDefault="00304593" w:rsidP="00B0150F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(Л.Толстой)</w:t>
            </w:r>
          </w:p>
        </w:tc>
        <w:tc>
          <w:tcPr>
            <w:tcW w:w="2977" w:type="dxa"/>
          </w:tcPr>
          <w:p w:rsidR="00304593" w:rsidRPr="00B0150F" w:rsidRDefault="00304593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Сила театрального искусства.  Читкапьес — особый жанр театрального искусства. Кино и театр: аргументы за и против</w:t>
            </w:r>
          </w:p>
        </w:tc>
        <w:tc>
          <w:tcPr>
            <w:tcW w:w="3396" w:type="dxa"/>
          </w:tcPr>
          <w:p w:rsidR="00304593" w:rsidRPr="00B0150F" w:rsidRDefault="00304593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первом походе в театр, о тематике постановок,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интересно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смотреть.</w:t>
            </w:r>
          </w:p>
          <w:p w:rsidR="00304593" w:rsidRPr="00B0150F" w:rsidRDefault="00304593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обсуждении ожиданий от походавтеатр.</w:t>
            </w:r>
          </w:p>
          <w:p w:rsidR="00304593" w:rsidRPr="00B0150F" w:rsidRDefault="00304593" w:rsidP="00B0150F">
            <w:pPr>
              <w:pStyle w:val="TableParagraph"/>
              <w:spacing w:before="1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Рассказ педагога о читке пьес в разныхтеатрах, где после спектакля-читки идётобсуждениесозрителями.</w:t>
            </w:r>
          </w:p>
          <w:p w:rsidR="00304593" w:rsidRPr="00B0150F" w:rsidRDefault="00304593" w:rsidP="00B0150F">
            <w:pPr>
              <w:pStyle w:val="TableParagraph"/>
              <w:ind w:right="15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Участиевдебатах:«Киноитеатр:аргументызаипротив»</w:t>
            </w:r>
          </w:p>
        </w:tc>
      </w:tr>
      <w:tr w:rsidR="00304593" w:rsidRPr="00B0150F" w:rsidTr="0075555C">
        <w:tc>
          <w:tcPr>
            <w:tcW w:w="2972" w:type="dxa"/>
          </w:tcPr>
          <w:p w:rsidR="00304593" w:rsidRPr="00B0150F" w:rsidRDefault="00304593" w:rsidP="00B0150F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космонавтики.</w:t>
            </w:r>
          </w:p>
          <w:p w:rsidR="00304593" w:rsidRPr="00B0150F" w:rsidRDefault="00304593" w:rsidP="00B0150F">
            <w:pPr>
              <w:pStyle w:val="TableParagraph"/>
              <w:spacing w:before="3"/>
              <w:ind w:left="167" w:right="72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Мы—первые(1час)</w:t>
            </w:r>
            <w:r w:rsidR="001F7722">
              <w:rPr>
                <w:b/>
                <w:color w:val="231F20"/>
                <w:w w:val="110"/>
                <w:sz w:val="24"/>
                <w:szCs w:val="24"/>
              </w:rPr>
              <w:t xml:space="preserve"> 17</w:t>
            </w:r>
            <w:r w:rsidR="004C1253" w:rsidRPr="00B0150F">
              <w:rPr>
                <w:b/>
                <w:color w:val="231F20"/>
                <w:w w:val="110"/>
                <w:sz w:val="24"/>
                <w:szCs w:val="24"/>
              </w:rPr>
              <w:t>.04.23</w:t>
            </w:r>
          </w:p>
          <w:p w:rsidR="00304593" w:rsidRPr="00B0150F" w:rsidRDefault="00304593" w:rsidP="00B0150F">
            <w:pPr>
              <w:pStyle w:val="TableParagraph"/>
              <w:spacing w:before="152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304593" w:rsidRPr="00B0150F" w:rsidRDefault="00304593" w:rsidP="00B0150F">
            <w:pPr>
              <w:pStyle w:val="TableParagraph"/>
              <w:spacing w:before="7"/>
              <w:ind w:left="167" w:right="20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«Истории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людей,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меня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впечатлили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»(</w:t>
            </w:r>
            <w:proofErr w:type="gramEnd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коДню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2977" w:type="dxa"/>
          </w:tcPr>
          <w:p w:rsidR="00304593" w:rsidRPr="00B0150F" w:rsidRDefault="00304593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Главные события в истории покорениякосмоса. Отечественные космонавты-рекордсмены.</w:t>
            </w:r>
          </w:p>
          <w:p w:rsidR="00304593" w:rsidRPr="00B0150F" w:rsidRDefault="00304593" w:rsidP="00B0150F">
            <w:pPr>
              <w:pStyle w:val="TableParagraph"/>
              <w:spacing w:before="3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полёту-многолетний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процесс</w:t>
            </w:r>
          </w:p>
        </w:tc>
        <w:tc>
          <w:tcPr>
            <w:tcW w:w="3396" w:type="dxa"/>
          </w:tcPr>
          <w:p w:rsidR="00304593" w:rsidRPr="00B0150F" w:rsidRDefault="00304593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об основных исторических событиях в космонавтике.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найти в Интернете информацию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 космонавте и сделать сообщение для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однокласснико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в(</w:t>
            </w:r>
            <w:proofErr w:type="gramEnd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ГерманТитов,ВалентинаТерешкова,Алексей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Леонов,СветланаСавиц</w:t>
            </w:r>
            <w:r w:rsidR="00DD2773">
              <w:rPr>
                <w:color w:val="231F20"/>
                <w:w w:val="115"/>
                <w:sz w:val="24"/>
                <w:szCs w:val="24"/>
              </w:rPr>
              <w:t>кая, Валерий Поляков, Елена Кон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дакова, Сергей Крикалёв, Геннадий Падалка,АнатолийСоловьёв).</w:t>
            </w:r>
          </w:p>
          <w:p w:rsidR="00304593" w:rsidRPr="00B0150F" w:rsidRDefault="00304593" w:rsidP="00B0150F">
            <w:pPr>
              <w:pStyle w:val="TableParagraph"/>
              <w:spacing w:before="9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 в беседе о трудном процессе под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готовки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полёту</w:t>
            </w:r>
          </w:p>
        </w:tc>
      </w:tr>
      <w:tr w:rsidR="00304593" w:rsidRPr="00B0150F" w:rsidTr="0075555C">
        <w:trPr>
          <w:trHeight w:val="4634"/>
        </w:trPr>
        <w:tc>
          <w:tcPr>
            <w:tcW w:w="2972" w:type="dxa"/>
          </w:tcPr>
          <w:p w:rsidR="00304593" w:rsidRPr="00B0150F" w:rsidRDefault="00304593" w:rsidP="00B0150F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Память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геноциде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народа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нацистами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их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пособниками</w:t>
            </w:r>
          </w:p>
          <w:p w:rsidR="00304593" w:rsidRPr="00B0150F" w:rsidRDefault="00304593" w:rsidP="00B0150F">
            <w:pPr>
              <w:pStyle w:val="TableParagraph"/>
              <w:spacing w:before="4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1F7722">
              <w:rPr>
                <w:b/>
                <w:color w:val="231F20"/>
                <w:w w:val="105"/>
                <w:sz w:val="24"/>
                <w:szCs w:val="24"/>
              </w:rPr>
              <w:t xml:space="preserve"> 24.04</w:t>
            </w:r>
            <w:r w:rsidR="004C1253" w:rsidRPr="00B0150F">
              <w:rPr>
                <w:b/>
                <w:color w:val="231F20"/>
                <w:w w:val="105"/>
                <w:sz w:val="24"/>
                <w:szCs w:val="24"/>
              </w:rPr>
              <w:t>.23</w:t>
            </w:r>
          </w:p>
          <w:p w:rsidR="00304593" w:rsidRPr="00B0150F" w:rsidRDefault="00304593" w:rsidP="00B0150F">
            <w:pPr>
              <w:pStyle w:val="TableParagraph"/>
              <w:spacing w:before="79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304593" w:rsidRPr="00B0150F" w:rsidRDefault="00304593" w:rsidP="00B0150F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«Естьтакиевещи,которыенельзяпростить?»</w:t>
            </w:r>
          </w:p>
        </w:tc>
        <w:tc>
          <w:tcPr>
            <w:tcW w:w="2977" w:type="dxa"/>
          </w:tcPr>
          <w:p w:rsidR="00304593" w:rsidRPr="00B0150F" w:rsidRDefault="00304593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Появление термина «геноцид». Геноцидсоветского народа и народов Европы вовремяВтороймировойвойны.Международный военный трибунал в Нюрнберге.Конвенция ООН о предупреждении преступления геноцида и наказании за него.Геноцидвсовременноммире</w:t>
            </w:r>
          </w:p>
        </w:tc>
        <w:tc>
          <w:tcPr>
            <w:tcW w:w="3396" w:type="dxa"/>
          </w:tcPr>
          <w:p w:rsidR="00304593" w:rsidRPr="00B0150F" w:rsidRDefault="00304593" w:rsidP="00DD2773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беседе о том, какими призна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камихарактеризуетсягеноцид.Составление«облакатегов»кпонятию</w:t>
            </w:r>
            <w:r w:rsidRPr="00B0150F">
              <w:rPr>
                <w:color w:val="231F20"/>
                <w:w w:val="115"/>
                <w:sz w:val="24"/>
                <w:szCs w:val="24"/>
              </w:rPr>
              <w:t>«геноцид».Участие в беседе о Нюрнбергском процессе. Участие в дискуссии о причина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х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геноцида</w:t>
            </w:r>
            <w:r w:rsidR="00DD277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="00DD277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способах</w:t>
            </w:r>
            <w:r w:rsidR="00DD277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его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предотвращения</w:t>
            </w:r>
          </w:p>
        </w:tc>
      </w:tr>
      <w:tr w:rsidR="007A509F" w:rsidRPr="00B0150F" w:rsidTr="0075555C">
        <w:trPr>
          <w:trHeight w:val="7819"/>
        </w:trPr>
        <w:tc>
          <w:tcPr>
            <w:tcW w:w="2972" w:type="dxa"/>
          </w:tcPr>
          <w:p w:rsidR="007A509F" w:rsidRDefault="007A509F" w:rsidP="00B0150F">
            <w:pPr>
              <w:pStyle w:val="TableParagraph"/>
              <w:spacing w:before="85"/>
              <w:ind w:left="167" w:right="932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ДеньЗемли(Экология)</w:t>
            </w:r>
          </w:p>
          <w:p w:rsidR="007A509F" w:rsidRPr="00B0150F" w:rsidRDefault="007A509F" w:rsidP="00B0150F">
            <w:pPr>
              <w:pStyle w:val="TableParagraph"/>
              <w:spacing w:before="85"/>
              <w:ind w:left="167" w:right="9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(1час)01.05.23</w:t>
            </w:r>
          </w:p>
          <w:p w:rsidR="007A509F" w:rsidRPr="00B0150F" w:rsidRDefault="007A509F" w:rsidP="00B0150F">
            <w:pPr>
              <w:pStyle w:val="TableParagraph"/>
              <w:spacing w:before="12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7A509F" w:rsidRPr="00B0150F" w:rsidRDefault="007A509F" w:rsidP="00B0150F">
            <w:pPr>
              <w:pStyle w:val="TableParagraph"/>
              <w:spacing w:before="17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«Сохраним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планету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для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поколений»</w:t>
            </w:r>
          </w:p>
          <w:p w:rsidR="007A509F" w:rsidRPr="0041744A" w:rsidRDefault="007A509F" w:rsidP="0041744A">
            <w:pPr>
              <w:pStyle w:val="TableParagraph"/>
              <w:spacing w:before="85"/>
              <w:ind w:left="167" w:right="1046"/>
              <w:rPr>
                <w:b/>
                <w:color w:val="231F20"/>
                <w:spacing w:val="-38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Деньтруда</w:t>
            </w:r>
          </w:p>
          <w:p w:rsidR="007A509F" w:rsidRPr="00B0150F" w:rsidRDefault="007A509F" w:rsidP="00B0150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7A509F" w:rsidRPr="00B0150F" w:rsidRDefault="007A509F" w:rsidP="00B0150F">
            <w:pPr>
              <w:pStyle w:val="TableParagraph"/>
              <w:spacing w:before="17"/>
              <w:ind w:left="167" w:right="182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«Если ты не умеешь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использоватьминуту,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тызряпроведёшь</w:t>
            </w:r>
          </w:p>
          <w:p w:rsidR="007A509F" w:rsidRPr="00B0150F" w:rsidRDefault="007A509F" w:rsidP="00B0150F">
            <w:pPr>
              <w:pStyle w:val="TableParagraph"/>
              <w:spacing w:before="1"/>
              <w:ind w:left="167" w:right="31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ичас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,и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день,ивсюжизнь».</w:t>
            </w:r>
          </w:p>
          <w:p w:rsidR="007A509F" w:rsidRPr="00B0150F" w:rsidRDefault="007A509F" w:rsidP="00B0150F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(А.Солженицын)</w:t>
            </w:r>
          </w:p>
        </w:tc>
        <w:tc>
          <w:tcPr>
            <w:tcW w:w="2977" w:type="dxa"/>
          </w:tcPr>
          <w:p w:rsidR="007A509F" w:rsidRPr="00B0150F" w:rsidRDefault="007A509F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День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Земл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Pr="00B0150F">
              <w:rPr>
                <w:color w:val="231F20"/>
                <w:spacing w:val="1"/>
                <w:w w:val="110"/>
                <w:sz w:val="24"/>
                <w:szCs w:val="24"/>
              </w:rPr>
              <w:t>-</w:t>
            </w:r>
            <w:proofErr w:type="gramEnd"/>
            <w:r w:rsidRPr="00B0150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призыв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задуматься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сохранности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планеты.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Экологические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проблемы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как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следствие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безответственного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поведения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человека.</w:t>
            </w:r>
          </w:p>
          <w:p w:rsidR="007A509F" w:rsidRPr="00B0150F" w:rsidRDefault="007A509F" w:rsidP="00B0150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Соблюдатьэко-правила</w:t>
            </w:r>
            <w:r w:rsidRPr="00B0150F">
              <w:rPr>
                <w:color w:val="231F20"/>
                <w:spacing w:val="21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нетаксложно</w:t>
            </w:r>
          </w:p>
          <w:p w:rsidR="007A509F" w:rsidRPr="00B0150F" w:rsidRDefault="007A509F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История Праздника труда.</w:t>
            </w:r>
          </w:p>
          <w:p w:rsidR="007A509F" w:rsidRPr="00B0150F" w:rsidRDefault="007A509F" w:rsidP="00B0150F">
            <w:pPr>
              <w:pStyle w:val="TableParagraph"/>
              <w:spacing w:before="17"/>
              <w:ind w:right="14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Труд- это право или обязанность человека?</w:t>
            </w:r>
          </w:p>
          <w:p w:rsidR="007A509F" w:rsidRPr="00B0150F" w:rsidRDefault="007A509F" w:rsidP="00B015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Работамечты.Жизненноважныенавыки</w:t>
            </w:r>
          </w:p>
        </w:tc>
        <w:tc>
          <w:tcPr>
            <w:tcW w:w="3396" w:type="dxa"/>
          </w:tcPr>
          <w:p w:rsidR="007A509F" w:rsidRPr="00B0150F" w:rsidRDefault="007A509F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Участиевовступительнойбеседеобистории появления праздника День Земли. Обсуждение экологических проблем,существующихвРоссии,иролилюдейвихпоявлении.</w:t>
            </w:r>
          </w:p>
          <w:p w:rsidR="007A509F" w:rsidRPr="00B0150F" w:rsidRDefault="007A509F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Работавгруппахпосоставлениюобщегосписка эко-правил, которые легко можетсоблюдатькаждый</w:t>
            </w:r>
          </w:p>
          <w:p w:rsidR="007A509F" w:rsidRPr="00B0150F" w:rsidRDefault="007A509F" w:rsidP="00B0150F">
            <w:pPr>
              <w:pStyle w:val="TableParagraph"/>
              <w:ind w:right="14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ВступительнаябеседаобисторииПраздникатруда.</w:t>
            </w:r>
          </w:p>
          <w:p w:rsidR="007A509F" w:rsidRPr="00B0150F" w:rsidRDefault="007A509F" w:rsidP="00B0150F">
            <w:pPr>
              <w:pStyle w:val="TableParagraph"/>
              <w:spacing w:before="1"/>
              <w:ind w:right="150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Участиевдискуссии«Труд</w:t>
            </w:r>
            <w:r w:rsidRPr="00B0150F">
              <w:rPr>
                <w:color w:val="231F20"/>
                <w:spacing w:val="32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этоправоилиобязанностьчеловека?».</w:t>
            </w:r>
          </w:p>
          <w:p w:rsidR="007A509F" w:rsidRPr="00B0150F" w:rsidRDefault="007A509F" w:rsidP="00B0150F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Мозговойштурм</w:t>
            </w:r>
            <w:r w:rsidRPr="00B0150F">
              <w:rPr>
                <w:color w:val="231F20"/>
                <w:spacing w:val="17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обсуждениекритериевработымечты.</w:t>
            </w:r>
          </w:p>
          <w:p w:rsidR="007A509F" w:rsidRPr="00B0150F" w:rsidRDefault="007A509F" w:rsidP="00B015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Блицопрос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«В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ладеете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ли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вы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элементарными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трудовыми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навыками?»</w:t>
            </w:r>
          </w:p>
        </w:tc>
      </w:tr>
      <w:tr w:rsidR="00304593" w:rsidRPr="00B0150F" w:rsidTr="0075555C">
        <w:tc>
          <w:tcPr>
            <w:tcW w:w="2972" w:type="dxa"/>
          </w:tcPr>
          <w:p w:rsidR="0041744A" w:rsidRDefault="0041744A" w:rsidP="00B0150F">
            <w:pPr>
              <w:pStyle w:val="TableParagraph"/>
              <w:spacing w:before="85"/>
              <w:ind w:left="167" w:right="335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304593" w:rsidRPr="00B0150F" w:rsidRDefault="00304593" w:rsidP="00B0150F">
            <w:pPr>
              <w:pStyle w:val="TableParagraph"/>
              <w:spacing w:before="85"/>
              <w:ind w:left="167" w:right="33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Победы.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="00DD277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полк(1час)</w:t>
            </w:r>
            <w:r w:rsidR="001F7722">
              <w:rPr>
                <w:b/>
                <w:color w:val="231F20"/>
                <w:w w:val="105"/>
                <w:sz w:val="24"/>
                <w:szCs w:val="24"/>
              </w:rPr>
              <w:t xml:space="preserve"> 08</w:t>
            </w:r>
            <w:r w:rsidR="004C1253" w:rsidRPr="00B0150F">
              <w:rPr>
                <w:b/>
                <w:color w:val="231F20"/>
                <w:w w:val="105"/>
                <w:sz w:val="24"/>
                <w:szCs w:val="24"/>
              </w:rPr>
              <w:t>.05.23</w:t>
            </w:r>
          </w:p>
          <w:p w:rsidR="00304593" w:rsidRPr="00B0150F" w:rsidRDefault="00304593" w:rsidP="00B0150F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5–7классы:</w:t>
            </w:r>
          </w:p>
          <w:p w:rsidR="00304593" w:rsidRPr="00B0150F" w:rsidRDefault="00304593" w:rsidP="00B0150F">
            <w:pPr>
              <w:pStyle w:val="TableParagraph"/>
              <w:spacing w:before="7"/>
              <w:ind w:left="167" w:right="160"/>
              <w:rPr>
                <w:color w:val="231F20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lastRenderedPageBreak/>
              <w:t>«Подвиг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остаётся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подвигом,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даже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если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его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некому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воспеть…»(неизвестные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герои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Великой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Отечественной</w:t>
            </w:r>
            <w:r w:rsidR="00DD277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войны)</w:t>
            </w:r>
          </w:p>
          <w:p w:rsidR="00304593" w:rsidRPr="00B0150F" w:rsidRDefault="00304593" w:rsidP="00B0150F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304593" w:rsidRPr="00B0150F" w:rsidRDefault="00304593" w:rsidP="00C47743">
            <w:pPr>
              <w:pStyle w:val="TableParagraph"/>
              <w:spacing w:before="7"/>
              <w:ind w:left="167" w:right="16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«Словом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убить,</w:t>
            </w:r>
            <w:r w:rsidR="00DD277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словом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спасти,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словом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полк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собой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повести...»</w:t>
            </w:r>
          </w:p>
        </w:tc>
        <w:tc>
          <w:tcPr>
            <w:tcW w:w="2977" w:type="dxa"/>
          </w:tcPr>
          <w:p w:rsidR="0041744A" w:rsidRDefault="0041744A" w:rsidP="00B0150F">
            <w:pPr>
              <w:pStyle w:val="TableParagraph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304593" w:rsidRPr="00B0150F" w:rsidRDefault="00304593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 xml:space="preserve">История появления праздника День Победы. Поисковое движение России.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Могила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Солдата.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Семейные традиции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празднования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Дня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Победы</w:t>
            </w:r>
          </w:p>
        </w:tc>
        <w:tc>
          <w:tcPr>
            <w:tcW w:w="3396" w:type="dxa"/>
          </w:tcPr>
          <w:p w:rsidR="0041744A" w:rsidRDefault="0041744A" w:rsidP="00B0150F">
            <w:pPr>
              <w:pStyle w:val="TableParagraph"/>
              <w:ind w:right="159"/>
              <w:rPr>
                <w:color w:val="231F20"/>
                <w:w w:val="115"/>
                <w:sz w:val="24"/>
                <w:szCs w:val="24"/>
              </w:rPr>
            </w:pPr>
          </w:p>
          <w:p w:rsidR="00304593" w:rsidRPr="00B0150F" w:rsidRDefault="00304593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беседе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</w:t>
            </w:r>
            <w:r w:rsidR="00DD277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истории появления праздника День </w:t>
            </w:r>
            <w:r w:rsidRPr="00B0150F">
              <w:rPr>
                <w:color w:val="231F20"/>
                <w:w w:val="115"/>
                <w:sz w:val="24"/>
                <w:szCs w:val="24"/>
              </w:rPr>
              <w:lastRenderedPageBreak/>
              <w:t>Победы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.У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частиевбеседеотом,чтозаставляеттысячичеловекзаниматьсяпоискоми захоронением останков погибших защитниковОтечества?</w:t>
            </w:r>
          </w:p>
          <w:p w:rsidR="00304593" w:rsidRPr="00B0150F" w:rsidRDefault="00304593" w:rsidP="00B0150F">
            <w:pPr>
              <w:pStyle w:val="TableParagraph"/>
              <w:spacing w:before="5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Обмен мнениями: есть ли в вашей семье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традиция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отмечать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День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Победы?</w:t>
            </w:r>
          </w:p>
        </w:tc>
      </w:tr>
      <w:tr w:rsidR="00304593" w:rsidRPr="00B0150F" w:rsidTr="0075555C">
        <w:tc>
          <w:tcPr>
            <w:tcW w:w="2972" w:type="dxa"/>
          </w:tcPr>
          <w:p w:rsidR="001F7722" w:rsidRDefault="00304593" w:rsidP="00B0150F">
            <w:pPr>
              <w:pStyle w:val="TableParagraph"/>
              <w:spacing w:before="85"/>
              <w:ind w:left="167" w:right="719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детских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="00C4774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организаций</w:t>
            </w:r>
          </w:p>
          <w:p w:rsidR="00304593" w:rsidRPr="00B0150F" w:rsidRDefault="00304593" w:rsidP="00B0150F">
            <w:pPr>
              <w:pStyle w:val="TableParagraph"/>
              <w:spacing w:before="85"/>
              <w:ind w:left="167" w:right="719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(1час)</w:t>
            </w:r>
            <w:r w:rsidR="001F7722">
              <w:rPr>
                <w:b/>
                <w:color w:val="231F20"/>
                <w:w w:val="105"/>
                <w:sz w:val="24"/>
                <w:szCs w:val="24"/>
              </w:rPr>
              <w:t xml:space="preserve"> 15</w:t>
            </w:r>
            <w:r w:rsidR="004C1253" w:rsidRPr="00B0150F">
              <w:rPr>
                <w:b/>
                <w:color w:val="231F20"/>
                <w:w w:val="105"/>
                <w:sz w:val="24"/>
                <w:szCs w:val="24"/>
              </w:rPr>
              <w:t>.05.23</w:t>
            </w:r>
          </w:p>
          <w:p w:rsidR="00304593" w:rsidRPr="00B0150F" w:rsidRDefault="00304593" w:rsidP="00B0150F">
            <w:pPr>
              <w:pStyle w:val="TableParagraph"/>
              <w:spacing w:before="7"/>
              <w:ind w:left="167" w:right="37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«Какие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существуют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детские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общественные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организации?»</w:t>
            </w:r>
          </w:p>
        </w:tc>
        <w:tc>
          <w:tcPr>
            <w:tcW w:w="2977" w:type="dxa"/>
          </w:tcPr>
          <w:p w:rsidR="00304593" w:rsidRPr="00B0150F" w:rsidRDefault="00304593" w:rsidP="00B0150F">
            <w:pPr>
              <w:pStyle w:val="TableParagraph"/>
              <w:ind w:right="158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19 мая 1922 г.день рождения пионерской организации.   Цель   её   созданияи деятельность. Распад пионерской организации.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Причины,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дети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объединяются</w:t>
            </w:r>
          </w:p>
        </w:tc>
        <w:tc>
          <w:tcPr>
            <w:tcW w:w="3396" w:type="dxa"/>
          </w:tcPr>
          <w:p w:rsidR="00304593" w:rsidRPr="00B0150F" w:rsidRDefault="00304593" w:rsidP="00B0150F">
            <w:pPr>
              <w:pStyle w:val="TableParagraph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пионерскойорганизации.</w:t>
            </w:r>
          </w:p>
          <w:p w:rsidR="00304593" w:rsidRPr="00B0150F" w:rsidRDefault="00304593" w:rsidP="00B0150F">
            <w:pPr>
              <w:pStyle w:val="TableParagraph"/>
              <w:spacing w:before="2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том,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какое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должно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быть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детское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общественное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объединение, чтобы вам захотелось в него вступить.</w:t>
            </w:r>
          </w:p>
          <w:p w:rsidR="00304593" w:rsidRPr="00B0150F" w:rsidRDefault="00304593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Участиевмозговомштурмеповыдвижению причин, по которым дети объединяются.</w:t>
            </w:r>
          </w:p>
          <w:p w:rsidR="00304593" w:rsidRPr="00B0150F" w:rsidRDefault="00304593" w:rsidP="00B0150F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Участие в беседе о том, какие бываютдетскиеобщественныеобъединения</w:t>
            </w:r>
          </w:p>
        </w:tc>
      </w:tr>
      <w:tr w:rsidR="00304593" w:rsidRPr="00B0150F" w:rsidTr="0075555C">
        <w:tc>
          <w:tcPr>
            <w:tcW w:w="2972" w:type="dxa"/>
          </w:tcPr>
          <w:p w:rsidR="001F7722" w:rsidRDefault="00304593" w:rsidP="00B0150F">
            <w:pPr>
              <w:pStyle w:val="TableParagraph"/>
              <w:spacing w:before="85"/>
              <w:ind w:left="167" w:right="920"/>
              <w:rPr>
                <w:b/>
                <w:color w:val="231F20"/>
                <w:w w:val="110"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Про</w:t>
            </w:r>
            <w:r w:rsidR="00C47743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счастье(1час)</w:t>
            </w:r>
          </w:p>
          <w:p w:rsidR="00304593" w:rsidRPr="00B0150F" w:rsidRDefault="001F7722" w:rsidP="00B0150F">
            <w:pPr>
              <w:pStyle w:val="TableParagraph"/>
              <w:spacing w:before="85"/>
              <w:ind w:left="167" w:right="92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10"/>
                <w:sz w:val="24"/>
                <w:szCs w:val="24"/>
              </w:rPr>
              <w:t>22</w:t>
            </w:r>
            <w:r w:rsidR="00B0150F" w:rsidRPr="00B0150F">
              <w:rPr>
                <w:b/>
                <w:color w:val="231F20"/>
                <w:w w:val="110"/>
                <w:sz w:val="24"/>
                <w:szCs w:val="24"/>
              </w:rPr>
              <w:t>.05.2</w:t>
            </w:r>
            <w:r w:rsidR="004C1253" w:rsidRPr="00B0150F">
              <w:rPr>
                <w:b/>
                <w:color w:val="231F20"/>
                <w:w w:val="110"/>
                <w:sz w:val="24"/>
                <w:szCs w:val="24"/>
              </w:rPr>
              <w:t>3</w:t>
            </w:r>
          </w:p>
          <w:p w:rsidR="00304593" w:rsidRPr="00B0150F" w:rsidRDefault="00304593" w:rsidP="00B0150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8–9классы:</w:t>
            </w:r>
          </w:p>
          <w:p w:rsidR="00304593" w:rsidRPr="00B0150F" w:rsidRDefault="00304593" w:rsidP="00B0150F">
            <w:pPr>
              <w:pStyle w:val="TableParagraph"/>
              <w:spacing w:before="13"/>
              <w:ind w:left="167" w:right="170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«Дай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каждом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у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дню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шанс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стать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самым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лучшим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твоей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жизни»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.(</w:t>
            </w:r>
            <w:proofErr w:type="spellStart"/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МаркТвен</w:t>
            </w:r>
            <w:proofErr w:type="spellEnd"/>
            <w:r w:rsidRPr="00B0150F">
              <w:rPr>
                <w:color w:val="231F20"/>
                <w:w w:val="110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304593" w:rsidRPr="00B0150F" w:rsidRDefault="00304593" w:rsidP="00B0150F">
            <w:pPr>
              <w:pStyle w:val="TableParagraph"/>
              <w:ind w:right="154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Разные представления о счастье. Слагаемые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счастья.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Рецепт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счастливой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жизни</w:t>
            </w:r>
          </w:p>
        </w:tc>
        <w:tc>
          <w:tcPr>
            <w:tcW w:w="3396" w:type="dxa"/>
          </w:tcPr>
          <w:p w:rsidR="00304593" w:rsidRPr="00B0150F" w:rsidRDefault="00304593" w:rsidP="00B0150F">
            <w:pPr>
              <w:pStyle w:val="TableParagraph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Игра«Согласен</w:t>
            </w:r>
            <w:r w:rsidRPr="00B0150F">
              <w:rPr>
                <w:color w:val="231F20"/>
                <w:spacing w:val="12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несогласен».</w:t>
            </w:r>
          </w:p>
          <w:p w:rsidR="00304593" w:rsidRPr="00B0150F" w:rsidRDefault="00304593" w:rsidP="00B0150F">
            <w:pPr>
              <w:pStyle w:val="TableParagraph"/>
              <w:spacing w:before="1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Работа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дальнейшим обобщением вопроса «Из чего состоитсчастье?».</w:t>
            </w:r>
          </w:p>
          <w:p w:rsidR="00304593" w:rsidRPr="00B0150F" w:rsidRDefault="00304593" w:rsidP="00B0150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притчи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счастье.</w:t>
            </w:r>
          </w:p>
          <w:p w:rsidR="00304593" w:rsidRPr="00B0150F" w:rsidRDefault="00304593" w:rsidP="00C47743">
            <w:pPr>
              <w:pStyle w:val="TableParagraph"/>
              <w:spacing w:before="13"/>
              <w:ind w:right="15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Участиевдискуссии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:«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Слагаемыесчастья: любовь; семья; успех; самореализация;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финансовое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благополучие.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Эт</w:t>
            </w:r>
            <w:r w:rsidR="00C47743">
              <w:rPr>
                <w:color w:val="231F20"/>
                <w:w w:val="110"/>
                <w:sz w:val="24"/>
                <w:szCs w:val="24"/>
              </w:rPr>
              <w:t>о</w:t>
            </w:r>
            <w:r w:rsidR="00C47743" w:rsidRPr="00B0150F">
              <w:rPr>
                <w:color w:val="231F20"/>
                <w:w w:val="110"/>
                <w:sz w:val="24"/>
                <w:szCs w:val="24"/>
              </w:rPr>
              <w:t>го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достаточно?»</w:t>
            </w:r>
          </w:p>
        </w:tc>
      </w:tr>
    </w:tbl>
    <w:p w:rsidR="00C47743" w:rsidRDefault="00C47743" w:rsidP="00C4774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4A2" w:rsidRPr="00DB14A2" w:rsidRDefault="00DB14A2" w:rsidP="00C4774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на 2022– 2023 учебный год </w:t>
      </w: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528"/>
        <w:gridCol w:w="992"/>
        <w:gridCol w:w="1985"/>
        <w:gridCol w:w="1843"/>
      </w:tblGrid>
      <w:tr w:rsidR="00DB14A2" w:rsidRPr="00DB14A2" w:rsidTr="00C83EE4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DB14A2" w:rsidRPr="00DB14A2" w:rsidTr="00C83EE4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4A2" w:rsidRPr="00DB14A2" w:rsidRDefault="00DB14A2" w:rsidP="00DB14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DB14A2" w:rsidRPr="00DB14A2" w:rsidTr="00C83EE4">
        <w:trPr>
          <w:trHeight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176D0" w:rsidRDefault="00DB14A2" w:rsidP="00A176D0">
            <w:pPr>
              <w:pStyle w:val="TableParagraph"/>
              <w:spacing w:before="114"/>
              <w:ind w:left="0" w:right="265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знаний/Россия</w:t>
            </w:r>
            <w:r w:rsidRPr="00B0150F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-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страна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в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озможностей</w:t>
            </w:r>
          </w:p>
          <w:p w:rsidR="00DB14A2" w:rsidRPr="00A176D0" w:rsidRDefault="00DB14A2" w:rsidP="00A176D0">
            <w:pPr>
              <w:pStyle w:val="TableParagraph"/>
              <w:spacing w:before="114"/>
              <w:ind w:left="0" w:right="265"/>
              <w:rPr>
                <w:b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 xml:space="preserve">«Мы- Россия.Возможности и </w:t>
            </w:r>
            <w:r>
              <w:rPr>
                <w:color w:val="231F20"/>
                <w:w w:val="110"/>
                <w:sz w:val="24"/>
                <w:szCs w:val="24"/>
              </w:rPr>
              <w:t>буд</w:t>
            </w:r>
            <w:r w:rsidR="00A176D0">
              <w:rPr>
                <w:color w:val="231F20"/>
                <w:w w:val="110"/>
                <w:sz w:val="24"/>
                <w:szCs w:val="24"/>
              </w:rPr>
              <w:t>у</w:t>
            </w:r>
            <w:r w:rsidRPr="00B0150F">
              <w:rPr>
                <w:color w:val="231F20"/>
                <w:w w:val="110"/>
                <w:sz w:val="24"/>
                <w:szCs w:val="24"/>
              </w:rPr>
              <w:t>щее»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9"/>
              <w:ind w:left="0" w:right="67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2" w:rsidRPr="00A30E65" w:rsidRDefault="00DB14A2" w:rsidP="00DB14A2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05.09.22</w:t>
            </w:r>
          </w:p>
          <w:p w:rsidR="00DB14A2" w:rsidRPr="00DB14A2" w:rsidRDefault="00DB14A2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114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Наша</w:t>
            </w:r>
            <w:r w:rsidR="00C47743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страна</w:t>
            </w:r>
            <w:r w:rsidRPr="00B0150F">
              <w:rPr>
                <w:b/>
                <w:color w:val="231F20"/>
                <w:spacing w:val="21"/>
                <w:w w:val="110"/>
                <w:sz w:val="24"/>
                <w:szCs w:val="24"/>
              </w:rPr>
              <w:t>-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</w:p>
          <w:p w:rsidR="00DB14A2" w:rsidRPr="00B0150F" w:rsidRDefault="00DB14A2" w:rsidP="00DB14A2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Мы</w:t>
            </w:r>
            <w:r w:rsidRPr="00B0150F">
              <w:rPr>
                <w:color w:val="231F20"/>
                <w:spacing w:val="8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жители</w:t>
            </w:r>
            <w:proofErr w:type="spellEnd"/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большо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й-</w:t>
            </w:r>
            <w:proofErr w:type="gramEnd"/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страны»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12.09.22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165лет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</w:p>
          <w:p w:rsidR="00DB14A2" w:rsidRPr="00A30E65" w:rsidRDefault="00DB14A2" w:rsidP="00DB14A2">
            <w:pPr>
              <w:pStyle w:val="TableParagraph"/>
              <w:spacing w:before="3"/>
              <w:ind w:left="0" w:right="18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5"/>
                <w:sz w:val="24"/>
                <w:szCs w:val="24"/>
              </w:rPr>
              <w:t>К.Э.Циолковского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176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«Невозможно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е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станет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завтр</w:t>
            </w:r>
            <w:proofErr w:type="gramStart"/>
            <w:r w:rsidRPr="00B0150F">
              <w:rPr>
                <w:color w:val="231F20"/>
                <w:w w:val="115"/>
                <w:sz w:val="24"/>
                <w:szCs w:val="24"/>
              </w:rPr>
              <w:t>а(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К.Э.Циолковский)»</w:t>
            </w: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b/>
                <w:color w:val="231F20"/>
                <w:w w:val="120"/>
                <w:sz w:val="24"/>
                <w:szCs w:val="24"/>
              </w:rPr>
              <w:t>19.09.22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70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пожилых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людей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181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моего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народа: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как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="00C4774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18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26.09.22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A30E65" w:rsidRDefault="00DB14A2" w:rsidP="00DB14A2">
            <w:pPr>
              <w:pStyle w:val="TableParagraph"/>
              <w:spacing w:before="80"/>
              <w:ind w:left="167" w:right="82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учителя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«Какие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необходимы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учителю?»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03.10.22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80"/>
              <w:ind w:left="167" w:right="1132"/>
              <w:rPr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отца</w:t>
            </w: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Отчество—от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„отец</w:t>
            </w:r>
            <w:r w:rsidRPr="00B0150F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10.10.22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80"/>
              <w:ind w:left="167" w:right="865"/>
              <w:rPr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музыки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«Что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мы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зовём»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17.10.22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265"/>
              <w:rPr>
                <w:b/>
                <w:color w:val="231F20"/>
                <w:spacing w:val="-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Традиционные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="00C4774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ценности</w:t>
            </w:r>
          </w:p>
          <w:p w:rsidR="00DB14A2" w:rsidRPr="00B0150F" w:rsidRDefault="00DB14A2" w:rsidP="00DB14A2">
            <w:pPr>
              <w:pStyle w:val="TableParagraph"/>
              <w:spacing w:before="9"/>
              <w:ind w:left="167" w:right="170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тот,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кто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у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себя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дома»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9"/>
              <w:ind w:left="167" w:right="17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24.10.22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608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народного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единства</w:t>
            </w:r>
          </w:p>
          <w:p w:rsidR="00DB14A2" w:rsidRPr="00B0150F" w:rsidRDefault="00DB14A2" w:rsidP="00DB14A2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«Мы—однастрана»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07.11.22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932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Мы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разные,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мы вместе</w:t>
            </w:r>
          </w:p>
          <w:p w:rsidR="00DB14A2" w:rsidRPr="00B0150F" w:rsidRDefault="00DB14A2" w:rsidP="00C47743">
            <w:pPr>
              <w:pStyle w:val="TableParagraph"/>
              <w:spacing w:before="21"/>
              <w:ind w:right="44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«Языки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России: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единство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14.11.22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901"/>
              <w:rPr>
                <w:b/>
                <w:color w:val="231F20"/>
                <w:spacing w:val="-39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Деньматери</w:t>
            </w:r>
          </w:p>
          <w:p w:rsidR="00DB14A2" w:rsidRPr="00B0150F" w:rsidRDefault="00DB14A2" w:rsidP="00DB14A2">
            <w:pPr>
              <w:pStyle w:val="TableParagraph"/>
              <w:spacing w:before="21"/>
              <w:ind w:left="167" w:right="541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слово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каждой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21"/>
              <w:ind w:left="167" w:right="54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21.11.22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3"/>
              <w:ind w:left="170" w:right="491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2"/>
                <w:w w:val="110"/>
                <w:sz w:val="24"/>
                <w:szCs w:val="24"/>
              </w:rPr>
              <w:t>Символы</w:t>
            </w:r>
            <w:r w:rsidR="00C4774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</w:t>
            </w:r>
            <w:proofErr w:type="gramStart"/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proofErr w:type="gramEnd"/>
            <w:r w:rsidRPr="00B0150F">
              <w:rPr>
                <w:b/>
                <w:color w:val="231F20"/>
                <w:w w:val="110"/>
                <w:sz w:val="24"/>
                <w:szCs w:val="24"/>
              </w:rPr>
              <w:t>Гимн,Герб</w:t>
            </w:r>
            <w:proofErr w:type="spellEnd"/>
            <w:r w:rsidRPr="00B0150F">
              <w:rPr>
                <w:b/>
                <w:color w:val="231F20"/>
                <w:w w:val="110"/>
                <w:sz w:val="24"/>
                <w:szCs w:val="24"/>
              </w:rPr>
              <w:t>)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орёл: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герба»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28.11.22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75555C">
        <w:trPr>
          <w:trHeight w:val="6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A176D0" w:rsidRDefault="00DB14A2" w:rsidP="0075555C">
            <w:pPr>
              <w:pStyle w:val="TableParagraph"/>
              <w:spacing w:before="57"/>
              <w:ind w:left="167" w:right="384"/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добровольца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Ж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ить-значит</w:t>
            </w:r>
            <w:proofErr w:type="spellEnd"/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64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A176D0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05.12.22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75555C">
        <w:trPr>
          <w:trHeight w:val="1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57"/>
              <w:ind w:left="167" w:right="932"/>
              <w:rPr>
                <w:sz w:val="24"/>
                <w:szCs w:val="24"/>
              </w:rPr>
            </w:pPr>
            <w:r w:rsidRPr="00B0150F">
              <w:rPr>
                <w:b/>
                <w:color w:val="231F20"/>
                <w:spacing w:val="-4"/>
                <w:w w:val="110"/>
                <w:sz w:val="24"/>
                <w:szCs w:val="24"/>
              </w:rPr>
              <w:t>День</w:t>
            </w:r>
            <w:r w:rsidR="00C47743">
              <w:rPr>
                <w:b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="00C47743">
              <w:rPr>
                <w:b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Отечества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«Р</w:t>
            </w:r>
            <w:proofErr w:type="gramEnd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оссия начинается</w:t>
            </w:r>
            <w:r w:rsidR="00C4774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r w:rsidR="00C47743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меня?»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33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12.12.22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85"/>
              <w:ind w:left="167" w:right="265"/>
              <w:rPr>
                <w:i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ДеньКонституции</w:t>
            </w:r>
          </w:p>
          <w:p w:rsidR="00DB14A2" w:rsidRPr="00B0150F" w:rsidRDefault="00DB14A2" w:rsidP="00DB14A2">
            <w:pPr>
              <w:pStyle w:val="TableParagraph"/>
              <w:spacing w:before="13"/>
              <w:ind w:left="167" w:right="324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«Повзрослеть—это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значит,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за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других»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.(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Г.Купер)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3"/>
              <w:ind w:left="167" w:right="32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19.12.22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A176D0">
            <w:pPr>
              <w:pStyle w:val="TableParagraph"/>
              <w:spacing w:before="85"/>
              <w:ind w:left="167" w:right="1046"/>
              <w:rPr>
                <w:i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Рождество</w:t>
            </w:r>
          </w:p>
          <w:p w:rsidR="00DB14A2" w:rsidRPr="00B0150F" w:rsidRDefault="00DB14A2" w:rsidP="00DB14A2">
            <w:pPr>
              <w:pStyle w:val="TableParagraph"/>
              <w:spacing w:before="13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="00C47743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3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A176D0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26.12.22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75555C">
        <w:trPr>
          <w:trHeight w:val="6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C83EE4">
            <w:pPr>
              <w:pStyle w:val="TableParagraph"/>
              <w:spacing w:before="83"/>
              <w:ind w:left="167" w:right="284"/>
              <w:rPr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нового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года.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Семейные</w:t>
            </w:r>
            <w:r w:rsidR="00C47743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="00A94ED7">
              <w:rPr>
                <w:b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="00A94ED7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мечты</w:t>
            </w:r>
            <w:proofErr w:type="gramStart"/>
            <w:r w:rsidR="00C83EE4">
              <w:rPr>
                <w:b/>
                <w:color w:val="231F20"/>
                <w:w w:val="105"/>
                <w:sz w:val="24"/>
                <w:szCs w:val="24"/>
              </w:rPr>
              <w:t>«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олёт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мечты»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16.01.23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848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Цифровая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безопасность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гигиена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школьника</w:t>
            </w:r>
          </w:p>
          <w:p w:rsidR="00DB14A2" w:rsidRPr="00B0150F" w:rsidRDefault="00DB14A2" w:rsidP="00DB14A2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«Правила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продвинутого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пользователя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Интернета»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9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23.01.23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9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3"/>
              <w:ind w:left="167" w:right="917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снятия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блокады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Ленинграда</w:t>
            </w:r>
          </w:p>
          <w:p w:rsidR="00DB14A2" w:rsidRPr="00B0150F" w:rsidRDefault="00DB14A2" w:rsidP="00C83EE4">
            <w:pPr>
              <w:pStyle w:val="TableParagraph"/>
              <w:spacing w:before="7"/>
              <w:ind w:left="167" w:right="152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«Ты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выжил,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город на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Неве…»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30.01.23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C83EE4">
            <w:pPr>
              <w:pStyle w:val="TableParagraph"/>
              <w:spacing w:before="57"/>
              <w:ind w:left="0"/>
              <w:rPr>
                <w:b/>
                <w:color w:val="231F20"/>
                <w:spacing w:val="-39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160лет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</w:p>
          <w:p w:rsidR="00DB14A2" w:rsidRPr="00B0150F" w:rsidRDefault="00DB14A2" w:rsidP="00DB14A2">
            <w:pPr>
              <w:pStyle w:val="TableParagraph"/>
              <w:spacing w:before="3"/>
              <w:ind w:left="167" w:right="44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К.</w:t>
            </w:r>
            <w:r w:rsidRPr="00B0150F">
              <w:rPr>
                <w:b/>
                <w:color w:val="231F20"/>
                <w:w w:val="120"/>
                <w:sz w:val="24"/>
                <w:szCs w:val="24"/>
              </w:rPr>
              <w:t>С.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Станиславского(ВеликиелюдиРоссии)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«С чего начинается театр»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06.02.23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49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 российской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науки</w:t>
            </w:r>
          </w:p>
          <w:p w:rsidR="00DB14A2" w:rsidRPr="00B0150F" w:rsidRDefault="00DB14A2" w:rsidP="00DB14A2">
            <w:pPr>
              <w:pStyle w:val="TableParagraph"/>
              <w:spacing w:before="11"/>
              <w:ind w:left="167" w:right="372"/>
              <w:rPr>
                <w:sz w:val="24"/>
                <w:szCs w:val="24"/>
              </w:rPr>
            </w:pPr>
            <w:r w:rsidRPr="00B0150F">
              <w:rPr>
                <w:color w:val="231F20"/>
                <w:spacing w:val="-2"/>
                <w:w w:val="115"/>
                <w:sz w:val="24"/>
                <w:szCs w:val="24"/>
              </w:rPr>
              <w:t>«Научные прорывы</w:t>
            </w:r>
            <w:r w:rsidR="00A94ED7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моей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страны»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1"/>
              <w:ind w:left="167" w:right="37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13.02.23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C83EE4" w:rsidRDefault="00DB14A2" w:rsidP="005E7BCD">
            <w:pPr>
              <w:pStyle w:val="TableParagraph"/>
              <w:spacing w:before="85"/>
              <w:ind w:left="167" w:right="82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="005E7BCD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="005E7BCD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="00C83EE4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м</w:t>
            </w:r>
            <w:r w:rsidR="005E7BCD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ы</w:t>
            </w:r>
            <w:r w:rsidRPr="00B0150F">
              <w:rPr>
                <w:color w:val="231F20"/>
                <w:w w:val="115"/>
                <w:sz w:val="24"/>
                <w:szCs w:val="24"/>
              </w:rPr>
              <w:t xml:space="preserve"> «Россия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мире»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20.02.23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544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защитника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Отечеств</w:t>
            </w:r>
            <w:proofErr w:type="gramStart"/>
            <w:r w:rsidRPr="00B0150F">
              <w:rPr>
                <w:b/>
                <w:color w:val="231F20"/>
                <w:w w:val="105"/>
                <w:sz w:val="24"/>
                <w:szCs w:val="24"/>
              </w:rPr>
              <w:t>а(</w:t>
            </w:r>
            <w:proofErr w:type="spellStart"/>
            <w:proofErr w:type="gramEnd"/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ДеньАрмии</w:t>
            </w:r>
            <w:proofErr w:type="spellEnd"/>
            <w:r w:rsidRPr="00B0150F">
              <w:rPr>
                <w:b/>
                <w:color w:val="231F20"/>
                <w:w w:val="105"/>
                <w:sz w:val="24"/>
                <w:szCs w:val="24"/>
              </w:rPr>
              <w:t>)</w:t>
            </w:r>
          </w:p>
          <w:p w:rsidR="00DB14A2" w:rsidRPr="00B0150F" w:rsidRDefault="00DB14A2" w:rsidP="00DB14A2">
            <w:pPr>
              <w:pStyle w:val="TableParagraph"/>
              <w:spacing w:before="11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«Тот</w:t>
            </w:r>
            <w:proofErr w:type="gramStart"/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,</w:t>
            </w:r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кто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не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может</w:t>
            </w:r>
            <w:r w:rsidR="005E7BCD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благодарить,не</w:t>
            </w:r>
            <w:proofErr w:type="spellEnd"/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может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получатьблагодарность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1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27.02.23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445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Забота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каждом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«Мы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всё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можем»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06.03.23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Международный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женский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«Мужских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женских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больше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нет?»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13.03.23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C83EE4">
            <w:pPr>
              <w:pStyle w:val="TableParagraph"/>
              <w:spacing w:before="83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Гимн</w:t>
            </w:r>
            <w:r w:rsidR="00A94ED7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России</w:t>
            </w:r>
            <w:r w:rsidR="00A94ED7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110лет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Советского Писателя и поэта</w:t>
            </w:r>
          </w:p>
          <w:p w:rsidR="00DB14A2" w:rsidRDefault="00DB14A2" w:rsidP="00DB14A2">
            <w:pPr>
              <w:pStyle w:val="TableParagraph"/>
              <w:spacing w:before="4"/>
              <w:ind w:left="0"/>
              <w:rPr>
                <w:b/>
                <w:color w:val="231F20"/>
                <w:w w:val="12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Автораслов гимновРоссийской</w:t>
            </w:r>
            <w:r w:rsidRPr="00B0150F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Федерации и </w:t>
            </w:r>
            <w:r w:rsidRPr="00B0150F">
              <w:rPr>
                <w:b/>
                <w:color w:val="231F20"/>
                <w:w w:val="125"/>
                <w:sz w:val="24"/>
                <w:szCs w:val="24"/>
              </w:rPr>
              <w:t>СССР</w:t>
            </w:r>
          </w:p>
          <w:p w:rsidR="00DB14A2" w:rsidRPr="008324DF" w:rsidRDefault="00DB14A2" w:rsidP="00DB14A2">
            <w:pPr>
              <w:pStyle w:val="TableParagraph"/>
              <w:spacing w:before="4"/>
              <w:ind w:left="0"/>
              <w:rPr>
                <w:b/>
                <w:color w:val="231F20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25"/>
                <w:sz w:val="24"/>
                <w:szCs w:val="24"/>
              </w:rPr>
              <w:t>С.В.</w:t>
            </w:r>
            <w:r>
              <w:rPr>
                <w:b/>
                <w:color w:val="231F20"/>
                <w:w w:val="115"/>
                <w:sz w:val="24"/>
                <w:szCs w:val="24"/>
              </w:rPr>
              <w:t>Михалкова</w:t>
            </w:r>
          </w:p>
          <w:p w:rsidR="00DB14A2" w:rsidRPr="00B0150F" w:rsidRDefault="00DB14A2" w:rsidP="00DB14A2">
            <w:pPr>
              <w:rPr>
                <w:b/>
                <w:sz w:val="24"/>
                <w:szCs w:val="24"/>
              </w:rPr>
            </w:pPr>
            <w:r w:rsidRPr="00B0150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«ГимнРоссии»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b/>
                <w:sz w:val="24"/>
                <w:szCs w:val="24"/>
              </w:rPr>
            </w:pPr>
          </w:p>
          <w:p w:rsidR="00DB14A2" w:rsidRPr="00B0150F" w:rsidRDefault="00DB14A2" w:rsidP="00DB14A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20.03.23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188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воссоединения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Крыма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с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Россией</w:t>
            </w:r>
          </w:p>
          <w:p w:rsidR="00DB14A2" w:rsidRPr="00B0150F" w:rsidRDefault="00DB14A2" w:rsidP="00DB14A2">
            <w:pPr>
              <w:pStyle w:val="TableParagraph"/>
              <w:spacing w:before="13"/>
              <w:ind w:left="0" w:right="68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«Крым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на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карте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России»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13"/>
              <w:ind w:left="0" w:right="68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03.04.23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532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Всемирный</w:t>
            </w:r>
            <w:r w:rsidR="00A94ED7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театра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702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Искусство</w:t>
            </w:r>
            <w:r w:rsidRPr="00B0150F">
              <w:rPr>
                <w:color w:val="231F20"/>
                <w:spacing w:val="6"/>
                <w:w w:val="110"/>
                <w:sz w:val="24"/>
                <w:szCs w:val="24"/>
              </w:rPr>
              <w:t>-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одно</w:t>
            </w:r>
            <w:proofErr w:type="spellEnd"/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из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средств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различения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доброго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от</w:t>
            </w:r>
            <w:proofErr w:type="gramEnd"/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злого».</w:t>
            </w:r>
          </w:p>
          <w:p w:rsidR="00DB14A2" w:rsidRPr="00B0150F" w:rsidRDefault="00DB14A2" w:rsidP="00DB14A2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(Л.Толстой)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10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.04.23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6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C83EE4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космонавтики.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proofErr w:type="gramStart"/>
            <w:r w:rsidRPr="00B0150F">
              <w:rPr>
                <w:b/>
                <w:color w:val="231F20"/>
                <w:w w:val="110"/>
                <w:sz w:val="24"/>
                <w:szCs w:val="24"/>
              </w:rPr>
              <w:t>Мы—первые</w:t>
            </w:r>
            <w:proofErr w:type="gramEnd"/>
          </w:p>
          <w:p w:rsidR="00DB14A2" w:rsidRPr="00B0150F" w:rsidRDefault="00DB14A2" w:rsidP="00C83EE4">
            <w:pPr>
              <w:pStyle w:val="TableParagraph"/>
              <w:spacing w:before="7"/>
              <w:ind w:left="167" w:right="207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«Истории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людей,</w:t>
            </w:r>
            <w:r w:rsidR="005E7BC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меня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впечатлили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»(</w:t>
            </w:r>
            <w:proofErr w:type="gramEnd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коДню</w:t>
            </w:r>
            <w:r w:rsidR="00C83EE4">
              <w:rPr>
                <w:color w:val="231F20"/>
                <w:spacing w:val="-49"/>
                <w:w w:val="115"/>
                <w:sz w:val="24"/>
                <w:szCs w:val="24"/>
              </w:rPr>
              <w:t>к</w:t>
            </w:r>
            <w:r w:rsidRPr="00B0150F">
              <w:rPr>
                <w:color w:val="231F20"/>
                <w:w w:val="115"/>
                <w:sz w:val="24"/>
                <w:szCs w:val="24"/>
              </w:rPr>
              <w:t>осмонавтики)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20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10"/>
                <w:sz w:val="24"/>
                <w:szCs w:val="24"/>
              </w:rPr>
              <w:t>17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.04.23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5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85"/>
              <w:ind w:left="167" w:right="265"/>
              <w:rPr>
                <w:b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Памятьогеноцидесоветскогонароданацистамииихпособниками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«Естьтакиевещи,которыенельзяпростить?»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Pr="00B0150F" w:rsidRDefault="00DB14A2" w:rsidP="00DB14A2">
            <w:pPr>
              <w:pStyle w:val="TableParagraph"/>
              <w:spacing w:before="7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24.04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Default="00DB14A2" w:rsidP="00DB14A2">
            <w:pPr>
              <w:pStyle w:val="TableParagraph"/>
              <w:spacing w:before="85"/>
              <w:ind w:left="167" w:right="932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ДеньЗемли(Экология)</w:t>
            </w:r>
          </w:p>
          <w:p w:rsidR="00DB14A2" w:rsidRPr="0041744A" w:rsidRDefault="00DB14A2" w:rsidP="00DB14A2">
            <w:pPr>
              <w:pStyle w:val="TableParagraph"/>
              <w:spacing w:before="85"/>
              <w:ind w:left="167" w:right="1046"/>
              <w:rPr>
                <w:b/>
                <w:color w:val="231F20"/>
                <w:spacing w:val="-38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Деньтруда</w:t>
            </w:r>
          </w:p>
          <w:p w:rsidR="00DB14A2" w:rsidRPr="00B0150F" w:rsidRDefault="00DB14A2" w:rsidP="00DB14A2">
            <w:pPr>
              <w:pStyle w:val="TableParagraph"/>
              <w:spacing w:before="17"/>
              <w:ind w:left="167" w:right="182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«Если ты не умеешь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минуту,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ты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зря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проведёшь</w:t>
            </w:r>
          </w:p>
          <w:p w:rsidR="00DB14A2" w:rsidRPr="00B0150F" w:rsidRDefault="00A94ED7" w:rsidP="00DB14A2">
            <w:pPr>
              <w:pStyle w:val="TableParagraph"/>
              <w:spacing w:before="1"/>
              <w:ind w:left="167" w:right="318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час,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день,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всю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B14A2" w:rsidRPr="00B0150F">
              <w:rPr>
                <w:color w:val="231F20"/>
                <w:w w:val="115"/>
                <w:sz w:val="24"/>
                <w:szCs w:val="24"/>
              </w:rPr>
              <w:t>жизнь».</w:t>
            </w:r>
          </w:p>
          <w:p w:rsidR="00DB14A2" w:rsidRPr="00B0150F" w:rsidRDefault="00DB14A2" w:rsidP="00DB14A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(А.Солженицын)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01.05.23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Pr="00B0150F" w:rsidRDefault="00DB14A2" w:rsidP="00C83EE4">
            <w:pPr>
              <w:pStyle w:val="TableParagraph"/>
              <w:spacing w:before="85"/>
              <w:ind w:left="167" w:right="335"/>
              <w:rPr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Победы.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="005E7BCD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полк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160"/>
              <w:rPr>
                <w:sz w:val="24"/>
                <w:szCs w:val="24"/>
              </w:rPr>
            </w:pPr>
            <w:r w:rsidRPr="00B0150F">
              <w:rPr>
                <w:color w:val="231F20"/>
                <w:w w:val="115"/>
                <w:sz w:val="24"/>
                <w:szCs w:val="24"/>
              </w:rPr>
              <w:t>«Словом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убить</w:t>
            </w:r>
            <w:proofErr w:type="gramStart"/>
            <w:r w:rsidRPr="00B0150F">
              <w:rPr>
                <w:color w:val="231F20"/>
                <w:spacing w:val="-1"/>
                <w:w w:val="115"/>
                <w:sz w:val="24"/>
                <w:szCs w:val="24"/>
              </w:rPr>
              <w:t>,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B0150F">
              <w:rPr>
                <w:color w:val="231F20"/>
                <w:w w:val="115"/>
                <w:sz w:val="24"/>
                <w:szCs w:val="24"/>
              </w:rPr>
              <w:t>ловом</w:t>
            </w:r>
            <w:proofErr w:type="spellEnd"/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спасти,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словом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можно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полки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за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собой</w:t>
            </w:r>
            <w:r w:rsidR="00A94E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5"/>
                <w:sz w:val="24"/>
                <w:szCs w:val="24"/>
              </w:rPr>
              <w:t>повести...»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1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08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.05.23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Default="00DB14A2" w:rsidP="00DB14A2">
            <w:pPr>
              <w:pStyle w:val="TableParagraph"/>
              <w:spacing w:before="85"/>
              <w:ind w:left="167" w:right="719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детских</w:t>
            </w:r>
            <w:r w:rsidR="00A94ED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="00A94ED7">
              <w:rPr>
                <w:b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организаций</w:t>
            </w:r>
          </w:p>
          <w:p w:rsidR="00DB14A2" w:rsidRPr="00B0150F" w:rsidRDefault="00DB14A2" w:rsidP="00DB14A2">
            <w:pPr>
              <w:pStyle w:val="TableParagraph"/>
              <w:spacing w:before="7"/>
              <w:ind w:left="167" w:right="379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«Какие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существуют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детские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общественные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организации?»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7"/>
              <w:ind w:left="167" w:right="379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2" w:rsidRPr="00DB14A2" w:rsidRDefault="00C83EE4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15</w:t>
            </w:r>
            <w:r w:rsidRPr="00B0150F">
              <w:rPr>
                <w:b/>
                <w:color w:val="231F20"/>
                <w:w w:val="105"/>
                <w:sz w:val="24"/>
                <w:szCs w:val="24"/>
              </w:rPr>
              <w:t>.05.23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4A2" w:rsidRPr="00DB14A2" w:rsidTr="00C83EE4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A2" w:rsidRPr="00DB14A2" w:rsidRDefault="00DB14A2" w:rsidP="00DB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B14A2" w:rsidRDefault="00DB14A2" w:rsidP="00DB14A2">
            <w:pPr>
              <w:pStyle w:val="TableParagraph"/>
              <w:spacing w:before="85"/>
              <w:ind w:left="167" w:right="920"/>
              <w:rPr>
                <w:b/>
                <w:color w:val="231F20"/>
                <w:w w:val="110"/>
                <w:sz w:val="24"/>
                <w:szCs w:val="24"/>
              </w:rPr>
            </w:pPr>
            <w:r w:rsidRPr="00B0150F">
              <w:rPr>
                <w:b/>
                <w:color w:val="231F20"/>
                <w:w w:val="110"/>
                <w:sz w:val="24"/>
                <w:szCs w:val="24"/>
              </w:rPr>
              <w:t>Про</w:t>
            </w:r>
            <w:r w:rsidR="00A94ED7">
              <w:rPr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счастье</w:t>
            </w:r>
          </w:p>
          <w:p w:rsidR="00DB14A2" w:rsidRPr="00B0150F" w:rsidRDefault="00DB14A2" w:rsidP="00DB14A2">
            <w:pPr>
              <w:pStyle w:val="TableParagraph"/>
              <w:spacing w:before="13"/>
              <w:ind w:left="167" w:right="170"/>
              <w:rPr>
                <w:sz w:val="24"/>
                <w:szCs w:val="24"/>
              </w:rPr>
            </w:pPr>
            <w:r w:rsidRPr="00B0150F">
              <w:rPr>
                <w:color w:val="231F20"/>
                <w:w w:val="110"/>
                <w:sz w:val="24"/>
                <w:szCs w:val="24"/>
              </w:rPr>
              <w:t>«Дай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каждому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дню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шанс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стать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самым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лучшим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B0150F">
              <w:rPr>
                <w:color w:val="231F20"/>
                <w:w w:val="110"/>
                <w:sz w:val="24"/>
                <w:szCs w:val="24"/>
              </w:rPr>
              <w:t>в</w:t>
            </w:r>
            <w:r w:rsidR="00A94ED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B0150F">
              <w:rPr>
                <w:color w:val="231F20"/>
                <w:w w:val="110"/>
                <w:sz w:val="24"/>
                <w:szCs w:val="24"/>
              </w:rPr>
              <w:t>твоейжизни</w:t>
            </w:r>
            <w:proofErr w:type="spellEnd"/>
            <w:r w:rsidRPr="00B0150F">
              <w:rPr>
                <w:color w:val="231F20"/>
                <w:w w:val="110"/>
                <w:sz w:val="24"/>
                <w:szCs w:val="24"/>
              </w:rPr>
              <w:t>»</w:t>
            </w:r>
            <w:proofErr w:type="gramStart"/>
            <w:r w:rsidRPr="00B0150F">
              <w:rPr>
                <w:color w:val="231F20"/>
                <w:w w:val="110"/>
                <w:sz w:val="24"/>
                <w:szCs w:val="24"/>
              </w:rPr>
              <w:t>.(</w:t>
            </w:r>
            <w:proofErr w:type="spellStart"/>
            <w:proofErr w:type="gramEnd"/>
            <w:r w:rsidRPr="00B0150F">
              <w:rPr>
                <w:color w:val="231F20"/>
                <w:w w:val="110"/>
                <w:sz w:val="24"/>
                <w:szCs w:val="24"/>
              </w:rPr>
              <w:t>МаркТвен</w:t>
            </w:r>
            <w:proofErr w:type="spellEnd"/>
            <w:r w:rsidRPr="00B0150F">
              <w:rPr>
                <w:color w:val="231F20"/>
                <w:w w:val="110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4A2" w:rsidRDefault="00DB1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A2" w:rsidRPr="00B0150F" w:rsidRDefault="00DB14A2" w:rsidP="00DB14A2">
            <w:pPr>
              <w:pStyle w:val="TableParagraph"/>
              <w:spacing w:before="13"/>
              <w:ind w:left="167" w:right="17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E4" w:rsidRPr="00B0150F" w:rsidRDefault="00C83EE4" w:rsidP="00C83EE4">
            <w:pPr>
              <w:pStyle w:val="TableParagraph"/>
              <w:spacing w:before="85"/>
              <w:ind w:left="167" w:right="92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10"/>
                <w:sz w:val="24"/>
                <w:szCs w:val="24"/>
              </w:rPr>
              <w:t>22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.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05</w:t>
            </w:r>
            <w:r w:rsidRPr="00B0150F">
              <w:rPr>
                <w:b/>
                <w:color w:val="231F20"/>
                <w:w w:val="110"/>
                <w:sz w:val="24"/>
                <w:szCs w:val="24"/>
              </w:rPr>
              <w:t>.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23</w:t>
            </w:r>
          </w:p>
          <w:p w:rsidR="00DB14A2" w:rsidRPr="00DB14A2" w:rsidRDefault="00DB14A2" w:rsidP="00DB14A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A2" w:rsidRPr="00DB14A2" w:rsidRDefault="00DB14A2" w:rsidP="00DB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14A2" w:rsidRDefault="00DB14A2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94ED7" w:rsidRDefault="00A94ED7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66980" w:rsidRPr="00E66980" w:rsidRDefault="00E66980" w:rsidP="00E66980">
      <w:pPr>
        <w:spacing w:before="50"/>
        <w:ind w:left="1499" w:right="1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80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Приложение</w:t>
      </w:r>
    </w:p>
    <w:p w:rsidR="00E66980" w:rsidRPr="00E66980" w:rsidRDefault="00E66980" w:rsidP="0041744A">
      <w:pPr>
        <w:spacing w:before="268"/>
        <w:ind w:left="1499" w:right="15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0"/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Подготовка</w:t>
      </w:r>
      <w:r w:rsidR="00A94ED7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учителя</w:t>
      </w:r>
      <w:r w:rsidR="00A94ED7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</w:t>
      </w:r>
      <w:r w:rsidR="00A94ED7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работе</w:t>
      </w:r>
      <w:r w:rsidR="00A94ED7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по</w:t>
      </w:r>
      <w:bookmarkEnd w:id="2"/>
      <w:r w:rsidR="00A94ED7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программе</w:t>
      </w:r>
    </w:p>
    <w:p w:rsidR="00E66980" w:rsidRPr="00E66980" w:rsidRDefault="00E66980" w:rsidP="0041744A">
      <w:pPr>
        <w:pStyle w:val="af1"/>
        <w:spacing w:before="19" w:line="261" w:lineRule="auto"/>
        <w:ind w:left="10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Внеурочное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занятие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проходит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каждый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понедельник.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Оно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начинается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поднятием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Государственного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флага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Федерации,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слушание</w:t>
      </w:r>
      <w:proofErr w:type="gramStart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м(</w:t>
      </w:r>
      <w:proofErr w:type="gramEnd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исполнением) Государственного гимна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Российской Федерации. Это меро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приятие проходит в общем школьном акто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вом зале. Затем участники расхо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дятся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своим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классам,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где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проходит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тематическая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часть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занятия.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Учиты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вая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особенности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образовательной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организаци</w:t>
      </w:r>
      <w:proofErr w:type="gramStart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и(</w:t>
      </w:r>
      <w:proofErr w:type="gramEnd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специфика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здания,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распо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ложенность   актового   зала  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по   отношению   к   классам,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наличие   этажей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 переходов и пр.), учителю следует прод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умать до мелочей организацию пе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рехода обучающихся от актового зала в св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ой класс. Чем больше времени бу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детзатраченонаэтотпереход,темменьшевремениостанетсяна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проведе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ние собственно занятия. Сценарий расс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читан на 30 минут общения с уча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щимися.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методических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рекомендациях,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которые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даны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к каждому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сценарию, учителю даются советы, как в случае необходимости </w:t>
      </w:r>
      <w:proofErr w:type="gramStart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расширить</w:t>
      </w:r>
      <w:proofErr w:type="gramEnd"/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сократить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содержание</w:t>
      </w:r>
      <w:r w:rsidR="00A94ED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занятия.</w:t>
      </w:r>
    </w:p>
    <w:p w:rsidR="00E66980" w:rsidRPr="00E66980" w:rsidRDefault="00E66980" w:rsidP="006520C2">
      <w:pPr>
        <w:pStyle w:val="af1"/>
        <w:spacing w:line="261" w:lineRule="auto"/>
        <w:ind w:left="100" w:right="111" w:firstLine="283"/>
        <w:rPr>
          <w:rFonts w:ascii="Times New Roman" w:hAnsi="Times New Roman" w:cs="Times New Roman"/>
          <w:sz w:val="24"/>
          <w:szCs w:val="24"/>
        </w:rPr>
      </w:pP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При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подготовке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к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занятию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учитель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должен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внимательно</w:t>
      </w:r>
      <w:r w:rsidR="00A94ED7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ознакомиться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со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сценарием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понять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логику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="00A94ED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построения.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обратит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внимание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три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структурные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сценария:1-ячасть—мотивационная,2-ячасть—основная,3-ячасть—заключительная.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каждую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часть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дано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приблизи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тельное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время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проведения.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Цель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мотивационной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занятия(3—5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ми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нут)</w:t>
      </w:r>
      <w:proofErr w:type="gramStart"/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—п</w:t>
      </w:r>
      <w:proofErr w:type="gramEnd"/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редъявление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учащимся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темы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занятия,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выдвижение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41744A">
        <w:rPr>
          <w:rFonts w:ascii="Times New Roman" w:hAnsi="Times New Roman" w:cs="Times New Roman"/>
          <w:color w:val="231F20"/>
          <w:w w:val="115"/>
          <w:sz w:val="24"/>
          <w:szCs w:val="24"/>
        </w:rPr>
        <w:t>про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ведения.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Эта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часть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обычно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начинается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просмотра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видеоматериала,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оценка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которого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является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введением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дальнейшую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содержательную</w:t>
      </w:r>
      <w:r w:rsidR="006520C2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часть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занятия.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Основная часть (до 20 минут) строится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как сочетание разнообразной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де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ятельностиучащихся</w:t>
      </w:r>
      <w:proofErr w:type="gramStart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E6698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proofErr w:type="gramEnd"/>
      <w:r w:rsidRPr="00E6698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нтеллектуальной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(работаспредставленной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мацией),</w:t>
      </w:r>
      <w:r w:rsidRPr="00E6698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коммуникативной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(беседы, обсуждение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видеоролика,создание</w:t>
      </w:r>
      <w:r w:rsidRPr="00E66980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описаний,рассуждений),</w:t>
      </w:r>
      <w:r w:rsidRPr="00E6698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практической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(решениеконкретных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практиче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скихзадач),</w:t>
      </w:r>
      <w:r w:rsidRPr="00E6698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игровой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(дидактическаяиролеваяигра),</w:t>
      </w:r>
      <w:r w:rsidRPr="00E6698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творческой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(обсужде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ние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воображаемых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ситуаций,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художественная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деятельность).</w:t>
      </w:r>
    </w:p>
    <w:p w:rsidR="00E66980" w:rsidRPr="00E66980" w:rsidRDefault="00E66980" w:rsidP="006520C2">
      <w:pPr>
        <w:pStyle w:val="af1"/>
        <w:spacing w:before="11" w:line="261" w:lineRule="auto"/>
        <w:ind w:left="100" w:right="111" w:firstLine="283"/>
        <w:rPr>
          <w:rFonts w:ascii="Times New Roman" w:hAnsi="Times New Roman" w:cs="Times New Roman"/>
          <w:sz w:val="24"/>
          <w:szCs w:val="24"/>
        </w:rPr>
      </w:pP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заключительной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части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подводят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ся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итоги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занятия</w:t>
      </w:r>
      <w:proofErr w:type="gramEnd"/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рассматривается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творческое</w:t>
      </w:r>
      <w:r w:rsidR="006520C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0"/>
          <w:sz w:val="24"/>
          <w:szCs w:val="24"/>
        </w:rPr>
        <w:t>задание.</w:t>
      </w:r>
    </w:p>
    <w:p w:rsidR="00E66980" w:rsidRPr="00E66980" w:rsidRDefault="00E66980" w:rsidP="0041744A">
      <w:pPr>
        <w:pStyle w:val="af1"/>
        <w:spacing w:line="261" w:lineRule="auto"/>
        <w:ind w:left="10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должен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ознакомиться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методическими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proofErr w:type="gramStart"/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рекомендациями</w:t>
      </w:r>
      <w:proofErr w:type="gramEnd"/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кото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рые даются в каждом сценарии, что поможет ему осознанно принять цель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занятия,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содержание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6520C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6980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структуру.</w:t>
      </w:r>
    </w:p>
    <w:p w:rsidR="00E66980" w:rsidRPr="00E66980" w:rsidRDefault="00E66980" w:rsidP="0041744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66980" w:rsidRPr="00E66980" w:rsidRDefault="00E66980" w:rsidP="0041744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66980" w:rsidRPr="00E66980" w:rsidRDefault="00E66980" w:rsidP="0041744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23384" w:rsidRPr="00B0150F" w:rsidRDefault="005E7BCD" w:rsidP="00B01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B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07994"/>
            <wp:effectExtent l="19050" t="0" r="3175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384" w:rsidRPr="00B0150F" w:rsidRDefault="00E23384" w:rsidP="00B01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A84" w:rsidRDefault="00436A84" w:rsidP="0008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36A84" w:rsidSect="00DB14A2">
      <w:footerReference w:type="defaul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C7" w:rsidRDefault="00BE27C7" w:rsidP="00045F1D">
      <w:pPr>
        <w:spacing w:after="0" w:line="240" w:lineRule="auto"/>
      </w:pPr>
      <w:r>
        <w:separator/>
      </w:r>
    </w:p>
  </w:endnote>
  <w:endnote w:type="continuationSeparator" w:id="1">
    <w:p w:rsidR="00BE27C7" w:rsidRDefault="00BE27C7" w:rsidP="000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1052237"/>
      <w:docPartObj>
        <w:docPartGallery w:val="Page Numbers (Bottom of Page)"/>
        <w:docPartUnique/>
      </w:docPartObj>
    </w:sdtPr>
    <w:sdtContent>
      <w:p w:rsidR="00BE27C7" w:rsidRDefault="009957CC">
        <w:pPr>
          <w:pStyle w:val="ad"/>
          <w:jc w:val="right"/>
        </w:pPr>
        <w:fldSimple w:instr="PAGE   \* MERGEFORMAT">
          <w:r w:rsidR="005E7BCD">
            <w:rPr>
              <w:noProof/>
            </w:rPr>
            <w:t>2</w:t>
          </w:r>
        </w:fldSimple>
      </w:p>
    </w:sdtContent>
  </w:sdt>
  <w:p w:rsidR="00BE27C7" w:rsidRDefault="00BE27C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2785"/>
      <w:docPartObj>
        <w:docPartGallery w:val="Page Numbers (Bottom of Page)"/>
        <w:docPartUnique/>
      </w:docPartObj>
    </w:sdtPr>
    <w:sdtContent>
      <w:p w:rsidR="005E7BCD" w:rsidRDefault="009957CC">
        <w:pPr>
          <w:pStyle w:val="ad"/>
          <w:jc w:val="right"/>
        </w:pPr>
        <w:fldSimple w:instr="PAGE   \* MERGEFORMAT">
          <w:r w:rsidR="005E7BCD">
            <w:rPr>
              <w:noProof/>
            </w:rPr>
            <w:t>2</w:t>
          </w:r>
        </w:fldSimple>
      </w:p>
    </w:sdtContent>
  </w:sdt>
  <w:p w:rsidR="005E7BCD" w:rsidRDefault="005E7BC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49003"/>
      <w:docPartObj>
        <w:docPartGallery w:val="Page Numbers (Bottom of Page)"/>
        <w:docPartUnique/>
      </w:docPartObj>
    </w:sdtPr>
    <w:sdtContent>
      <w:p w:rsidR="00BE27C7" w:rsidRDefault="009957CC">
        <w:pPr>
          <w:pStyle w:val="ad"/>
          <w:jc w:val="right"/>
        </w:pPr>
        <w:fldSimple w:instr="PAGE   \* MERGEFORMAT">
          <w:r w:rsidR="00184E6E">
            <w:rPr>
              <w:noProof/>
            </w:rPr>
            <w:t>3</w:t>
          </w:r>
        </w:fldSimple>
      </w:p>
    </w:sdtContent>
  </w:sdt>
  <w:p w:rsidR="00BE27C7" w:rsidRDefault="00BE27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C7" w:rsidRDefault="00BE27C7" w:rsidP="00045F1D">
      <w:pPr>
        <w:spacing w:after="0" w:line="240" w:lineRule="auto"/>
      </w:pPr>
      <w:r>
        <w:separator/>
      </w:r>
    </w:p>
  </w:footnote>
  <w:footnote w:type="continuationSeparator" w:id="1">
    <w:p w:rsidR="00BE27C7" w:rsidRDefault="00BE27C7" w:rsidP="000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C7" w:rsidRDefault="00BE27C7" w:rsidP="007C67AA">
    <w:pPr>
      <w:pStyle w:val="ab"/>
      <w:ind w:left="212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CD" w:rsidRDefault="005E7BCD" w:rsidP="007C67AA">
    <w:pPr>
      <w:pStyle w:val="ab"/>
      <w:ind w:left="212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F13CC4"/>
    <w:multiLevelType w:val="multilevel"/>
    <w:tmpl w:val="CADE37A0"/>
    <w:lvl w:ilvl="0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5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2160"/>
      </w:pPr>
      <w:rPr>
        <w:rFonts w:hint="default"/>
      </w:rPr>
    </w:lvl>
  </w:abstractNum>
  <w:abstractNum w:abstractNumId="2">
    <w:nsid w:val="0D8D03C2"/>
    <w:multiLevelType w:val="multilevel"/>
    <w:tmpl w:val="BF5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E52E9"/>
    <w:multiLevelType w:val="hybridMultilevel"/>
    <w:tmpl w:val="16064EB0"/>
    <w:lvl w:ilvl="0" w:tplc="262A855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CE846F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37E6CE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46C810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6C0A78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8DEC36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F8A87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7C23F8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A946F3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>
    <w:nsid w:val="10A124C1"/>
    <w:multiLevelType w:val="hybridMultilevel"/>
    <w:tmpl w:val="552A9F74"/>
    <w:lvl w:ilvl="0" w:tplc="CECCE962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5748224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159C7E12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3" w:tplc="F8822E9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9D3A202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737CD41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0FBCE73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7" w:tplc="95B493C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8" w:tplc="B3B232B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</w:abstractNum>
  <w:abstractNum w:abstractNumId="5">
    <w:nsid w:val="177F29F0"/>
    <w:multiLevelType w:val="multilevel"/>
    <w:tmpl w:val="078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13C1B"/>
    <w:multiLevelType w:val="hybridMultilevel"/>
    <w:tmpl w:val="341A1182"/>
    <w:lvl w:ilvl="0" w:tplc="DC1803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3C608B5"/>
    <w:multiLevelType w:val="hybridMultilevel"/>
    <w:tmpl w:val="830601C6"/>
    <w:lvl w:ilvl="0" w:tplc="55E24D5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2CBA5D5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21E49F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8B4DC5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E94179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450337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2866ED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36A4EF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61A00E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2F8A773C"/>
    <w:multiLevelType w:val="hybridMultilevel"/>
    <w:tmpl w:val="2604D75C"/>
    <w:lvl w:ilvl="0" w:tplc="A6208FA2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BF056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8451D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366AFDF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8FFC4F7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930EF63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F47CF11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C018E49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33ACCB9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>
    <w:nsid w:val="370F0319"/>
    <w:multiLevelType w:val="multilevel"/>
    <w:tmpl w:val="07849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2485D"/>
    <w:multiLevelType w:val="hybridMultilevel"/>
    <w:tmpl w:val="ADFE6812"/>
    <w:lvl w:ilvl="0" w:tplc="D24E845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9950F7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28E079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06428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5208F6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3DC526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BB8FB6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2F8EA2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902E3D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3D786AAF"/>
    <w:multiLevelType w:val="multilevel"/>
    <w:tmpl w:val="241CB976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pStyle w:val="5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pStyle w:val="6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09A13A7"/>
    <w:multiLevelType w:val="hybridMultilevel"/>
    <w:tmpl w:val="31E8F5F6"/>
    <w:lvl w:ilvl="0" w:tplc="83F841A6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D2B03A1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AD2CF2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AE9AE6B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D28CF2B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BCE495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6FEC3D2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5010C99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8A4357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3">
    <w:nsid w:val="4273723B"/>
    <w:multiLevelType w:val="hybridMultilevel"/>
    <w:tmpl w:val="02E66E78"/>
    <w:lvl w:ilvl="0" w:tplc="56F6AFF2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A7E6FD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027EE10A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88E458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FB0669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74EA62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1CE873D8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BFB4DE90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C00151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4">
    <w:nsid w:val="45674345"/>
    <w:multiLevelType w:val="multilevel"/>
    <w:tmpl w:val="D9D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92A94"/>
    <w:multiLevelType w:val="multilevel"/>
    <w:tmpl w:val="07849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7640D"/>
    <w:multiLevelType w:val="hybridMultilevel"/>
    <w:tmpl w:val="9AF2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7C81"/>
    <w:multiLevelType w:val="multilevel"/>
    <w:tmpl w:val="4CB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409C4"/>
    <w:multiLevelType w:val="hybridMultilevel"/>
    <w:tmpl w:val="540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81FEA"/>
    <w:multiLevelType w:val="hybridMultilevel"/>
    <w:tmpl w:val="026C547C"/>
    <w:lvl w:ilvl="0" w:tplc="72F82902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1A2969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464A46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48322D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39A02A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B88CAC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EBECA9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D0460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45E001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0">
    <w:nsid w:val="604D3D6C"/>
    <w:multiLevelType w:val="multilevel"/>
    <w:tmpl w:val="14CE6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65CF8"/>
    <w:multiLevelType w:val="multilevel"/>
    <w:tmpl w:val="C31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356DC"/>
    <w:multiLevelType w:val="hybridMultilevel"/>
    <w:tmpl w:val="AC5018D8"/>
    <w:lvl w:ilvl="0" w:tplc="A19A1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17A9"/>
    <w:multiLevelType w:val="hybridMultilevel"/>
    <w:tmpl w:val="D6646E4A"/>
    <w:lvl w:ilvl="0" w:tplc="6DB67E1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73277B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8B2552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A026AA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5DCE1D6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EDACCE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A8A0E6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7CE696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546355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4">
    <w:nsid w:val="69A810C7"/>
    <w:multiLevelType w:val="hybridMultilevel"/>
    <w:tmpl w:val="9AF2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C7812"/>
    <w:multiLevelType w:val="multilevel"/>
    <w:tmpl w:val="3642D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1F74D4"/>
    <w:multiLevelType w:val="hybridMultilevel"/>
    <w:tmpl w:val="58E816C6"/>
    <w:lvl w:ilvl="0" w:tplc="0E56733C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3362C836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41247816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43A2E9F0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23854FE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F04E9DB0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EAD4819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33B291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3368A8A8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27">
    <w:nsid w:val="7A427ACD"/>
    <w:multiLevelType w:val="multilevel"/>
    <w:tmpl w:val="D72E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65E1D"/>
    <w:multiLevelType w:val="hybridMultilevel"/>
    <w:tmpl w:val="AC5018D8"/>
    <w:lvl w:ilvl="0" w:tplc="A19A1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22"/>
  </w:num>
  <w:num w:numId="6">
    <w:abstractNumId w:val="15"/>
  </w:num>
  <w:num w:numId="7">
    <w:abstractNumId w:val="9"/>
  </w:num>
  <w:num w:numId="8">
    <w:abstractNumId w:val="14"/>
  </w:num>
  <w:num w:numId="9">
    <w:abstractNumId w:val="17"/>
  </w:num>
  <w:num w:numId="10">
    <w:abstractNumId w:val="2"/>
  </w:num>
  <w:num w:numId="11">
    <w:abstractNumId w:val="28"/>
  </w:num>
  <w:num w:numId="12">
    <w:abstractNumId w:val="27"/>
  </w:num>
  <w:num w:numId="13">
    <w:abstractNumId w:val="20"/>
  </w:num>
  <w:num w:numId="14">
    <w:abstractNumId w:val="25"/>
  </w:num>
  <w:num w:numId="15">
    <w:abstractNumId w:val="21"/>
  </w:num>
  <w:num w:numId="16">
    <w:abstractNumId w:val="16"/>
  </w:num>
  <w:num w:numId="17">
    <w:abstractNumId w:val="18"/>
  </w:num>
  <w:num w:numId="18">
    <w:abstractNumId w:val="24"/>
  </w:num>
  <w:num w:numId="19">
    <w:abstractNumId w:val="6"/>
  </w:num>
  <w:num w:numId="20">
    <w:abstractNumId w:val="8"/>
  </w:num>
  <w:num w:numId="21">
    <w:abstractNumId w:val="26"/>
  </w:num>
  <w:num w:numId="22">
    <w:abstractNumId w:val="19"/>
  </w:num>
  <w:num w:numId="23">
    <w:abstractNumId w:val="23"/>
  </w:num>
  <w:num w:numId="24">
    <w:abstractNumId w:val="4"/>
  </w:num>
  <w:num w:numId="25">
    <w:abstractNumId w:val="7"/>
  </w:num>
  <w:num w:numId="26">
    <w:abstractNumId w:val="3"/>
  </w:num>
  <w:num w:numId="27">
    <w:abstractNumId w:val="10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D8"/>
    <w:rsid w:val="000020C5"/>
    <w:rsid w:val="000061EE"/>
    <w:rsid w:val="00011547"/>
    <w:rsid w:val="0002306D"/>
    <w:rsid w:val="00030E5F"/>
    <w:rsid w:val="0003428B"/>
    <w:rsid w:val="00045F1D"/>
    <w:rsid w:val="000601D8"/>
    <w:rsid w:val="000805D6"/>
    <w:rsid w:val="00081BDD"/>
    <w:rsid w:val="0008533F"/>
    <w:rsid w:val="00085C27"/>
    <w:rsid w:val="000B4B9D"/>
    <w:rsid w:val="000D4476"/>
    <w:rsid w:val="000D7F69"/>
    <w:rsid w:val="00114867"/>
    <w:rsid w:val="00120A1F"/>
    <w:rsid w:val="001211AE"/>
    <w:rsid w:val="00131111"/>
    <w:rsid w:val="00131814"/>
    <w:rsid w:val="001373A6"/>
    <w:rsid w:val="001424B1"/>
    <w:rsid w:val="00154C0D"/>
    <w:rsid w:val="00157EBF"/>
    <w:rsid w:val="0016154A"/>
    <w:rsid w:val="00174DC4"/>
    <w:rsid w:val="00184E6E"/>
    <w:rsid w:val="001A02C7"/>
    <w:rsid w:val="001A7B46"/>
    <w:rsid w:val="001C2E29"/>
    <w:rsid w:val="001E4A61"/>
    <w:rsid w:val="001E5C01"/>
    <w:rsid w:val="001F4631"/>
    <w:rsid w:val="001F7722"/>
    <w:rsid w:val="00211FA5"/>
    <w:rsid w:val="00216412"/>
    <w:rsid w:val="00232AE9"/>
    <w:rsid w:val="002353D8"/>
    <w:rsid w:val="00242A50"/>
    <w:rsid w:val="00250779"/>
    <w:rsid w:val="00264D9D"/>
    <w:rsid w:val="00275291"/>
    <w:rsid w:val="00292294"/>
    <w:rsid w:val="00293358"/>
    <w:rsid w:val="002D4DEF"/>
    <w:rsid w:val="002E62BE"/>
    <w:rsid w:val="00300515"/>
    <w:rsid w:val="003030EF"/>
    <w:rsid w:val="00304593"/>
    <w:rsid w:val="0031313A"/>
    <w:rsid w:val="00322A83"/>
    <w:rsid w:val="00342240"/>
    <w:rsid w:val="00366A97"/>
    <w:rsid w:val="00372BE6"/>
    <w:rsid w:val="0038229F"/>
    <w:rsid w:val="0038791D"/>
    <w:rsid w:val="003C20A1"/>
    <w:rsid w:val="003E6B9C"/>
    <w:rsid w:val="003F7114"/>
    <w:rsid w:val="00401157"/>
    <w:rsid w:val="00401589"/>
    <w:rsid w:val="0041164F"/>
    <w:rsid w:val="0041744A"/>
    <w:rsid w:val="00436A84"/>
    <w:rsid w:val="004405DF"/>
    <w:rsid w:val="0044485B"/>
    <w:rsid w:val="00455844"/>
    <w:rsid w:val="004A218A"/>
    <w:rsid w:val="004B298C"/>
    <w:rsid w:val="004B4AE5"/>
    <w:rsid w:val="004C1253"/>
    <w:rsid w:val="004C4776"/>
    <w:rsid w:val="004D6D59"/>
    <w:rsid w:val="004F32F5"/>
    <w:rsid w:val="0050601E"/>
    <w:rsid w:val="0051079A"/>
    <w:rsid w:val="00526612"/>
    <w:rsid w:val="0053574D"/>
    <w:rsid w:val="00596B6E"/>
    <w:rsid w:val="005A6FD9"/>
    <w:rsid w:val="005D27D8"/>
    <w:rsid w:val="005E0001"/>
    <w:rsid w:val="005E7BCD"/>
    <w:rsid w:val="0061487E"/>
    <w:rsid w:val="00621375"/>
    <w:rsid w:val="0063143E"/>
    <w:rsid w:val="006322A1"/>
    <w:rsid w:val="00640620"/>
    <w:rsid w:val="00646A20"/>
    <w:rsid w:val="006520C2"/>
    <w:rsid w:val="00653C48"/>
    <w:rsid w:val="00675875"/>
    <w:rsid w:val="006C149F"/>
    <w:rsid w:val="006F01FD"/>
    <w:rsid w:val="00724F7F"/>
    <w:rsid w:val="00727FD7"/>
    <w:rsid w:val="0075555C"/>
    <w:rsid w:val="00760135"/>
    <w:rsid w:val="007812DD"/>
    <w:rsid w:val="00785B59"/>
    <w:rsid w:val="00797FF6"/>
    <w:rsid w:val="007A504E"/>
    <w:rsid w:val="007A509F"/>
    <w:rsid w:val="007A6CF5"/>
    <w:rsid w:val="007B5456"/>
    <w:rsid w:val="007C67AA"/>
    <w:rsid w:val="007D09CC"/>
    <w:rsid w:val="007E7275"/>
    <w:rsid w:val="00811F24"/>
    <w:rsid w:val="00823E09"/>
    <w:rsid w:val="008324DF"/>
    <w:rsid w:val="008344B0"/>
    <w:rsid w:val="00840BB2"/>
    <w:rsid w:val="008514A9"/>
    <w:rsid w:val="0085488D"/>
    <w:rsid w:val="00866548"/>
    <w:rsid w:val="008675CE"/>
    <w:rsid w:val="00871243"/>
    <w:rsid w:val="0087142A"/>
    <w:rsid w:val="00873F23"/>
    <w:rsid w:val="00885417"/>
    <w:rsid w:val="00891236"/>
    <w:rsid w:val="008E1447"/>
    <w:rsid w:val="008E3A5F"/>
    <w:rsid w:val="009870B0"/>
    <w:rsid w:val="009957CC"/>
    <w:rsid w:val="009B0990"/>
    <w:rsid w:val="009B299E"/>
    <w:rsid w:val="009B3062"/>
    <w:rsid w:val="009C2EFE"/>
    <w:rsid w:val="009C78CB"/>
    <w:rsid w:val="009F56B8"/>
    <w:rsid w:val="009F6649"/>
    <w:rsid w:val="00A06418"/>
    <w:rsid w:val="00A107B9"/>
    <w:rsid w:val="00A13FAF"/>
    <w:rsid w:val="00A14D0B"/>
    <w:rsid w:val="00A15A10"/>
    <w:rsid w:val="00A176D0"/>
    <w:rsid w:val="00A30E65"/>
    <w:rsid w:val="00A46220"/>
    <w:rsid w:val="00A53C50"/>
    <w:rsid w:val="00A64B77"/>
    <w:rsid w:val="00A94ED7"/>
    <w:rsid w:val="00AA5125"/>
    <w:rsid w:val="00AB3248"/>
    <w:rsid w:val="00AC0C43"/>
    <w:rsid w:val="00AC7206"/>
    <w:rsid w:val="00AD12D0"/>
    <w:rsid w:val="00AD42D3"/>
    <w:rsid w:val="00AF0A82"/>
    <w:rsid w:val="00AF4D24"/>
    <w:rsid w:val="00AF70CA"/>
    <w:rsid w:val="00B0150F"/>
    <w:rsid w:val="00B0427B"/>
    <w:rsid w:val="00B23665"/>
    <w:rsid w:val="00B23EF0"/>
    <w:rsid w:val="00B266FE"/>
    <w:rsid w:val="00B36F85"/>
    <w:rsid w:val="00B42A68"/>
    <w:rsid w:val="00B56A55"/>
    <w:rsid w:val="00B72357"/>
    <w:rsid w:val="00B82466"/>
    <w:rsid w:val="00B84940"/>
    <w:rsid w:val="00B873D7"/>
    <w:rsid w:val="00B91E9C"/>
    <w:rsid w:val="00B94883"/>
    <w:rsid w:val="00BB6CA2"/>
    <w:rsid w:val="00BC6ECE"/>
    <w:rsid w:val="00BD015F"/>
    <w:rsid w:val="00BD7205"/>
    <w:rsid w:val="00BD7C67"/>
    <w:rsid w:val="00BD7D67"/>
    <w:rsid w:val="00BE0141"/>
    <w:rsid w:val="00BE27C7"/>
    <w:rsid w:val="00BF1778"/>
    <w:rsid w:val="00BF69AF"/>
    <w:rsid w:val="00BF7596"/>
    <w:rsid w:val="00C1279B"/>
    <w:rsid w:val="00C24267"/>
    <w:rsid w:val="00C33095"/>
    <w:rsid w:val="00C35584"/>
    <w:rsid w:val="00C4301F"/>
    <w:rsid w:val="00C47743"/>
    <w:rsid w:val="00C50453"/>
    <w:rsid w:val="00C73613"/>
    <w:rsid w:val="00C836BD"/>
    <w:rsid w:val="00C83EE4"/>
    <w:rsid w:val="00C8603C"/>
    <w:rsid w:val="00C90F09"/>
    <w:rsid w:val="00C945D5"/>
    <w:rsid w:val="00CB036B"/>
    <w:rsid w:val="00CB1AC1"/>
    <w:rsid w:val="00CB3410"/>
    <w:rsid w:val="00CC0796"/>
    <w:rsid w:val="00D00918"/>
    <w:rsid w:val="00D04A03"/>
    <w:rsid w:val="00D11444"/>
    <w:rsid w:val="00D15BEC"/>
    <w:rsid w:val="00D1692F"/>
    <w:rsid w:val="00D32B30"/>
    <w:rsid w:val="00D331DA"/>
    <w:rsid w:val="00D343B1"/>
    <w:rsid w:val="00D47C32"/>
    <w:rsid w:val="00D519D7"/>
    <w:rsid w:val="00D778EA"/>
    <w:rsid w:val="00D87644"/>
    <w:rsid w:val="00D919F1"/>
    <w:rsid w:val="00DA2DE6"/>
    <w:rsid w:val="00DA40F7"/>
    <w:rsid w:val="00DA4A82"/>
    <w:rsid w:val="00DB0EBE"/>
    <w:rsid w:val="00DB14A2"/>
    <w:rsid w:val="00DC7FDB"/>
    <w:rsid w:val="00DD2773"/>
    <w:rsid w:val="00DD6EB4"/>
    <w:rsid w:val="00DF18AD"/>
    <w:rsid w:val="00DF6C70"/>
    <w:rsid w:val="00E10E89"/>
    <w:rsid w:val="00E1178B"/>
    <w:rsid w:val="00E22084"/>
    <w:rsid w:val="00E23384"/>
    <w:rsid w:val="00E27480"/>
    <w:rsid w:val="00E31377"/>
    <w:rsid w:val="00E35CD7"/>
    <w:rsid w:val="00E40761"/>
    <w:rsid w:val="00E40966"/>
    <w:rsid w:val="00E52171"/>
    <w:rsid w:val="00E66980"/>
    <w:rsid w:val="00E718FF"/>
    <w:rsid w:val="00E71A16"/>
    <w:rsid w:val="00E74659"/>
    <w:rsid w:val="00E83CF3"/>
    <w:rsid w:val="00EA235E"/>
    <w:rsid w:val="00EA46D2"/>
    <w:rsid w:val="00EB24EA"/>
    <w:rsid w:val="00EB7131"/>
    <w:rsid w:val="00EE55E0"/>
    <w:rsid w:val="00EE7C2D"/>
    <w:rsid w:val="00EF762D"/>
    <w:rsid w:val="00F50531"/>
    <w:rsid w:val="00F5594A"/>
    <w:rsid w:val="00F56E0B"/>
    <w:rsid w:val="00F6699A"/>
    <w:rsid w:val="00FC3698"/>
    <w:rsid w:val="00FC41BA"/>
    <w:rsid w:val="00FC4940"/>
    <w:rsid w:val="00FC618E"/>
    <w:rsid w:val="00FE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D"/>
  </w:style>
  <w:style w:type="paragraph" w:styleId="1">
    <w:name w:val="heading 1"/>
    <w:basedOn w:val="a"/>
    <w:next w:val="a"/>
    <w:link w:val="10"/>
    <w:qFormat/>
    <w:rsid w:val="0061487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3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148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148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8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1487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61487E"/>
    <w:rPr>
      <w:rFonts w:ascii="Calibri" w:eastAsia="Times New Roman" w:hAnsi="Calibri" w:cs="Calibri"/>
      <w:b/>
      <w:bCs/>
      <w:lang w:eastAsia="zh-CN"/>
    </w:rPr>
  </w:style>
  <w:style w:type="paragraph" w:styleId="a3">
    <w:name w:val="Normal (Web)"/>
    <w:basedOn w:val="a"/>
    <w:uiPriority w:val="99"/>
    <w:unhideWhenUsed/>
    <w:rsid w:val="006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148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148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Краткий обратный адрес"/>
    <w:basedOn w:val="a"/>
    <w:rsid w:val="0061487E"/>
    <w:pPr>
      <w:widowControl w:val="0"/>
      <w:suppressAutoHyphens/>
      <w:spacing w:after="0" w:line="300" w:lineRule="auto"/>
      <w:ind w:firstLine="160"/>
    </w:pPr>
    <w:rPr>
      <w:rFonts w:ascii="Arial" w:eastAsia="Times New Roman" w:hAnsi="Arial" w:cs="Arial"/>
      <w:sz w:val="16"/>
      <w:szCs w:val="20"/>
      <w:lang w:eastAsia="zh-CN"/>
    </w:rPr>
  </w:style>
  <w:style w:type="paragraph" w:styleId="a7">
    <w:name w:val="List Paragraph"/>
    <w:basedOn w:val="a"/>
    <w:uiPriority w:val="1"/>
    <w:qFormat/>
    <w:rsid w:val="0061487E"/>
    <w:pPr>
      <w:ind w:left="720"/>
      <w:contextualSpacing/>
    </w:pPr>
  </w:style>
  <w:style w:type="paragraph" w:customStyle="1" w:styleId="c1">
    <w:name w:val="c1"/>
    <w:basedOn w:val="a"/>
    <w:rsid w:val="0061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487E"/>
  </w:style>
  <w:style w:type="character" w:customStyle="1" w:styleId="c10">
    <w:name w:val="c10"/>
    <w:basedOn w:val="a0"/>
    <w:rsid w:val="0061487E"/>
  </w:style>
  <w:style w:type="table" w:styleId="a8">
    <w:name w:val="Table Grid"/>
    <w:basedOn w:val="a1"/>
    <w:uiPriority w:val="39"/>
    <w:rsid w:val="0089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6654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73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724F7F"/>
    <w:rPr>
      <w:color w:val="0000FF"/>
      <w:u w:val="single"/>
    </w:rPr>
  </w:style>
  <w:style w:type="character" w:customStyle="1" w:styleId="pathseparator">
    <w:name w:val="path__separator"/>
    <w:basedOn w:val="a0"/>
    <w:rsid w:val="00724F7F"/>
  </w:style>
  <w:style w:type="paragraph" w:styleId="ab">
    <w:name w:val="header"/>
    <w:basedOn w:val="a"/>
    <w:link w:val="ac"/>
    <w:uiPriority w:val="99"/>
    <w:unhideWhenUsed/>
    <w:rsid w:val="000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F1D"/>
  </w:style>
  <w:style w:type="paragraph" w:styleId="ad">
    <w:name w:val="footer"/>
    <w:basedOn w:val="a"/>
    <w:link w:val="ae"/>
    <w:uiPriority w:val="99"/>
    <w:unhideWhenUsed/>
    <w:rsid w:val="0004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F1D"/>
  </w:style>
  <w:style w:type="paragraph" w:styleId="af">
    <w:name w:val="Balloon Text"/>
    <w:basedOn w:val="a"/>
    <w:link w:val="af0"/>
    <w:uiPriority w:val="99"/>
    <w:semiHidden/>
    <w:unhideWhenUsed/>
    <w:rsid w:val="0015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C0D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E2338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23384"/>
  </w:style>
  <w:style w:type="paragraph" w:styleId="af3">
    <w:name w:val="Title"/>
    <w:basedOn w:val="a"/>
    <w:link w:val="af4"/>
    <w:uiPriority w:val="1"/>
    <w:qFormat/>
    <w:rsid w:val="00E23384"/>
    <w:pPr>
      <w:widowControl w:val="0"/>
      <w:autoSpaceDE w:val="0"/>
      <w:autoSpaceDN w:val="0"/>
      <w:spacing w:after="0" w:line="240" w:lineRule="auto"/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f4">
    <w:name w:val="Название Знак"/>
    <w:basedOn w:val="a0"/>
    <w:link w:val="af3"/>
    <w:uiPriority w:val="1"/>
    <w:rsid w:val="00E23384"/>
    <w:rPr>
      <w:rFonts w:ascii="Tahoma" w:eastAsia="Tahoma" w:hAnsi="Tahoma" w:cs="Tahoma"/>
      <w:b/>
      <w:bCs/>
      <w:sz w:val="46"/>
      <w:szCs w:val="46"/>
    </w:rPr>
  </w:style>
  <w:style w:type="paragraph" w:styleId="11">
    <w:name w:val="toc 1"/>
    <w:basedOn w:val="a"/>
    <w:uiPriority w:val="1"/>
    <w:qFormat/>
    <w:rsid w:val="00E23384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E23384"/>
    <w:pPr>
      <w:widowControl w:val="0"/>
      <w:autoSpaceDE w:val="0"/>
      <w:autoSpaceDN w:val="0"/>
      <w:spacing w:before="2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736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5A10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2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32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118</cp:revision>
  <cp:lastPrinted>2022-12-11T17:25:00Z</cp:lastPrinted>
  <dcterms:created xsi:type="dcterms:W3CDTF">2021-02-14T16:21:00Z</dcterms:created>
  <dcterms:modified xsi:type="dcterms:W3CDTF">2023-06-18T15:12:00Z</dcterms:modified>
</cp:coreProperties>
</file>