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02" w:rsidRPr="005F5D02" w:rsidRDefault="005F5D02" w:rsidP="005F5D02">
      <w:pPr>
        <w:shd w:val="clear" w:color="auto" w:fill="FFFFFF"/>
        <w:spacing w:after="0" w:line="240" w:lineRule="auto"/>
        <w:ind w:left="716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5D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№ 3 </w:t>
      </w:r>
    </w:p>
    <w:p w:rsidR="005F5D02" w:rsidRPr="005F5D02" w:rsidRDefault="005F5D02" w:rsidP="005F5D02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5F5D02">
        <w:rPr>
          <w:rFonts w:ascii="Times New Roman" w:eastAsia="Times New Roman" w:hAnsi="Times New Roman" w:cs="Times New Roman"/>
          <w:spacing w:val="2"/>
          <w:sz w:val="28"/>
          <w:szCs w:val="28"/>
        </w:rPr>
        <w:t>к приказу № 28-1 от 01.09.2021 г.</w:t>
      </w:r>
    </w:p>
    <w:p w:rsidR="005F5D02" w:rsidRPr="005F5D02" w:rsidRDefault="005F5D02" w:rsidP="005F5D0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F5D02" w:rsidRPr="005F5D02" w:rsidRDefault="005F5D02" w:rsidP="005F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F5D0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Программы целевой модели наставничества</w:t>
      </w:r>
    </w:p>
    <w:p w:rsidR="005F5D02" w:rsidRPr="005F5D02" w:rsidRDefault="005F5D02" w:rsidP="005F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D02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Pr="005F5D02">
        <w:rPr>
          <w:rFonts w:ascii="Times New Roman" w:eastAsia="Times New Roman" w:hAnsi="Times New Roman" w:cs="Times New Roman"/>
          <w:b/>
          <w:sz w:val="28"/>
          <w:szCs w:val="28"/>
        </w:rPr>
        <w:t>Верхнелюбажская</w:t>
      </w:r>
      <w:proofErr w:type="spellEnd"/>
      <w:r w:rsidRPr="005F5D02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5F5D02" w:rsidRPr="005F5D02" w:rsidRDefault="005F5D02" w:rsidP="005F5D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F5D0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5F5D02" w:rsidRPr="005F5D02" w:rsidRDefault="005F5D02" w:rsidP="005F5D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3"/>
        <w:tblW w:w="14285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5F5D02" w:rsidRPr="005F5D02" w:rsidTr="00107138">
        <w:tc>
          <w:tcPr>
            <w:tcW w:w="1243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418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proofErr w:type="gramStart"/>
            <w:r w:rsidRPr="005F5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</w:p>
        </w:tc>
      </w:tr>
      <w:tr w:rsidR="005F5D02" w:rsidRPr="005F5D02" w:rsidTr="00107138">
        <w:trPr>
          <w:trHeight w:val="4416"/>
        </w:trPr>
        <w:tc>
          <w:tcPr>
            <w:tcW w:w="1243" w:type="dxa"/>
            <w:textDirection w:val="btLr"/>
          </w:tcPr>
          <w:p w:rsidR="005F5D02" w:rsidRPr="005F5D02" w:rsidRDefault="005F5D02" w:rsidP="005F5D0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ученик – ученик                                                                         </w:t>
            </w:r>
          </w:p>
        </w:tc>
        <w:tc>
          <w:tcPr>
            <w:tcW w:w="1418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«Равный – равному»</w:t>
            </w:r>
          </w:p>
        </w:tc>
        <w:tc>
          <w:tcPr>
            <w:tcW w:w="1559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5,6,8,10 класса</w:t>
            </w:r>
          </w:p>
        </w:tc>
        <w:tc>
          <w:tcPr>
            <w:tcW w:w="1843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3685" w:type="dxa"/>
          </w:tcPr>
          <w:p w:rsidR="005F5D02" w:rsidRPr="005F5D02" w:rsidRDefault="005F5D02" w:rsidP="005F5D0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5F5D02" w:rsidRPr="005F5D02" w:rsidRDefault="005F5D02" w:rsidP="005F5D0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5F5D02" w:rsidRPr="005F5D02" w:rsidRDefault="005F5D02" w:rsidP="005F5D0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самоорганизации (помощь в составлении </w:t>
            </w: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режима дня, совместное составление программы саморазвития, помощь в выборе целей и их достижении)</w:t>
            </w:r>
          </w:p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5F5D02" w:rsidRPr="005F5D02" w:rsidRDefault="005F5D02" w:rsidP="005F5D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Активный ученик, обладающий </w:t>
            </w:r>
            <w:proofErr w:type="gramStart"/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 Член РДШ.  Волонтеры.</w:t>
            </w:r>
          </w:p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9" w:type="dxa"/>
          </w:tcPr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Пассивный ученик, социально или ценностно </w:t>
            </w:r>
            <w:proofErr w:type="gramStart"/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езориентированный, не принимающим участие в жизни школы, отстраненный от коллектива. </w:t>
            </w:r>
          </w:p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ОВЗ.</w:t>
            </w:r>
          </w:p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находящиеся на индивидуальном обучении.</w:t>
            </w:r>
          </w:p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F5D02" w:rsidRPr="005F5D02" w:rsidTr="00107138">
        <w:trPr>
          <w:cantSplit/>
          <w:trHeight w:val="1134"/>
        </w:trPr>
        <w:tc>
          <w:tcPr>
            <w:tcW w:w="1243" w:type="dxa"/>
            <w:textDirection w:val="btLr"/>
          </w:tcPr>
          <w:p w:rsidR="005F5D02" w:rsidRPr="005F5D02" w:rsidRDefault="005F5D02" w:rsidP="005F5D02">
            <w:pPr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 xml:space="preserve">учитель-учитель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1559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специалисты – предметники (стаж до 3 лет)</w:t>
            </w:r>
          </w:p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Методическая поддержка по конкретному предмету для приобретения необходимых профессиональных навыков и закрепления на месте работы.</w:t>
            </w:r>
          </w:p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685" w:type="dxa"/>
          </w:tcPr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 Создать условия для профессиональной адаптации молодого педагога в коллективе.</w:t>
            </w:r>
          </w:p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      </w:r>
          </w:p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F5D02" w:rsidRPr="005F5D02" w:rsidRDefault="005F5D02" w:rsidP="005F5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5F5D02" w:rsidRPr="005F5D02" w:rsidRDefault="005F5D02" w:rsidP="005F5D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F5D0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</w:tbl>
    <w:p w:rsidR="005F5D02" w:rsidRPr="005F5D02" w:rsidRDefault="005F5D02" w:rsidP="005F5D0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BA2" w:rsidRPr="005F5D02" w:rsidRDefault="00075BA2" w:rsidP="005F5D02">
      <w:bookmarkStart w:id="0" w:name="_GoBack"/>
      <w:bookmarkEnd w:id="0"/>
    </w:p>
    <w:sectPr w:rsidR="00075BA2" w:rsidRPr="005F5D02" w:rsidSect="008C1A69">
      <w:footerReference w:type="default" r:id="rId6"/>
      <w:pgSz w:w="16840" w:h="11910" w:orient="landscape"/>
      <w:pgMar w:top="1480" w:right="680" w:bottom="620" w:left="1200" w:header="0" w:footer="96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56722"/>
      <w:docPartObj>
        <w:docPartGallery w:val="Page Numbers (Bottom of Page)"/>
        <w:docPartUnique/>
      </w:docPartObj>
    </w:sdtPr>
    <w:sdtEndPr/>
    <w:sdtContent>
      <w:p w:rsidR="000C6BED" w:rsidRDefault="005F5D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C6BED" w:rsidRDefault="005F5D02">
    <w:pPr>
      <w:pStyle w:val="a5"/>
      <w:spacing w:line="14" w:lineRule="auto"/>
      <w:rPr>
        <w:sz w:val="1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2CDF"/>
    <w:rsid w:val="00075BA2"/>
    <w:rsid w:val="00201F95"/>
    <w:rsid w:val="002C24C1"/>
    <w:rsid w:val="003F2CDF"/>
    <w:rsid w:val="005F5D02"/>
    <w:rsid w:val="00A66701"/>
    <w:rsid w:val="00B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2CDF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5F5D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F5D02"/>
    <w:rPr>
      <w:rFonts w:eastAsiaTheme="minorEastAsia"/>
      <w:lang w:eastAsia="ru-RU"/>
    </w:rPr>
  </w:style>
  <w:style w:type="table" w:customStyle="1" w:styleId="3">
    <w:name w:val="Сетка таблицы3"/>
    <w:basedOn w:val="a1"/>
    <w:next w:val="a3"/>
    <w:uiPriority w:val="59"/>
    <w:rsid w:val="005F5D0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F5D0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F5D0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User</cp:lastModifiedBy>
  <cp:revision>4</cp:revision>
  <dcterms:created xsi:type="dcterms:W3CDTF">2020-10-29T12:53:00Z</dcterms:created>
  <dcterms:modified xsi:type="dcterms:W3CDTF">2021-09-20T10:55:00Z</dcterms:modified>
</cp:coreProperties>
</file>