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8D" w:rsidRPr="00B7188D" w:rsidRDefault="00B7188D" w:rsidP="00B718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88D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7188D" w:rsidRPr="00B7188D" w:rsidRDefault="00B7188D" w:rsidP="00B718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8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7188D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B718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B7188D" w:rsidRPr="00B7188D" w:rsidRDefault="00B7188D" w:rsidP="00B718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8D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B7188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6014D4" w:rsidRPr="006014D4" w:rsidRDefault="006014D4" w:rsidP="006014D4">
      <w:pPr>
        <w:autoSpaceDE w:val="0"/>
        <w:spacing w:after="0" w:line="2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4D4" w:rsidRDefault="00E2278C" w:rsidP="000E3EE6">
      <w:pPr>
        <w:spacing w:after="395" w:line="259" w:lineRule="auto"/>
        <w:ind w:left="10" w:right="3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 wp14:anchorId="4DF53488">
            <wp:extent cx="5944235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EE6" w:rsidRDefault="006014D4" w:rsidP="006014D4">
      <w:pPr>
        <w:spacing w:after="0"/>
        <w:ind w:left="10" w:right="3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b/>
          <w:sz w:val="28"/>
          <w:szCs w:val="28"/>
        </w:rPr>
        <w:t>Положение о методическом совете</w:t>
      </w:r>
    </w:p>
    <w:p w:rsidR="006014D4" w:rsidRPr="006014D4" w:rsidRDefault="006014D4" w:rsidP="006014D4">
      <w:pPr>
        <w:spacing w:after="0"/>
        <w:ind w:left="10" w:right="3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E3EE6" w:rsidRPr="006014D4" w:rsidRDefault="00535A2E" w:rsidP="006014D4">
      <w:pPr>
        <w:keepNext/>
        <w:keepLines/>
        <w:spacing w:after="0"/>
        <w:ind w:left="336" w:right="942" w:hanging="33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0E3EE6" w:rsidRPr="006014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E3EE6" w:rsidRPr="006014D4" w:rsidRDefault="000E3EE6" w:rsidP="006014D4">
      <w:pPr>
        <w:spacing w:after="0"/>
        <w:ind w:lef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етодический совет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 (далее МС)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="00324747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» создается с целью организации и координации методического обеспечения образовательного процесса. </w:t>
      </w:r>
    </w:p>
    <w:p w:rsidR="000E3EE6" w:rsidRPr="006014D4" w:rsidRDefault="000E3EE6" w:rsidP="006014D4">
      <w:pPr>
        <w:spacing w:after="0"/>
        <w:ind w:lef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1.2. В своей деятельности 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МС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руководствуется Конституцией РФ, Федеральным законом «Об образовании в Российской Федерации» № 273-ФЗ от 29.12.2012г., нормативными документами Министерства образования РФ, комитета образ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>ования города Курска, Уставом МК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="00324747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» и настоящим Положением. </w:t>
      </w:r>
    </w:p>
    <w:p w:rsidR="000E3EE6" w:rsidRPr="006014D4" w:rsidRDefault="000E3EE6" w:rsidP="006014D4">
      <w:pPr>
        <w:spacing w:after="0"/>
        <w:ind w:lef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1.3. Общее руководство деятельностью </w:t>
      </w:r>
      <w:r w:rsidR="00324747">
        <w:rPr>
          <w:rFonts w:ascii="Times New Roman" w:eastAsia="Times New Roman" w:hAnsi="Times New Roman" w:cs="Times New Roman"/>
          <w:sz w:val="28"/>
          <w:szCs w:val="28"/>
        </w:rPr>
        <w:t xml:space="preserve">МС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председатель, назначаемый директором из числа заместителей по учебно-воспитательной работе. </w:t>
      </w:r>
    </w:p>
    <w:p w:rsidR="000E3EE6" w:rsidRPr="006014D4" w:rsidRDefault="000E3EE6" w:rsidP="006014D4">
      <w:pPr>
        <w:spacing w:after="0"/>
        <w:ind w:lef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1.4. При </w:t>
      </w:r>
      <w:r w:rsidR="00875C5D">
        <w:rPr>
          <w:rFonts w:ascii="Times New Roman" w:eastAsia="Times New Roman" w:hAnsi="Times New Roman" w:cs="Times New Roman"/>
          <w:sz w:val="28"/>
          <w:szCs w:val="28"/>
        </w:rPr>
        <w:t xml:space="preserve">МС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в случае необходимости могут создаваться временные творческие группы для проведения опытно экспериментальных исследований в соответствии с планом работы</w:t>
      </w:r>
      <w:r w:rsidR="00875C5D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3EE6" w:rsidRPr="00535A2E" w:rsidRDefault="00535A2E" w:rsidP="006014D4">
      <w:pPr>
        <w:keepNext/>
        <w:keepLines/>
        <w:spacing w:after="0"/>
        <w:ind w:left="437" w:right="952" w:hanging="43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0E3EE6" w:rsidRPr="00535A2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 </w:t>
      </w:r>
    </w:p>
    <w:p w:rsidR="000E3EE6" w:rsidRPr="006014D4" w:rsidRDefault="000E3EE6" w:rsidP="006014D4">
      <w:pPr>
        <w:numPr>
          <w:ilvl w:val="0"/>
          <w:numId w:val="1"/>
        </w:numPr>
        <w:spacing w:after="0"/>
        <w:ind w:right="6" w:hanging="1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1.Организация работы методической службы в</w:t>
      </w:r>
      <w:r w:rsidR="00875C5D"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, направлена </w:t>
      </w:r>
      <w:proofErr w:type="gramStart"/>
      <w:r w:rsidRPr="006014D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E3EE6" w:rsidRPr="006014D4" w:rsidRDefault="000E3EE6" w:rsidP="006014D4">
      <w:pPr>
        <w:spacing w:after="0"/>
        <w:ind w:left="-15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2.1.1.Повышение профессионального мастерства учителей, на развитие творческого потенциала педагогического коллектива, на достижение оптимальных результатов образования, воспитания и развития обучающихся. </w:t>
      </w:r>
    </w:p>
    <w:p w:rsidR="000E3EE6" w:rsidRPr="006014D4" w:rsidRDefault="000E3EE6" w:rsidP="006014D4">
      <w:pPr>
        <w:spacing w:after="0"/>
        <w:ind w:left="-15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2.1.2.Обеспечение высокого научного и методического уровня образовательного процесса. </w:t>
      </w:r>
    </w:p>
    <w:p w:rsidR="000E3EE6" w:rsidRPr="006014D4" w:rsidRDefault="000E3EE6" w:rsidP="006014D4">
      <w:pPr>
        <w:spacing w:after="0"/>
        <w:ind w:left="-15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2.1.3.Обновление и совершенствование знаний педагогов </w:t>
      </w:r>
      <w:r w:rsidR="00875C5D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в области преподаваемой учебной дисциплины. </w:t>
      </w:r>
    </w:p>
    <w:p w:rsidR="000E3EE6" w:rsidRPr="006014D4" w:rsidRDefault="000E3EE6" w:rsidP="006014D4">
      <w:pPr>
        <w:spacing w:after="0"/>
        <w:ind w:left="-15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2.1.4.Совершенствование методов и стиля взаимодействия с </w:t>
      </w:r>
      <w:proofErr w:type="gramStart"/>
      <w:r w:rsidRPr="006014D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6014D4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, демократизации, гласности. </w:t>
      </w:r>
    </w:p>
    <w:p w:rsidR="000E3EE6" w:rsidRPr="006014D4" w:rsidRDefault="000E3EE6" w:rsidP="006014D4">
      <w:pPr>
        <w:spacing w:after="0"/>
        <w:ind w:left="-15" w:firstLine="8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2.1.5.Формирование умений и навыков анализа образовательного процесса в целом и самоанализа образовательной деятельности. </w:t>
      </w:r>
    </w:p>
    <w:p w:rsidR="000E3EE6" w:rsidRPr="006014D4" w:rsidRDefault="000E3EE6" w:rsidP="006014D4">
      <w:pPr>
        <w:spacing w:after="0"/>
        <w:ind w:left="80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2.1.6.Выявление, обобщение и внедрение передового педагогического опыта. </w:t>
      </w:r>
    </w:p>
    <w:p w:rsidR="000E3EE6" w:rsidRPr="006014D4" w:rsidRDefault="000E3EE6" w:rsidP="006014D4">
      <w:pPr>
        <w:spacing w:after="0"/>
        <w:ind w:left="-15" w:firstLine="7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2.1.7.Приобщение педагогов к исследовательской деятельности на основе доступных методик. </w:t>
      </w:r>
    </w:p>
    <w:p w:rsidR="000E3EE6" w:rsidRPr="006014D4" w:rsidRDefault="000E3EE6" w:rsidP="006014D4">
      <w:pPr>
        <w:spacing w:after="0"/>
        <w:ind w:left="-15" w:firstLine="7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2.1.8.Диагностику состояния методического обеспечения образовательного процесса и методической работы в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 школе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3EE6" w:rsidRPr="006014D4" w:rsidRDefault="000E3EE6" w:rsidP="006014D4">
      <w:pPr>
        <w:spacing w:after="0"/>
        <w:ind w:left="-15" w:firstLine="7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2.1.9.Разработку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новых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методических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технологий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организации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образовательного процесса в 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</w:p>
    <w:p w:rsidR="000E3EE6" w:rsidRPr="006014D4" w:rsidRDefault="000E3EE6" w:rsidP="006014D4">
      <w:pPr>
        <w:spacing w:after="0"/>
        <w:ind w:left="803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2.1.10.Организацию работы предметных методических объединений. </w:t>
      </w:r>
    </w:p>
    <w:p w:rsidR="000E3EE6" w:rsidRPr="00B9280E" w:rsidRDefault="00535A2E" w:rsidP="006014D4">
      <w:pPr>
        <w:keepNext/>
        <w:keepLines/>
        <w:spacing w:after="0"/>
        <w:ind w:left="538" w:right="761" w:hanging="53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E3EE6" w:rsidRPr="00B9280E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Функции </w:t>
      </w:r>
    </w:p>
    <w:p w:rsidR="000E3EE6" w:rsidRPr="00B9280E" w:rsidRDefault="000E3EE6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80E">
        <w:rPr>
          <w:rFonts w:ascii="Times New Roman" w:eastAsia="Times New Roman" w:hAnsi="Times New Roman" w:cs="Times New Roman"/>
          <w:sz w:val="28"/>
          <w:szCs w:val="28"/>
        </w:rPr>
        <w:t xml:space="preserve">3.1.Планирование и организация: </w:t>
      </w:r>
    </w:p>
    <w:p w:rsidR="000E3EE6" w:rsidRPr="006014D4" w:rsidRDefault="000E3EE6" w:rsidP="00B9280E">
      <w:pPr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работы предметных методических объединений; методической учебы и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 курсовой подготовки учителей; </w:t>
      </w:r>
      <w:r w:rsidRPr="006014D4">
        <w:rPr>
          <w:rFonts w:ascii="Arial" w:eastAsia="Arial" w:hAnsi="Arial" w:cs="Arial"/>
          <w:sz w:val="28"/>
          <w:szCs w:val="28"/>
        </w:rPr>
        <w:tab/>
      </w:r>
      <w:r w:rsidRPr="006014D4">
        <w:rPr>
          <w:rFonts w:ascii="Times New Roman" w:eastAsia="Times New Roman" w:hAnsi="Times New Roman" w:cs="Times New Roman"/>
          <w:sz w:val="28"/>
          <w:szCs w:val="28"/>
        </w:rPr>
        <w:t>семин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аров-практикумов для учителей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разработка методической темы. </w:t>
      </w:r>
    </w:p>
    <w:p w:rsidR="000E3EE6" w:rsidRPr="00B9280E" w:rsidRDefault="000E3EE6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80E">
        <w:rPr>
          <w:rFonts w:ascii="Times New Roman" w:eastAsia="Times New Roman" w:hAnsi="Times New Roman" w:cs="Times New Roman"/>
          <w:sz w:val="28"/>
          <w:szCs w:val="28"/>
        </w:rPr>
        <w:t xml:space="preserve">3.2.Разработка: </w:t>
      </w:r>
    </w:p>
    <w:p w:rsidR="000E3EE6" w:rsidRPr="006014D4" w:rsidRDefault="000E3EE6" w:rsidP="00B9280E">
      <w:pPr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диагностических методик по выявлению уровней профессионального мастерства учителей; дидактических и методических материалов в соответствии с направлением работы; перспективного плана повышения уровня профессиональной подготовки учителей. </w:t>
      </w:r>
    </w:p>
    <w:p w:rsidR="000E3EE6" w:rsidRPr="00B9280E" w:rsidRDefault="000E3EE6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80E">
        <w:rPr>
          <w:rFonts w:ascii="Times New Roman" w:eastAsia="Times New Roman" w:hAnsi="Times New Roman" w:cs="Times New Roman"/>
          <w:sz w:val="28"/>
          <w:szCs w:val="28"/>
        </w:rPr>
        <w:t xml:space="preserve">3.3.Диагностика: </w:t>
      </w:r>
    </w:p>
    <w:p w:rsidR="000E3EE6" w:rsidRPr="00B9280E" w:rsidRDefault="000E3EE6" w:rsidP="00B9280E">
      <w:pPr>
        <w:spacing w:after="0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уровня усвоения </w:t>
      </w:r>
      <w:proofErr w:type="gramStart"/>
      <w:r w:rsidRPr="006014D4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материала; </w:t>
      </w:r>
      <w:r w:rsidRPr="00B9280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компетентности учителей. </w:t>
      </w:r>
    </w:p>
    <w:p w:rsidR="000E3EE6" w:rsidRPr="006014D4" w:rsidRDefault="000E3EE6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3.4.Анализ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результативности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методической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опытно-экспериментальной 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работы методических объединений. </w:t>
      </w:r>
    </w:p>
    <w:p w:rsidR="000E3EE6" w:rsidRPr="006014D4" w:rsidRDefault="000E3EE6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3.5.Регулирование методической и опытно - экспериментальной работы методических объединений. </w:t>
      </w:r>
    </w:p>
    <w:p w:rsidR="000E3EE6" w:rsidRDefault="00B9280E" w:rsidP="00B928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направлений и организация опытно-экспериментальной работы методических объединений. </w:t>
      </w:r>
    </w:p>
    <w:p w:rsidR="000E3EE6" w:rsidRPr="006014D4" w:rsidRDefault="00535A2E" w:rsidP="00B9280E">
      <w:pPr>
        <w:keepNext/>
        <w:keepLines/>
        <w:spacing w:after="0"/>
        <w:ind w:left="3620" w:right="1935" w:hanging="36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0E3EE6" w:rsidRPr="006014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и права </w:t>
      </w:r>
    </w:p>
    <w:p w:rsidR="000E3EE6" w:rsidRPr="006014D4" w:rsidRDefault="00B9280E" w:rsidP="00B9280E">
      <w:pPr>
        <w:spacing w:after="0"/>
        <w:ind w:left="-15" w:right="472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МС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 xml:space="preserve">возлагается: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руководство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основными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>- предметными методическими объединениями уч</w:t>
      </w:r>
      <w:r>
        <w:rPr>
          <w:rFonts w:ascii="Times New Roman" w:eastAsia="Times New Roman" w:hAnsi="Times New Roman" w:cs="Times New Roman"/>
          <w:sz w:val="28"/>
          <w:szCs w:val="28"/>
        </w:rPr>
        <w:t>ителей, осуществляющими научно-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 xml:space="preserve">методическую работу; установление связи с учреждениями, обеспечивающими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квалификации учителей; информирование коллектива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 xml:space="preserve">о ходе и результатах методической работы. </w:t>
      </w:r>
    </w:p>
    <w:p w:rsidR="000E3EE6" w:rsidRPr="006014D4" w:rsidRDefault="000E3EE6" w:rsidP="006014D4">
      <w:pPr>
        <w:spacing w:after="0"/>
        <w:ind w:left="552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 МС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имеет право: </w:t>
      </w:r>
    </w:p>
    <w:p w:rsidR="000E3EE6" w:rsidRPr="006014D4" w:rsidRDefault="000E3EE6" w:rsidP="006014D4">
      <w:pPr>
        <w:numPr>
          <w:ilvl w:val="0"/>
          <w:numId w:val="3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принимать участие в разработке стратегии развития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E3EE6" w:rsidRPr="006014D4" w:rsidRDefault="000E3EE6" w:rsidP="006014D4">
      <w:pPr>
        <w:numPr>
          <w:ilvl w:val="0"/>
          <w:numId w:val="3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>в разработке управленческих решений, касающихся вопросов научн</w:t>
      </w:r>
      <w:proofErr w:type="gramStart"/>
      <w:r w:rsidRPr="006014D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обеспечения образовательного процесса. </w:t>
      </w:r>
    </w:p>
    <w:p w:rsidR="000E3EE6" w:rsidRPr="006014D4" w:rsidRDefault="00535A2E" w:rsidP="00535A2E">
      <w:pPr>
        <w:keepNext/>
        <w:keepLines/>
        <w:spacing w:after="0"/>
        <w:ind w:right="193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0E3EE6" w:rsidRPr="006014D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работы </w:t>
      </w:r>
    </w:p>
    <w:p w:rsidR="000E3EE6" w:rsidRPr="006014D4" w:rsidRDefault="000E3EE6" w:rsidP="006014D4">
      <w:pPr>
        <w:spacing w:after="0"/>
        <w:ind w:left="576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5.1. В состав </w:t>
      </w:r>
      <w:r w:rsidR="00B9280E">
        <w:rPr>
          <w:rFonts w:ascii="Times New Roman" w:eastAsia="Times New Roman" w:hAnsi="Times New Roman" w:cs="Times New Roman"/>
          <w:sz w:val="28"/>
          <w:szCs w:val="28"/>
        </w:rPr>
        <w:t xml:space="preserve"> МС школы</w:t>
      </w:r>
      <w:r w:rsidRPr="006014D4">
        <w:rPr>
          <w:rFonts w:ascii="Times New Roman" w:eastAsia="Times New Roman" w:hAnsi="Times New Roman" w:cs="Times New Roman"/>
          <w:sz w:val="28"/>
          <w:szCs w:val="28"/>
        </w:rPr>
        <w:t xml:space="preserve"> входят: </w:t>
      </w:r>
    </w:p>
    <w:p w:rsidR="000E3EE6" w:rsidRPr="00535A2E" w:rsidRDefault="000E3EE6" w:rsidP="006014D4">
      <w:pPr>
        <w:numPr>
          <w:ilvl w:val="0"/>
          <w:numId w:val="4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2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председатель; </w:t>
      </w:r>
    </w:p>
    <w:p w:rsidR="000E3EE6" w:rsidRPr="00535A2E" w:rsidRDefault="000E3EE6" w:rsidP="006014D4">
      <w:pPr>
        <w:numPr>
          <w:ilvl w:val="0"/>
          <w:numId w:val="4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2E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предметных методических объединений; </w:t>
      </w:r>
    </w:p>
    <w:p w:rsidR="000E3EE6" w:rsidRPr="00535A2E" w:rsidRDefault="000E3EE6" w:rsidP="006014D4">
      <w:pPr>
        <w:numPr>
          <w:ilvl w:val="0"/>
          <w:numId w:val="4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A2E">
        <w:rPr>
          <w:rFonts w:ascii="Times New Roman" w:eastAsia="Times New Roman" w:hAnsi="Times New Roman" w:cs="Times New Roman"/>
          <w:sz w:val="28"/>
          <w:szCs w:val="28"/>
        </w:rPr>
        <w:t xml:space="preserve">учителя; </w:t>
      </w:r>
    </w:p>
    <w:p w:rsidR="00AD58E4" w:rsidRPr="00AD58E4" w:rsidRDefault="00AD58E4" w:rsidP="006014D4">
      <w:pPr>
        <w:numPr>
          <w:ilvl w:val="0"/>
          <w:numId w:val="4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35A2E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3EE6" w:rsidRPr="00AD58E4" w:rsidRDefault="00AD58E4" w:rsidP="006014D4">
      <w:pPr>
        <w:numPr>
          <w:ilvl w:val="0"/>
          <w:numId w:val="4"/>
        </w:numPr>
        <w:spacing w:after="0"/>
        <w:ind w:right="6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секретарь.</w:t>
      </w:r>
      <w:r w:rsidR="000E3EE6" w:rsidRPr="00AD5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3EE6" w:rsidRPr="006014D4" w:rsidRDefault="00B9280E" w:rsidP="006014D4">
      <w:pPr>
        <w:numPr>
          <w:ilvl w:val="1"/>
          <w:numId w:val="5"/>
        </w:numPr>
        <w:spacing w:after="0"/>
        <w:ind w:right="6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МС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 xml:space="preserve">проводит заседания в соответствии с планом работы. </w:t>
      </w:r>
    </w:p>
    <w:p w:rsidR="001A1385" w:rsidRDefault="00B9280E" w:rsidP="006014D4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МС 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0E3EE6" w:rsidRPr="006014D4">
        <w:rPr>
          <w:rFonts w:ascii="Times New Roman" w:eastAsia="Times New Roman" w:hAnsi="Times New Roman" w:cs="Times New Roman"/>
          <w:sz w:val="28"/>
          <w:szCs w:val="28"/>
        </w:rPr>
        <w:t>т документацию в ф</w:t>
      </w:r>
      <w:r w:rsidR="000E3EE6" w:rsidRPr="006014D4">
        <w:rPr>
          <w:rFonts w:ascii="Times New Roman" w:eastAsia="Times New Roman" w:hAnsi="Times New Roman" w:cs="Times New Roman"/>
          <w:color w:val="000000"/>
          <w:sz w:val="28"/>
          <w:szCs w:val="28"/>
        </w:rPr>
        <w:t>орме протоколов заседаний.</w:t>
      </w:r>
    </w:p>
    <w:sectPr w:rsidR="001A13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CA" w:rsidRDefault="00BC06CA" w:rsidP="007479A7">
      <w:pPr>
        <w:spacing w:after="0" w:line="240" w:lineRule="auto"/>
      </w:pPr>
      <w:r>
        <w:separator/>
      </w:r>
    </w:p>
  </w:endnote>
  <w:endnote w:type="continuationSeparator" w:id="0">
    <w:p w:rsidR="00BC06CA" w:rsidRDefault="00BC06CA" w:rsidP="007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06795"/>
      <w:docPartObj>
        <w:docPartGallery w:val="Page Numbers (Bottom of Page)"/>
        <w:docPartUnique/>
      </w:docPartObj>
    </w:sdtPr>
    <w:sdtEndPr/>
    <w:sdtContent>
      <w:p w:rsidR="007479A7" w:rsidRDefault="007479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8C">
          <w:rPr>
            <w:noProof/>
          </w:rPr>
          <w:t>1</w:t>
        </w:r>
        <w:r>
          <w:fldChar w:fldCharType="end"/>
        </w:r>
      </w:p>
    </w:sdtContent>
  </w:sdt>
  <w:p w:rsidR="007479A7" w:rsidRDefault="007479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CA" w:rsidRDefault="00BC06CA" w:rsidP="007479A7">
      <w:pPr>
        <w:spacing w:after="0" w:line="240" w:lineRule="auto"/>
      </w:pPr>
      <w:r>
        <w:separator/>
      </w:r>
    </w:p>
  </w:footnote>
  <w:footnote w:type="continuationSeparator" w:id="0">
    <w:p w:rsidR="00BC06CA" w:rsidRDefault="00BC06CA" w:rsidP="0074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29"/>
    <w:multiLevelType w:val="multilevel"/>
    <w:tmpl w:val="A62458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4241F9"/>
    <w:multiLevelType w:val="hybridMultilevel"/>
    <w:tmpl w:val="3C72664C"/>
    <w:lvl w:ilvl="0" w:tplc="DA28C9B0">
      <w:start w:val="1"/>
      <w:numFmt w:val="bullet"/>
      <w:lvlText w:val="•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81F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82C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A40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1D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667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607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B268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C8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066FB9"/>
    <w:multiLevelType w:val="hybridMultilevel"/>
    <w:tmpl w:val="999EBB66"/>
    <w:lvl w:ilvl="0" w:tplc="EA10F46A">
      <w:start w:val="1"/>
      <w:numFmt w:val="bullet"/>
      <w:lvlText w:val="•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E79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ED61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435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465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0833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47C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52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EF0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C73A4C"/>
    <w:multiLevelType w:val="hybridMultilevel"/>
    <w:tmpl w:val="79263A9A"/>
    <w:lvl w:ilvl="0" w:tplc="A80C6D86">
      <w:start w:val="2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25AAE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0486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2E3C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281C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0E496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075E2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44BA2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218EE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2B7CB2"/>
    <w:multiLevelType w:val="hybridMultilevel"/>
    <w:tmpl w:val="39E0A9B8"/>
    <w:lvl w:ilvl="0" w:tplc="A5DC6618">
      <w:start w:val="1"/>
      <w:numFmt w:val="bullet"/>
      <w:lvlText w:val="•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A3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9E94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847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C4D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437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20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87C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AF0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59"/>
    <w:rsid w:val="000E3EE6"/>
    <w:rsid w:val="00105A7C"/>
    <w:rsid w:val="00176F6F"/>
    <w:rsid w:val="001A1385"/>
    <w:rsid w:val="00324747"/>
    <w:rsid w:val="003A7D67"/>
    <w:rsid w:val="00535A2E"/>
    <w:rsid w:val="006014D4"/>
    <w:rsid w:val="007479A7"/>
    <w:rsid w:val="00875C5D"/>
    <w:rsid w:val="00AD58E4"/>
    <w:rsid w:val="00B7188D"/>
    <w:rsid w:val="00B9280E"/>
    <w:rsid w:val="00BC06CA"/>
    <w:rsid w:val="00CE2E59"/>
    <w:rsid w:val="00E2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9A7"/>
  </w:style>
  <w:style w:type="paragraph" w:styleId="a7">
    <w:name w:val="footer"/>
    <w:basedOn w:val="a"/>
    <w:link w:val="a8"/>
    <w:uiPriority w:val="99"/>
    <w:unhideWhenUsed/>
    <w:rsid w:val="007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79A7"/>
  </w:style>
  <w:style w:type="paragraph" w:styleId="a7">
    <w:name w:val="footer"/>
    <w:basedOn w:val="a"/>
    <w:link w:val="a8"/>
    <w:uiPriority w:val="99"/>
    <w:unhideWhenUsed/>
    <w:rsid w:val="007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2023-01-08T16:39:00Z</cp:lastPrinted>
  <dcterms:created xsi:type="dcterms:W3CDTF">2022-09-25T18:31:00Z</dcterms:created>
  <dcterms:modified xsi:type="dcterms:W3CDTF">2023-01-09T16:14:00Z</dcterms:modified>
</cp:coreProperties>
</file>