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1E4" w:rsidRPr="00BA53C2" w:rsidRDefault="00C071E4" w:rsidP="00C07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53C2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казенное общеобразовательное учреждение «</w:t>
      </w:r>
      <w:proofErr w:type="spellStart"/>
      <w:r w:rsidRPr="00BA53C2">
        <w:rPr>
          <w:rFonts w:ascii="Times New Roman" w:eastAsia="Times New Roman" w:hAnsi="Times New Roman" w:cs="Times New Roman"/>
          <w:bCs/>
          <w:sz w:val="24"/>
          <w:szCs w:val="24"/>
        </w:rPr>
        <w:t>Верхнелюбажская</w:t>
      </w:r>
      <w:proofErr w:type="spellEnd"/>
      <w:r w:rsidRPr="00BA53C2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средняя общеобразовательная школа» </w:t>
      </w:r>
    </w:p>
    <w:p w:rsidR="00C071E4" w:rsidRPr="00BA53C2" w:rsidRDefault="00C071E4" w:rsidP="00C071E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BA53C2">
        <w:rPr>
          <w:rFonts w:ascii="Times New Roman" w:eastAsia="Times New Roman" w:hAnsi="Times New Roman" w:cs="Times New Roman"/>
          <w:bCs/>
          <w:sz w:val="24"/>
          <w:szCs w:val="24"/>
        </w:rPr>
        <w:t>Фатежского</w:t>
      </w:r>
      <w:proofErr w:type="spellEnd"/>
      <w:r w:rsidRPr="00BA53C2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района Курской области</w:t>
      </w:r>
    </w:p>
    <w:p w:rsidR="00EB073C" w:rsidRDefault="00BE3E8C" w:rsidP="00BE3E8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FB80A0" wp14:editId="1D82783B">
            <wp:extent cx="6531746" cy="2754352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 кадрам 21-22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1" t="12006" r="4689" b="62756"/>
                    <a:stretch/>
                  </pic:blipFill>
                  <pic:spPr bwMode="auto">
                    <a:xfrm>
                      <a:off x="0" y="0"/>
                      <a:ext cx="6530678" cy="275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490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4265"/>
        <w:gridCol w:w="1472"/>
        <w:gridCol w:w="2127"/>
        <w:gridCol w:w="2126"/>
      </w:tblGrid>
      <w:tr w:rsidR="00746CD0" w:rsidRPr="004F7185" w:rsidTr="00BE3E8C">
        <w:trPr>
          <w:jc w:val="center"/>
        </w:trPr>
        <w:tc>
          <w:tcPr>
            <w:tcW w:w="10490" w:type="dxa"/>
            <w:gridSpan w:val="5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уровня квалификации педагогических кадров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Цель: обеспечение профессиональной готовности педагогических работников через реализацию непрерывного повышения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  <w:bookmarkStart w:id="0" w:name="_GoBack"/>
        <w:bookmarkEnd w:id="0"/>
      </w:tr>
      <w:tr w:rsidR="00746CD0" w:rsidRPr="004F7185" w:rsidTr="00BE3E8C">
        <w:trPr>
          <w:jc w:val="center"/>
        </w:trPr>
        <w:tc>
          <w:tcPr>
            <w:tcW w:w="10490" w:type="dxa"/>
            <w:gridSpan w:val="5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молодыми и вновь прибывшими учителями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Цель: выявить уровень профессиональной компетенции и методической подготовки молодых и вновь прибывших учителей, развитие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профессиональных навыков молодых учителей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65" w:type="dxa"/>
            <w:shd w:val="clear" w:color="auto" w:fill="auto"/>
          </w:tcPr>
          <w:p w:rsidR="00F91D3D" w:rsidRPr="00F91D3D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472" w:type="dxa"/>
            <w:shd w:val="clear" w:color="auto" w:fill="auto"/>
          </w:tcPr>
          <w:p w:rsidR="00F91D3D" w:rsidRPr="00F91D3D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D3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shd w:val="clear" w:color="auto" w:fill="auto"/>
          </w:tcPr>
          <w:p w:rsidR="00F91D3D" w:rsidRPr="00F91D3D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  <w:shd w:val="clear" w:color="auto" w:fill="auto"/>
          </w:tcPr>
          <w:p w:rsidR="00F91D3D" w:rsidRPr="00F91D3D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работы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Выявление методической компетенции и профессиональных затруднений молодых учителей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УВР, НМР, 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Собеседова</w:t>
            </w:r>
            <w:r w:rsidR="00F91D3D">
              <w:rPr>
                <w:rFonts w:ascii="Times New Roman" w:hAnsi="Times New Roman" w:cs="Times New Roman"/>
                <w:sz w:val="24"/>
                <w:szCs w:val="24"/>
              </w:rPr>
              <w:t>ние. Планирование работы на 2021-2022</w:t>
            </w: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УВР, НМР, 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Определение содержания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деятельности молодых учителей.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Консультация «Работа учителя со школьной документацией».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методической помощи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исполнении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функциональных</w:t>
            </w:r>
            <w:proofErr w:type="gramEnd"/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обязанностей.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Собеседование. Изучение основных нормативных документов, регламентирующих образовательную </w:t>
            </w:r>
            <w:r w:rsidRPr="004F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УВР, НМР, 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Информирование учителей о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актах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, на которых основывается профессиональная деятельность учителя.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Посещение уроков администрацией. Изучение способов проектирования и проведения урока у молодых учителей.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Октябрь-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УВР, НМР, 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организации урока.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посещения уроков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Октябрь-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УВР, НМР, ВР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организации урока.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уроков молодых специалистов и учителей с большим педагогическим опытом.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Декабрь-март</w:t>
            </w: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учителя школы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организации урока.</w:t>
            </w:r>
          </w:p>
        </w:tc>
      </w:tr>
      <w:tr w:rsidR="00746CD0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746CD0" w:rsidRPr="004F7185" w:rsidRDefault="00746CD0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Анкетирование по выявлению затруднений в педагогической деятельности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  <w:p w:rsidR="00746CD0" w:rsidRPr="004F7185" w:rsidRDefault="00746CD0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оказанию методической помощи на следующий учебный год</w:t>
            </w:r>
          </w:p>
        </w:tc>
      </w:tr>
      <w:tr w:rsidR="005B6757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5B6757" w:rsidRPr="004F7185" w:rsidRDefault="005B6757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0" w:type="dxa"/>
            <w:gridSpan w:val="4"/>
            <w:shd w:val="clear" w:color="auto" w:fill="auto"/>
          </w:tcPr>
          <w:p w:rsidR="005B6757" w:rsidRPr="004F7185" w:rsidRDefault="005B6757" w:rsidP="005B67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молодыми педагогами в рамках внедрения целевой модели наставничества по форме «учитель-учитель» (</w:t>
            </w:r>
            <w:r w:rsidRPr="005B6757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757">
              <w:rPr>
                <w:rFonts w:ascii="Times New Roman" w:hAnsi="Times New Roman" w:cs="Times New Roman"/>
                <w:sz w:val="24"/>
                <w:szCs w:val="24"/>
              </w:rPr>
              <w:t>от 01.09. 2021г.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757">
              <w:rPr>
                <w:rFonts w:ascii="Times New Roman" w:hAnsi="Times New Roman" w:cs="Times New Roman"/>
                <w:sz w:val="24"/>
                <w:szCs w:val="24"/>
              </w:rPr>
              <w:t>№ 28-1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и  в соответствии с индивидуальными планами работы наставника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наставляемым.</w:t>
            </w:r>
          </w:p>
        </w:tc>
      </w:tr>
      <w:tr w:rsidR="00746CD0" w:rsidRPr="004F7185" w:rsidTr="00BE3E8C">
        <w:trPr>
          <w:jc w:val="center"/>
        </w:trPr>
        <w:tc>
          <w:tcPr>
            <w:tcW w:w="10490" w:type="dxa"/>
            <w:gridSpan w:val="5"/>
            <w:shd w:val="clear" w:color="auto" w:fill="auto"/>
          </w:tcPr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185">
              <w:rPr>
                <w:rFonts w:ascii="Times New Roman" w:hAnsi="Times New Roman" w:cs="Times New Roman"/>
                <w:b/>
                <w:sz w:val="24"/>
                <w:szCs w:val="24"/>
              </w:rPr>
              <w:t>Курсовая система повышение квалификации</w:t>
            </w:r>
          </w:p>
          <w:p w:rsidR="00746CD0" w:rsidRPr="004F7185" w:rsidRDefault="00746CD0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педагогического мастерства педагогических кадров через курсовую систему повышения квалификации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F91D3D" w:rsidRDefault="00F91D3D" w:rsidP="007835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472" w:type="dxa"/>
            <w:shd w:val="clear" w:color="auto" w:fill="auto"/>
          </w:tcPr>
          <w:p w:rsidR="00F91D3D" w:rsidRPr="00F91D3D" w:rsidRDefault="00F91D3D" w:rsidP="007835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D3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shd w:val="clear" w:color="auto" w:fill="auto"/>
          </w:tcPr>
          <w:p w:rsidR="00F91D3D" w:rsidRPr="00F91D3D" w:rsidRDefault="00F91D3D" w:rsidP="007835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  <w:shd w:val="clear" w:color="auto" w:fill="auto"/>
          </w:tcPr>
          <w:p w:rsidR="00F91D3D" w:rsidRPr="00F91D3D" w:rsidRDefault="00F91D3D" w:rsidP="007835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работы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перспективного плана повышения квалификации </w:t>
            </w: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 НМР</w:t>
            </w: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Перспективный план курсовой подготовки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заявок по прохождению курсов </w:t>
            </w: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Педагоги школы,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Организация прохождения курсов по запросам педагогов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Посещение курсов повышения квалификации, семинаров учителями и администрацией школы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Педагоги школы</w:t>
            </w: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Организованное прохождение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курсов. </w:t>
            </w:r>
            <w:r w:rsidRPr="004F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компетентности педагогов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планам самообразования (выбор и утверждение тем, написание планов самообразования, работа по темам)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 НМР,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ШМО,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Систематическое повышение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gramEnd"/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уровня.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Отчёт о работе по темам самообразования </w:t>
            </w: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графику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ШМО,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Систематическое повышение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gramEnd"/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уровня.</w:t>
            </w:r>
          </w:p>
        </w:tc>
      </w:tr>
      <w:tr w:rsidR="00F91D3D" w:rsidRPr="004F7185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курсовой системы повышения </w:t>
            </w: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педкадров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2021-2022</w:t>
            </w: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F91D3D" w:rsidRPr="004F7185" w:rsidRDefault="005B6757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F91D3D"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НМР</w:t>
            </w:r>
          </w:p>
        </w:tc>
        <w:tc>
          <w:tcPr>
            <w:tcW w:w="2126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Годовой отчёт</w:t>
            </w:r>
          </w:p>
        </w:tc>
      </w:tr>
      <w:tr w:rsidR="00F91D3D" w:rsidTr="00BE3E8C">
        <w:trPr>
          <w:jc w:val="center"/>
        </w:trPr>
        <w:tc>
          <w:tcPr>
            <w:tcW w:w="500" w:type="dxa"/>
            <w:shd w:val="clear" w:color="auto" w:fill="auto"/>
          </w:tcPr>
          <w:p w:rsidR="00F91D3D" w:rsidRPr="004F7185" w:rsidRDefault="00F91D3D" w:rsidP="00F91D3D">
            <w:pPr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Составление списка учителей для прохож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курсовой подготовки в 2022-2023</w:t>
            </w:r>
            <w:r w:rsidR="005B675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5B675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5B6757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F91D3D" w:rsidRPr="004F7185" w:rsidRDefault="00F91D3D" w:rsidP="00F91D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auto"/>
          </w:tcPr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91D3D" w:rsidRPr="004F7185" w:rsidRDefault="00F91D3D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91D3D" w:rsidRPr="004F7185" w:rsidRDefault="005B6757" w:rsidP="00F91D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F91D3D"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НМР</w:t>
            </w:r>
          </w:p>
        </w:tc>
        <w:tc>
          <w:tcPr>
            <w:tcW w:w="2126" w:type="dxa"/>
            <w:shd w:val="clear" w:color="auto" w:fill="auto"/>
          </w:tcPr>
          <w:p w:rsidR="00F91D3D" w:rsidRPr="007B3A97" w:rsidRDefault="00F91D3D" w:rsidP="00363A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Перспективный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курсов</w:t>
            </w:r>
            <w:r w:rsidR="00363A37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переподготовки на 2022-2023</w:t>
            </w:r>
            <w:r w:rsidRPr="004F7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4F71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0FC5" w:rsidRDefault="00EE0FC5" w:rsidP="00F91D3D">
      <w:pPr>
        <w:spacing w:after="0"/>
      </w:pPr>
    </w:p>
    <w:sectPr w:rsidR="00EE0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A33E2"/>
    <w:multiLevelType w:val="hybridMultilevel"/>
    <w:tmpl w:val="589A6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25"/>
    <w:rsid w:val="00363A37"/>
    <w:rsid w:val="00470F25"/>
    <w:rsid w:val="005132CC"/>
    <w:rsid w:val="00545A5B"/>
    <w:rsid w:val="005B6757"/>
    <w:rsid w:val="00746CD0"/>
    <w:rsid w:val="00BE3E8C"/>
    <w:rsid w:val="00C071E4"/>
    <w:rsid w:val="00D47E16"/>
    <w:rsid w:val="00EB073C"/>
    <w:rsid w:val="00EE0FC5"/>
    <w:rsid w:val="00F9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C07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71E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E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E8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B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C07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71E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E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E8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cp:lastPrinted>2008-04-25T02:55:00Z</cp:lastPrinted>
  <dcterms:created xsi:type="dcterms:W3CDTF">2021-08-28T07:20:00Z</dcterms:created>
  <dcterms:modified xsi:type="dcterms:W3CDTF">2023-06-10T10:36:00Z</dcterms:modified>
</cp:coreProperties>
</file>