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0" w:rsidRDefault="004A6B9E" w:rsidP="00424200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E55AC" wp14:editId="07A96A06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6448425" cy="5524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B9E" w:rsidRPr="004A6B9E" w:rsidRDefault="004A6B9E" w:rsidP="004A6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6B9E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 тема школы: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15pt;margin-top:.3pt;width:507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" filled="f" stroked="f">
                <v:textbox>
                  <w:txbxContent>
                    <w:p w:rsidR="004A6B9E" w:rsidRPr="004A6B9E" w:rsidRDefault="004A6B9E" w:rsidP="004A6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6B9E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 тема школы: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4D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ab/>
      </w:r>
      <w:r w:rsidR="00424200" w:rsidRPr="004A6B9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424200" w:rsidRPr="004A6B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</w:t>
      </w:r>
      <w:r w:rsidR="00DB36AD" w:rsidRP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птимизация условий для повышения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го потенциала личности ребенка в условиях </w:t>
      </w:r>
      <w:r w:rsidR="00566771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реализации </w:t>
      </w:r>
      <w:r w:rsidR="00DB36A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ФГОС</w:t>
      </w:r>
      <w:r w:rsidR="00424200" w:rsidRPr="004A6B9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:rsidR="004A6B9E" w:rsidRPr="004A6B9E" w:rsidRDefault="00B5174C" w:rsidP="004A6B9E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Методическая работа </w:t>
      </w:r>
      <w:r w:rsidR="004A6B9E" w:rsidRPr="00E5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направлена на выполнение следующей цели и решение задач:</w:t>
      </w:r>
    </w:p>
    <w:p w:rsidR="00424200" w:rsidRPr="00424200" w:rsidRDefault="00424200" w:rsidP="00424200">
      <w:pPr>
        <w:pStyle w:val="2"/>
        <w:spacing w:line="276" w:lineRule="auto"/>
        <w:jc w:val="both"/>
        <w:rPr>
          <w:szCs w:val="28"/>
        </w:rPr>
      </w:pPr>
      <w:r w:rsidRPr="00424200">
        <w:rPr>
          <w:szCs w:val="28"/>
        </w:rPr>
        <w:tab/>
        <w:t xml:space="preserve">Цель: </w:t>
      </w:r>
      <w:r w:rsidRPr="00424200">
        <w:rPr>
          <w:b w:val="0"/>
          <w:szCs w:val="28"/>
        </w:rPr>
        <w:t xml:space="preserve">повышение эффективности </w:t>
      </w:r>
      <w:r w:rsidR="00DB36AD">
        <w:rPr>
          <w:b w:val="0"/>
          <w:szCs w:val="28"/>
        </w:rPr>
        <w:t xml:space="preserve">учебно-воспитательного </w:t>
      </w:r>
      <w:r w:rsidRPr="00424200">
        <w:rPr>
          <w:b w:val="0"/>
          <w:szCs w:val="28"/>
        </w:rPr>
        <w:t xml:space="preserve">процесса </w:t>
      </w:r>
      <w:r w:rsidR="00DB36AD">
        <w:rPr>
          <w:b w:val="0"/>
          <w:szCs w:val="28"/>
        </w:rPr>
        <w:t>путем применения</w:t>
      </w:r>
      <w:r w:rsidRPr="00424200">
        <w:rPr>
          <w:b w:val="0"/>
          <w:szCs w:val="28"/>
        </w:rPr>
        <w:t xml:space="preserve"> современных подходов к организации образоват</w:t>
      </w:r>
      <w:r w:rsidR="00523510">
        <w:rPr>
          <w:b w:val="0"/>
          <w:szCs w:val="28"/>
        </w:rPr>
        <w:t>ельной деятельности, непрерывного совершенствования</w:t>
      </w:r>
      <w:r w:rsidRPr="00424200">
        <w:rPr>
          <w:b w:val="0"/>
          <w:szCs w:val="28"/>
        </w:rPr>
        <w:t xml:space="preserve"> профе</w:t>
      </w:r>
      <w:r w:rsidR="00523510">
        <w:rPr>
          <w:b w:val="0"/>
          <w:szCs w:val="28"/>
        </w:rPr>
        <w:t xml:space="preserve">ссионального мастерства учителя в условиях реализации </w:t>
      </w:r>
      <w:r w:rsidR="00523510" w:rsidRPr="00566771">
        <w:rPr>
          <w:b w:val="0"/>
          <w:szCs w:val="28"/>
        </w:rPr>
        <w:t>ФГОС</w:t>
      </w:r>
      <w:r w:rsidR="00566771" w:rsidRPr="00566771">
        <w:rPr>
          <w:b w:val="0"/>
          <w:szCs w:val="28"/>
        </w:rPr>
        <w:t>.</w:t>
      </w:r>
      <w:r w:rsidR="00523510" w:rsidRPr="00566771">
        <w:rPr>
          <w:b w:val="0"/>
          <w:szCs w:val="28"/>
        </w:rPr>
        <w:t xml:space="preserve"> </w:t>
      </w:r>
    </w:p>
    <w:p w:rsidR="00424200" w:rsidRPr="00424200" w:rsidRDefault="00424200" w:rsidP="00424200">
      <w:pPr>
        <w:spacing w:after="0"/>
        <w:ind w:left="180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424200">
        <w:rPr>
          <w:rStyle w:val="a8"/>
          <w:rFonts w:ascii="Times New Roman" w:hAnsi="Times New Roman" w:cs="Times New Roman"/>
          <w:sz w:val="28"/>
          <w:szCs w:val="28"/>
        </w:rPr>
        <w:t>Приорите</w:t>
      </w:r>
      <w:r w:rsidR="00DB36AD">
        <w:rPr>
          <w:rStyle w:val="a8"/>
          <w:rFonts w:ascii="Times New Roman" w:hAnsi="Times New Roman" w:cs="Times New Roman"/>
          <w:sz w:val="28"/>
          <w:szCs w:val="28"/>
        </w:rPr>
        <w:t>тные направления и задачи в 2021-2022</w:t>
      </w:r>
      <w:r w:rsidRPr="00424200">
        <w:rPr>
          <w:rStyle w:val="a8"/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420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424200">
        <w:rPr>
          <w:rFonts w:ascii="Times New Roman" w:hAnsi="Times New Roman" w:cs="Times New Roman"/>
          <w:sz w:val="28"/>
          <w:szCs w:val="28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 xml:space="preserve">2.Отбор и разработка профильных и элективных курсов на уровне программ. </w:t>
      </w:r>
    </w:p>
    <w:p w:rsidR="00424200" w:rsidRPr="00424200" w:rsidRDefault="00424200" w:rsidP="00424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>3.Изучение и распространение положительного педагогического опыта творчески работающих учителей.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 xml:space="preserve">4.Информационно-методическое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424200" w:rsidRPr="00424200" w:rsidRDefault="00424200" w:rsidP="00424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4200">
        <w:rPr>
          <w:rFonts w:ascii="Times New Roman" w:hAnsi="Times New Roman" w:cs="Times New Roman"/>
          <w:sz w:val="28"/>
          <w:szCs w:val="28"/>
        </w:rPr>
        <w:t>5.Создание оптимальных условий, обеспечивающих укрепление здоровья обучающихся.</w:t>
      </w:r>
    </w:p>
    <w:p w:rsidR="00A205DA" w:rsidRDefault="00A205DA" w:rsidP="00A205DA">
      <w:pPr>
        <w:tabs>
          <w:tab w:val="left" w:pos="1170"/>
          <w:tab w:val="left" w:pos="4785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937266" w:rsidRDefault="00937266" w:rsidP="00A205DA">
      <w:pPr>
        <w:tabs>
          <w:tab w:val="left" w:pos="1170"/>
          <w:tab w:val="right" w:pos="9355"/>
        </w:tabs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97F8B" w:rsidRDefault="00897F8B" w:rsidP="00897F8B">
      <w:pPr>
        <w:tabs>
          <w:tab w:val="left" w:pos="1170"/>
          <w:tab w:val="right" w:pos="9355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D57BF" wp14:editId="0B5C2144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5705475" cy="8191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F8B" w:rsidRDefault="00897F8B" w:rsidP="00897F8B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Методическое объединение</w:t>
                            </w:r>
                          </w:p>
                          <w:p w:rsidR="00897F8B" w:rsidRPr="00897F8B" w:rsidRDefault="00897F8B" w:rsidP="00897F8B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b/>
                                <w:caps/>
                                <w:noProof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учителей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97F8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начальных классов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.15pt;margin-top:.3pt;width:449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" filled="f" stroked="f">
                <v:textbox>
                  <w:txbxContent>
                    <w:p w:rsidR="00897F8B" w:rsidRDefault="00897F8B" w:rsidP="00897F8B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Методическое объединение</w:t>
                      </w:r>
                    </w:p>
                    <w:p w:rsidR="00897F8B" w:rsidRPr="00897F8B" w:rsidRDefault="00897F8B" w:rsidP="00897F8B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b/>
                          <w:caps/>
                          <w:noProof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учителей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97F8B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начальных классов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9E0A5" wp14:editId="014BF7C1">
                <wp:simplePos x="0" y="0"/>
                <wp:positionH relativeFrom="column">
                  <wp:posOffset>388620</wp:posOffset>
                </wp:positionH>
                <wp:positionV relativeFrom="paragraph">
                  <wp:posOffset>365760</wp:posOffset>
                </wp:positionV>
                <wp:extent cx="1828800" cy="241935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F8B" w:rsidRPr="00937266" w:rsidRDefault="00897F8B" w:rsidP="00937266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97F8B" w:rsidRPr="00937266" w:rsidRDefault="00897F8B" w:rsidP="00937266">
                            <w:pPr>
                              <w:tabs>
                                <w:tab w:val="left" w:pos="1170"/>
                                <w:tab w:val="right" w:pos="935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0.6pt;margin-top:28.8pt;width:2in;height:190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" filled="f" stroked="f">
                <v:textbox>
                  <w:txbxContent>
                    <w:p w:rsidR="00897F8B" w:rsidRPr="00937266" w:rsidRDefault="00897F8B" w:rsidP="00937266">
                      <w:pPr>
                        <w:tabs>
                          <w:tab w:val="left" w:pos="1170"/>
                          <w:tab w:val="right" w:pos="9355"/>
                        </w:tabs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897F8B" w:rsidRPr="00937266" w:rsidRDefault="00897F8B" w:rsidP="00937266">
                      <w:pPr>
                        <w:tabs>
                          <w:tab w:val="left" w:pos="1170"/>
                          <w:tab w:val="right" w:pos="935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C6A79" wp14:editId="0C3D891D">
                <wp:simplePos x="0" y="0"/>
                <wp:positionH relativeFrom="column">
                  <wp:posOffset>149225</wp:posOffset>
                </wp:positionH>
                <wp:positionV relativeFrom="paragraph">
                  <wp:posOffset>518160</wp:posOffset>
                </wp:positionV>
                <wp:extent cx="6390005" cy="24193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3C6" w:rsidRDefault="00897F8B" w:rsidP="00937266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</w:pPr>
                            <w:r w:rsidRPr="00937266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11.75pt;margin-top:40.8pt;width:503.15pt;height:190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" filled="f" stroked="f">
                <v:textbox style="mso-fit-shape-to-text:t">
                  <w:txbxContent>
                    <w:p w:rsidR="004043C6" w:rsidRDefault="00897F8B" w:rsidP="00937266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</w:pPr>
                      <w:r w:rsidRPr="00937266">
                        <w:rPr>
                          <w:b/>
                          <w:color w:val="4F81BD" w:themeColor="accent1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1E4B8" wp14:editId="3C702FC0">
                <wp:simplePos x="0" y="0"/>
                <wp:positionH relativeFrom="column">
                  <wp:posOffset>-1905</wp:posOffset>
                </wp:positionH>
                <wp:positionV relativeFrom="paragraph">
                  <wp:posOffset>241935</wp:posOffset>
                </wp:positionV>
                <wp:extent cx="6575425" cy="14097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F8B" w:rsidRDefault="00897F8B" w:rsidP="00A205DA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  <w:rPr>
                                <w:b/>
                                <w:bCs/>
                                <w:caps/>
                                <w:color w:val="9BBB59" w:themeColor="accent3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97F8B" w:rsidRDefault="00897F8B" w:rsidP="00A205DA">
                            <w:pPr>
                              <w:pStyle w:val="a3"/>
                              <w:shd w:val="clear" w:color="auto" w:fill="FFFFFF"/>
                              <w:spacing w:before="30" w:beforeAutospacing="0" w:after="30" w:afterAutospacing="0"/>
                              <w:jc w:val="center"/>
                              <w:rPr>
                                <w:b/>
                                <w:bCs/>
                                <w:caps/>
                                <w:color w:val="9BBB59" w:themeColor="accent3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-.15pt;margin-top:19.05pt;width:517.75pt;height:111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" filled="f" stroked="f">
                <v:textbox>
                  <w:txbxContent>
                    <w:p w:rsidR="00897F8B" w:rsidRDefault="00897F8B" w:rsidP="00A205DA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  <w:rPr>
                          <w:b/>
                          <w:bCs/>
                          <w:caps/>
                          <w:color w:val="9BBB59" w:themeColor="accent3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97F8B" w:rsidRDefault="00897F8B" w:rsidP="00A205DA">
                      <w:pPr>
                        <w:pStyle w:val="a3"/>
                        <w:shd w:val="clear" w:color="auto" w:fill="FFFFFF"/>
                        <w:spacing w:before="30" w:beforeAutospacing="0" w:after="30" w:afterAutospacing="0"/>
                        <w:jc w:val="center"/>
                        <w:rPr>
                          <w:b/>
                          <w:bCs/>
                          <w:caps/>
                          <w:color w:val="9BBB59" w:themeColor="accent3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F8B" w:rsidRDefault="00897F8B" w:rsidP="00897F8B">
      <w:pPr>
        <w:tabs>
          <w:tab w:val="left" w:pos="1170"/>
          <w:tab w:val="right" w:pos="935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23242" w:rsidRPr="00A205DA" w:rsidRDefault="00897F8B" w:rsidP="00897F8B">
      <w:pPr>
        <w:tabs>
          <w:tab w:val="left" w:pos="1170"/>
          <w:tab w:val="right" w:pos="935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</w:t>
      </w:r>
      <w:r w:rsidR="00423242" w:rsidRP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23242" w:rsidRPr="00A205DA" w:rsidRDefault="008566A8" w:rsidP="00897F8B">
      <w:pPr>
        <w:tabs>
          <w:tab w:val="right" w:pos="9355"/>
          <w:tab w:val="left" w:pos="9639"/>
        </w:tabs>
        <w:spacing w:after="0"/>
        <w:ind w:left="-851" w:firstLine="425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205D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423242" w:rsidRPr="00A205D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«Стремясь познать тайну детской души, 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 xml:space="preserve">педагогического мастерства и науки педагогики, 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>нужно видеть в каждом ребёнке своего</w:t>
      </w:r>
    </w:p>
    <w:p w:rsidR="00423242" w:rsidRPr="00A205DA" w:rsidRDefault="00423242" w:rsidP="00897F8B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A205DA">
        <w:rPr>
          <w:b/>
          <w:bCs/>
          <w:color w:val="002060"/>
          <w:sz w:val="28"/>
          <w:szCs w:val="28"/>
        </w:rPr>
        <w:t xml:space="preserve"> учителя и воспитателя»</w:t>
      </w:r>
    </w:p>
    <w:p w:rsidR="00423242" w:rsidRDefault="00897F8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Ш.</w:t>
      </w:r>
      <w:r w:rsidR="00F655AB">
        <w:rPr>
          <w:b/>
          <w:bCs/>
          <w:color w:val="002060"/>
          <w:sz w:val="28"/>
          <w:szCs w:val="28"/>
        </w:rPr>
        <w:t xml:space="preserve">А. </w:t>
      </w:r>
      <w:proofErr w:type="spellStart"/>
      <w:r w:rsidR="00F655AB">
        <w:rPr>
          <w:b/>
          <w:bCs/>
          <w:color w:val="002060"/>
          <w:sz w:val="28"/>
          <w:szCs w:val="28"/>
        </w:rPr>
        <w:t>Амонашвили</w:t>
      </w:r>
      <w:proofErr w:type="spellEnd"/>
    </w:p>
    <w:p w:rsidR="00F655AB" w:rsidRDefault="00F655A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</w:p>
    <w:p w:rsidR="00F655AB" w:rsidRDefault="00F655AB" w:rsidP="00897F8B">
      <w:pPr>
        <w:pStyle w:val="a3"/>
        <w:shd w:val="clear" w:color="auto" w:fill="FFFFFF"/>
        <w:spacing w:before="30" w:beforeAutospacing="0" w:after="0" w:afterAutospacing="0"/>
        <w:ind w:left="142" w:hanging="142"/>
        <w:jc w:val="right"/>
        <w:rPr>
          <w:b/>
          <w:bCs/>
          <w:color w:val="002060"/>
          <w:sz w:val="28"/>
          <w:szCs w:val="28"/>
        </w:rPr>
      </w:pP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учителей начальных классов</w:t>
      </w:r>
    </w:p>
    <w:p w:rsidR="00F655AB" w:rsidRDefault="00F655AB" w:rsidP="00F655AB">
      <w:pPr>
        <w:tabs>
          <w:tab w:val="left" w:pos="1170"/>
        </w:tabs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83"/>
        <w:gridCol w:w="5340"/>
      </w:tblGrid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Воронина Елена Дмитриевна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П</w:t>
            </w:r>
            <w:r w:rsidRPr="00B95D3C">
              <w:rPr>
                <w:rFonts w:ascii="Times New Roman" w:hAnsi="Times New Roman"/>
                <w:sz w:val="24"/>
                <w:szCs w:val="24"/>
              </w:rPr>
              <w:t xml:space="preserve">роектно-исследовательская деятельность на уроке и во внеурочной деятельности 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Артемова Валентина Анатольевна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Формирование ключевых компетенций младших школьников в свете требований ФГОС второго поколения 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Алехина Марина Евгеньевна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 у младших школьников в рамках реализации стандартов второго поколения»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Чаплыгина Ирина Александровна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0F92">
              <w:rPr>
                <w:rFonts w:ascii="Times New Roman" w:hAnsi="Times New Roman"/>
                <w:sz w:val="24"/>
                <w:szCs w:val="24"/>
              </w:rPr>
              <w:t xml:space="preserve">«Развитие познавательной активности </w:t>
            </w:r>
            <w:proofErr w:type="gramStart"/>
            <w:r w:rsidRPr="00DF0F9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0F92">
              <w:rPr>
                <w:rFonts w:ascii="Times New Roman" w:hAnsi="Times New Roman"/>
                <w:sz w:val="24"/>
                <w:szCs w:val="24"/>
              </w:rPr>
              <w:t xml:space="preserve"> в учебном процессе»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 xml:space="preserve">Чаплыгина Лидия Александровна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сберегающие</w:t>
            </w:r>
            <w:proofErr w:type="spellEnd"/>
            <w:r w:rsidRPr="00795AAD">
              <w:rPr>
                <w:rFonts w:ascii="Times New Roman" w:hAnsi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логии на уроках в рамках ФГОС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F0F92" w:rsidRPr="00B95D3C" w:rsidRDefault="00DB36AD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F92" w:rsidRPr="00B95D3C">
              <w:rPr>
                <w:rFonts w:ascii="Times New Roman" w:hAnsi="Times New Roman"/>
                <w:sz w:val="24"/>
                <w:szCs w:val="24"/>
              </w:rPr>
              <w:t>Ангелина Александровна</w:t>
            </w:r>
          </w:p>
        </w:tc>
        <w:tc>
          <w:tcPr>
            <w:tcW w:w="5340" w:type="dxa"/>
          </w:tcPr>
          <w:p w:rsidR="00DF0F92" w:rsidRPr="00B95D3C" w:rsidRDefault="00976740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6740">
              <w:rPr>
                <w:rFonts w:ascii="Times New Roman" w:hAnsi="Times New Roman"/>
                <w:sz w:val="24"/>
                <w:szCs w:val="24"/>
              </w:rPr>
              <w:t>«Развитие  познавательных процессов у детей с ограниченными возможностями здоровья в условиях ФГОС»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Наталья Ивановна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в начальной школе»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5D3C">
              <w:rPr>
                <w:rFonts w:ascii="Times New Roman" w:hAnsi="Times New Roman"/>
                <w:sz w:val="24"/>
                <w:szCs w:val="24"/>
              </w:rPr>
              <w:t>Хомова</w:t>
            </w:r>
            <w:proofErr w:type="spellEnd"/>
            <w:r w:rsidRPr="00B95D3C">
              <w:rPr>
                <w:rFonts w:ascii="Times New Roman" w:hAnsi="Times New Roman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5340" w:type="dxa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сберегающие</w:t>
            </w:r>
            <w:proofErr w:type="spellEnd"/>
            <w:r w:rsidRPr="00795AAD">
              <w:rPr>
                <w:rFonts w:ascii="Times New Roman" w:hAnsi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/>
                <w:sz w:val="24"/>
                <w:szCs w:val="24"/>
              </w:rPr>
              <w:t>логии на уроках в рамках ФГОС НОО ОВЗ</w:t>
            </w:r>
            <w:r w:rsidRPr="00795A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0F92" w:rsidRPr="00B95D3C" w:rsidTr="00DF0F92">
        <w:tc>
          <w:tcPr>
            <w:tcW w:w="0" w:type="auto"/>
          </w:tcPr>
          <w:p w:rsidR="00DF0F92" w:rsidRPr="00B95D3C" w:rsidRDefault="00DF0F92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F0F92" w:rsidRPr="00B95D3C" w:rsidRDefault="00F86B67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Харькова Любовь Евгеньевна</w:t>
            </w:r>
          </w:p>
        </w:tc>
        <w:tc>
          <w:tcPr>
            <w:tcW w:w="5340" w:type="dxa"/>
          </w:tcPr>
          <w:p w:rsidR="00DF0F92" w:rsidRPr="00B95D3C" w:rsidRDefault="00C27FB3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«Активизация познавательной деятельности у детей с ограниченными возможностями здоровья»</w:t>
            </w:r>
          </w:p>
        </w:tc>
      </w:tr>
      <w:tr w:rsidR="00DB36AD" w:rsidRPr="00B95D3C" w:rsidTr="00DF0F92">
        <w:tc>
          <w:tcPr>
            <w:tcW w:w="0" w:type="auto"/>
          </w:tcPr>
          <w:p w:rsidR="00DB36AD" w:rsidRDefault="00DB36AD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B36AD" w:rsidRPr="00B95D3C" w:rsidRDefault="00F86B67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F09">
              <w:rPr>
                <w:rFonts w:ascii="Times New Roman" w:hAnsi="Times New Roman"/>
                <w:sz w:val="24"/>
                <w:szCs w:val="24"/>
              </w:rPr>
              <w:t>Бабченко Алина Сергеевна</w:t>
            </w:r>
          </w:p>
        </w:tc>
        <w:tc>
          <w:tcPr>
            <w:tcW w:w="5340" w:type="dxa"/>
          </w:tcPr>
          <w:p w:rsidR="00DB36AD" w:rsidRPr="00B95D3C" w:rsidRDefault="00513F09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«Взаимодействие игровой и учебно-познавательной деятельности младших школьников в условиях реализации ФГОС НОО»</w:t>
            </w:r>
          </w:p>
        </w:tc>
      </w:tr>
      <w:tr w:rsidR="00F86B67" w:rsidRPr="00B95D3C" w:rsidTr="00DF0F92">
        <w:tc>
          <w:tcPr>
            <w:tcW w:w="0" w:type="auto"/>
          </w:tcPr>
          <w:p w:rsidR="00F86B67" w:rsidRDefault="00F86B67" w:rsidP="006B4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86B67" w:rsidRPr="00B95D3C" w:rsidRDefault="00976740" w:rsidP="005B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Мельниченко Юлия Вячеславовна </w:t>
            </w:r>
            <w:r w:rsidR="00F86B67">
              <w:rPr>
                <w:rFonts w:ascii="Times New Roman" w:hAnsi="Times New Roman"/>
                <w:sz w:val="24"/>
                <w:szCs w:val="24"/>
              </w:rPr>
              <w:t>(группа кратковременного пребывания)</w:t>
            </w:r>
          </w:p>
        </w:tc>
        <w:tc>
          <w:tcPr>
            <w:tcW w:w="5340" w:type="dxa"/>
          </w:tcPr>
          <w:p w:rsidR="00F86B67" w:rsidRPr="00B95D3C" w:rsidRDefault="00F86B67" w:rsidP="005B64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5D3C">
              <w:rPr>
                <w:rFonts w:ascii="Times New Roman" w:hAnsi="Times New Roman"/>
                <w:sz w:val="24"/>
                <w:szCs w:val="24"/>
              </w:rPr>
              <w:t>«Духовно-нравственное воспитание детей старшего дошкольного возраста»</w:t>
            </w:r>
          </w:p>
        </w:tc>
      </w:tr>
    </w:tbl>
    <w:p w:rsidR="00513F09" w:rsidRDefault="00513F09" w:rsidP="00DF0F92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2060"/>
          <w:sz w:val="28"/>
          <w:szCs w:val="28"/>
        </w:rPr>
      </w:pPr>
    </w:p>
    <w:p w:rsidR="00513F09" w:rsidRPr="00513F09" w:rsidRDefault="00513F09" w:rsidP="00513F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Методическая тема: </w:t>
      </w:r>
      <w:r w:rsidRPr="00513F09">
        <w:rPr>
          <w:rFonts w:ascii="Times New Roman" w:eastAsia="Calibri" w:hAnsi="Times New Roman" w:cs="Times New Roman"/>
          <w:sz w:val="28"/>
          <w:szCs w:val="28"/>
        </w:rPr>
        <w:t>«</w:t>
      </w:r>
      <w:r w:rsidRPr="00513F0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Формирование творческого потенциала учителя в процессе совершенствования и поиска разнообразных методов обучения и воспитания,  реализующих стандарты второго поколения»</w:t>
      </w:r>
    </w:p>
    <w:p w:rsidR="00513F09" w:rsidRPr="00513F09" w:rsidRDefault="00513F09" w:rsidP="00513F0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F09" w:rsidRPr="00513F09" w:rsidRDefault="00513F09" w:rsidP="00513F09">
      <w:pPr>
        <w:shd w:val="clear" w:color="auto" w:fill="FFFFFF"/>
        <w:spacing w:after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513F09" w:rsidRPr="00513F09" w:rsidRDefault="00513F09" w:rsidP="00513F09">
      <w:pPr>
        <w:shd w:val="clear" w:color="auto" w:fill="FFFFFF"/>
        <w:spacing w:after="3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Задачи на 2021/22 учебный год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-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-Произвести отбор методов, средств, приемов, технологий, соответствующих новым ФГОС.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-Внедрить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Создание условий для успешного овладения программным материалом и </w:t>
      </w:r>
      <w:r w:rsidRPr="00513F09">
        <w:rPr>
          <w:rFonts w:ascii="Times New Roman" w:eastAsia="Calibri" w:hAnsi="Times New Roman" w:cs="Times New Roman"/>
          <w:color w:val="666666"/>
          <w:sz w:val="28"/>
          <w:szCs w:val="28"/>
        </w:rPr>
        <w:t>в</w:t>
      </w: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ыполнения Госстандарта учащимися. 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-Продолжить изучение и внедрение в практику наиболее эффективных </w:t>
      </w:r>
      <w:proofErr w:type="spellStart"/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- Внедрить опыт творчески работающих учителей через мастер-классы (открытые уроки), обучающие семинары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- Развитие творческой деятельности учащихся, как основополагающего фактора развития мыслительных и личностных способностей детей.</w:t>
      </w:r>
    </w:p>
    <w:p w:rsidR="00513F09" w:rsidRPr="00513F09" w:rsidRDefault="00513F09" w:rsidP="00513F09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Ожидаемые результаты работы:</w:t>
      </w:r>
    </w:p>
    <w:p w:rsidR="00513F09" w:rsidRPr="00513F09" w:rsidRDefault="00513F09" w:rsidP="00513F0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• рост качества знаний обучающихся;</w:t>
      </w:r>
    </w:p>
    <w:p w:rsidR="00513F09" w:rsidRPr="00513F09" w:rsidRDefault="00513F09" w:rsidP="00513F0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 • овладение учителями МО системой преподавания предметов в соответствии с новым ФГОС;</w:t>
      </w:r>
    </w:p>
    <w:p w:rsidR="00513F09" w:rsidRPr="00513F09" w:rsidRDefault="00513F09" w:rsidP="00513F09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513F09" w:rsidRPr="00513F09" w:rsidRDefault="00513F09" w:rsidP="00513F09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3F09" w:rsidRPr="00513F09" w:rsidRDefault="00513F09" w:rsidP="00513F09">
      <w:pPr>
        <w:ind w:left="630" w:hanging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Направления работы:</w:t>
      </w:r>
    </w:p>
    <w:p w:rsidR="00513F09" w:rsidRPr="00513F09" w:rsidRDefault="00513F09" w:rsidP="00513F09">
      <w:pPr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1.      </w:t>
      </w: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методической деятельности  за 2020/2021 учебный год и планирование на 2021/2022 учебный год.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посещения открытых уроков.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  Изучение направлений деятельности педагогов (тема самообразования).</w:t>
      </w:r>
    </w:p>
    <w:p w:rsidR="00513F09" w:rsidRPr="00513F09" w:rsidRDefault="00513F09" w:rsidP="00513F09">
      <w:pPr>
        <w:shd w:val="clear" w:color="auto" w:fill="FFFFFF"/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  Анализ работы педагогов с целью оказания помощи.</w:t>
      </w:r>
    </w:p>
    <w:p w:rsidR="00513F09" w:rsidRPr="00513F09" w:rsidRDefault="00513F09" w:rsidP="00513F09">
      <w:pPr>
        <w:shd w:val="clear" w:color="auto" w:fill="FFFFFF"/>
        <w:spacing w:after="0"/>
        <w:ind w:left="6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2.      </w:t>
      </w: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Информационная деятельность: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  Изучение новинок в методической литературе в целях совершенствования педагогической деятельности.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  Продолжение знакомства с ФГОС начального общего образования и среднего образования. 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  Пополнение тематической папки «Методическое объединение учителей начальных классов».</w:t>
      </w:r>
    </w:p>
    <w:p w:rsidR="00513F09" w:rsidRPr="00513F09" w:rsidRDefault="00513F09" w:rsidP="00513F09">
      <w:pPr>
        <w:spacing w:after="0"/>
        <w:ind w:left="63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3.      </w:t>
      </w:r>
      <w:r w:rsidRPr="00513F0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513F09" w:rsidRPr="00513F09" w:rsidRDefault="00513F09" w:rsidP="00513F09">
      <w:pPr>
        <w:spacing w:after="0"/>
        <w:ind w:left="630"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         Консультирование педагогов по вопросам </w:t>
      </w:r>
      <w:r w:rsidRPr="00513F09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тематического планирования.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         Консультирование педагогов с целью ликвидации затруднений в педагогической деятельности.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color w:val="000000"/>
          <w:sz w:val="28"/>
          <w:szCs w:val="28"/>
        </w:rPr>
        <w:t>         Консультирование педагогов  по вопросам в сфере формирования  универсальных учебных действий в рамках ФГОС второго поколения.</w:t>
      </w:r>
    </w:p>
    <w:p w:rsidR="00513F09" w:rsidRPr="00513F09" w:rsidRDefault="00513F09" w:rsidP="00513F09">
      <w:pPr>
        <w:spacing w:after="0"/>
        <w:ind w:left="630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13F09" w:rsidRPr="00513F09" w:rsidRDefault="00513F09" w:rsidP="00513F09">
      <w:pPr>
        <w:ind w:left="630" w:hanging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sz w:val="28"/>
          <w:szCs w:val="28"/>
        </w:rPr>
        <w:t>Направления методической работы: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 заседания МО;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-аттестация учителей;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-повышение квалификации учителей (самообразование, курсовая подготовка, участие в семинарах, конференциях, мастер-классах);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-участие учителей в конкурсах педагогического мастерства;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 xml:space="preserve">-проведение мониторинговых мероприятий; 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-внеурочная деятельность по предмету;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-обеспечение преемственности при организации образовательного процесса;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-организация работы с одаренными детьми и с детьми с пониженной мотивацией.</w:t>
      </w:r>
    </w:p>
    <w:p w:rsidR="00513F09" w:rsidRPr="00513F09" w:rsidRDefault="00513F09" w:rsidP="00513F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3F09">
        <w:rPr>
          <w:rFonts w:ascii="Times New Roman" w:eastAsia="Calibri" w:hAnsi="Times New Roman" w:cs="Times New Roman"/>
          <w:b/>
          <w:sz w:val="28"/>
          <w:szCs w:val="28"/>
        </w:rPr>
        <w:t>Формы методической работы: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lastRenderedPageBreak/>
        <w:t>-открытые уроки и внеклассные мероприятия;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-творческие группы;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-круглые столы, семинары, педагогические мастерские, мастер-классы, презентация опыта;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-индивидуальные консультации с учителями-предметниками;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-фестивали педагогических идей;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3F09">
        <w:rPr>
          <w:rFonts w:ascii="Times New Roman" w:eastAsia="Calibri" w:hAnsi="Times New Roman" w:cs="Times New Roman"/>
          <w:sz w:val="28"/>
          <w:szCs w:val="28"/>
        </w:rPr>
        <w:t>-целевые и взаимные посещения уроков с последующим об</w:t>
      </w:r>
      <w:r w:rsidRPr="00513F09">
        <w:rPr>
          <w:rFonts w:ascii="Times New Roman" w:eastAsia="Calibri" w:hAnsi="Times New Roman" w:cs="Times New Roman"/>
          <w:sz w:val="28"/>
          <w:szCs w:val="28"/>
        </w:rPr>
        <w:softHyphen/>
        <w:t>суждением их результатов.</w:t>
      </w:r>
    </w:p>
    <w:p w:rsidR="00513F09" w:rsidRPr="00513F09" w:rsidRDefault="00513F09" w:rsidP="00513F09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242" w:rsidRPr="00423242" w:rsidRDefault="00423242" w:rsidP="00F655AB">
      <w:pPr>
        <w:tabs>
          <w:tab w:val="right" w:pos="9355"/>
          <w:tab w:val="left" w:pos="9639"/>
        </w:tabs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  <w:lang w:eastAsia="ru-RU"/>
        </w:rPr>
        <w:sectPr w:rsidR="00423242" w:rsidRPr="00423242" w:rsidSect="008639AD">
          <w:pgSz w:w="11906" w:h="16838"/>
          <w:pgMar w:top="1134" w:right="850" w:bottom="1134" w:left="993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23242" w:rsidRDefault="00423242" w:rsidP="00423242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  <w:sectPr w:rsidR="00423242" w:rsidSect="008639AD">
          <w:type w:val="continuous"/>
          <w:pgSz w:w="11906" w:h="16838"/>
          <w:pgMar w:top="1134" w:right="850" w:bottom="1134" w:left="1276" w:header="708" w:footer="708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8"/>
          <w:docGrid w:linePitch="360"/>
        </w:sectPr>
      </w:pPr>
    </w:p>
    <w:p w:rsidR="005E3A99" w:rsidRPr="00A205DA" w:rsidRDefault="005E3A99" w:rsidP="005E3A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E3A99" w:rsidRPr="00A205DA" w:rsidRDefault="006A526A" w:rsidP="00432B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05DA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205DA" w:rsidRDefault="00A205DA" w:rsidP="00CD1838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205DA" w:rsidRDefault="00A205DA" w:rsidP="00587F4C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205DA" w:rsidRDefault="00A205DA" w:rsidP="00587F4C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F236DC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655AB" w:rsidRDefault="00F236DC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F655AB" w:rsidRDefault="00F655AB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13F09" w:rsidRDefault="00513F09" w:rsidP="00F236DC">
      <w:pPr>
        <w:tabs>
          <w:tab w:val="left" w:pos="1290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236DC" w:rsidRDefault="00587F4C" w:rsidP="00F655AB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Методическое </w:t>
      </w:r>
      <w:r w:rsidR="00F236D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объединение</w:t>
      </w:r>
    </w:p>
    <w:p w:rsidR="00587F4C" w:rsidRPr="006A526A" w:rsidRDefault="00CD1838" w:rsidP="00F236DC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87F4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цикла</w:t>
      </w:r>
    </w:p>
    <w:p w:rsidR="002C3565" w:rsidRPr="00F236DC" w:rsidRDefault="006A526A" w:rsidP="00F236DC">
      <w:pPr>
        <w:tabs>
          <w:tab w:val="left" w:pos="1290"/>
          <w:tab w:val="left" w:pos="4785"/>
        </w:tabs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eastAsia="ru-RU"/>
        </w:rPr>
        <w:tab/>
      </w:r>
      <w:r w:rsidR="00587F4C">
        <w:rPr>
          <w:lang w:eastAsia="ru-RU"/>
        </w:rPr>
        <w:tab/>
      </w:r>
      <w:r w:rsidR="00587F4C" w:rsidRPr="006A526A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 w:rsidR="00587F4C">
        <w:rPr>
          <w:rFonts w:ascii="Times New Roman" w:hAnsi="Times New Roman" w:cs="Times New Roman"/>
          <w:b/>
          <w:caps/>
          <w:color w:val="0070C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587F4C" w:rsidRDefault="00587F4C" w:rsidP="00513F09">
      <w:pPr>
        <w:tabs>
          <w:tab w:val="left" w:pos="1170"/>
          <w:tab w:val="left" w:pos="4785"/>
        </w:tabs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03BC6" w:rsidRDefault="00587F4C" w:rsidP="00403B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Энергию мысли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в энергию действия</w:t>
      </w:r>
      <w:r w:rsidR="00A205DA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»</w:t>
      </w:r>
      <w:r>
        <w:rPr>
          <w:lang w:eastAsia="ru-RU"/>
        </w:rPr>
        <w:br w:type="textWrapping" w:clear="all"/>
      </w:r>
    </w:p>
    <w:p w:rsidR="00403BC6" w:rsidRDefault="00403BC6" w:rsidP="0040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C6" w:rsidRDefault="00403BC6" w:rsidP="0040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EC57C6" w:rsidRDefault="00403BC6" w:rsidP="00403BC6">
      <w:pPr>
        <w:tabs>
          <w:tab w:val="left" w:pos="1170"/>
          <w:tab w:val="left" w:pos="4785"/>
        </w:tabs>
        <w:spacing w:after="0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цикла</w:t>
      </w:r>
    </w:p>
    <w:p w:rsidR="00403BC6" w:rsidRDefault="00403BC6" w:rsidP="00F236DC">
      <w:pPr>
        <w:tabs>
          <w:tab w:val="left" w:pos="1170"/>
          <w:tab w:val="left" w:pos="4785"/>
        </w:tabs>
        <w:spacing w:after="0"/>
        <w:jc w:val="right"/>
        <w:rPr>
          <w:lang w:eastAsia="ru-RU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6662"/>
      </w:tblGrid>
      <w:tr w:rsidR="00EC57C6" w:rsidRPr="00EC57C6" w:rsidTr="00937266">
        <w:tc>
          <w:tcPr>
            <w:tcW w:w="709" w:type="dxa"/>
          </w:tcPr>
          <w:p w:rsidR="00937266" w:rsidRPr="00937266" w:rsidRDefault="0093726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EC57C6" w:rsidP="00937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372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C57C6" w:rsidRPr="00937266" w:rsidRDefault="00EC57C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93726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662" w:type="dxa"/>
          </w:tcPr>
          <w:p w:rsidR="00EC57C6" w:rsidRPr="00937266" w:rsidRDefault="00EC57C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7C6" w:rsidRPr="00937266" w:rsidRDefault="00EC57C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  <w:p w:rsidR="00EC57C6" w:rsidRPr="00937266" w:rsidRDefault="00EC57C6" w:rsidP="00316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EC57C6" w:rsidRPr="00EC57C6" w:rsidRDefault="00EC57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Агошкова</w:t>
            </w:r>
            <w:proofErr w:type="spellEnd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 xml:space="preserve"> Вера Ивановна</w:t>
            </w:r>
          </w:p>
        </w:tc>
        <w:tc>
          <w:tcPr>
            <w:tcW w:w="6662" w:type="dxa"/>
          </w:tcPr>
          <w:p w:rsidR="00EC57C6" w:rsidRPr="00EC57C6" w:rsidRDefault="00EC57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«Внедрение современных технологий в образовательный процесс на основе дифференциации обучения и индивидуального подхода на уроках математики»</w:t>
            </w: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EC57C6" w:rsidRPr="00EC57C6" w:rsidRDefault="00EC57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Локтионова</w:t>
            </w:r>
            <w:proofErr w:type="spellEnd"/>
            <w:r w:rsidRPr="00EC57C6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6662" w:type="dxa"/>
          </w:tcPr>
          <w:p w:rsidR="00EC57C6" w:rsidRPr="00EC57C6" w:rsidRDefault="00403B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как средство повышения эффективности уроков информатики и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57C6" w:rsidRPr="00EC57C6" w:rsidTr="00937266">
        <w:tc>
          <w:tcPr>
            <w:tcW w:w="709" w:type="dxa"/>
          </w:tcPr>
          <w:p w:rsidR="00EC57C6" w:rsidRPr="00EC57C6" w:rsidRDefault="00EC57C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EC57C6" w:rsidRPr="00EC57C6" w:rsidRDefault="00EC57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7C6">
              <w:rPr>
                <w:rFonts w:ascii="Times New Roman" w:hAnsi="Times New Roman" w:cs="Times New Roman"/>
                <w:sz w:val="28"/>
                <w:szCs w:val="28"/>
              </w:rPr>
              <w:t>Ивакина Елена Владимировна</w:t>
            </w:r>
          </w:p>
        </w:tc>
        <w:tc>
          <w:tcPr>
            <w:tcW w:w="6662" w:type="dxa"/>
          </w:tcPr>
          <w:p w:rsidR="00EC57C6" w:rsidRPr="00EC57C6" w:rsidRDefault="00403BC6" w:rsidP="00403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Проблемное обучение на уроках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7266" w:rsidRPr="00EC57C6" w:rsidTr="00937266">
        <w:tc>
          <w:tcPr>
            <w:tcW w:w="709" w:type="dxa"/>
          </w:tcPr>
          <w:p w:rsidR="00937266" w:rsidRPr="00937266" w:rsidRDefault="00937266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37266" w:rsidRPr="00EC57C6" w:rsidRDefault="0093726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Привиденцев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 Евгеньевич</w:t>
            </w:r>
          </w:p>
        </w:tc>
        <w:tc>
          <w:tcPr>
            <w:tcW w:w="6662" w:type="dxa"/>
          </w:tcPr>
          <w:p w:rsidR="00937266" w:rsidRPr="00937266" w:rsidRDefault="0093726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«Самостоятельная работа на  уроках математики»</w:t>
            </w:r>
          </w:p>
        </w:tc>
      </w:tr>
      <w:tr w:rsidR="00DF0F92" w:rsidRPr="00EC57C6" w:rsidTr="00937266">
        <w:tc>
          <w:tcPr>
            <w:tcW w:w="709" w:type="dxa"/>
          </w:tcPr>
          <w:p w:rsidR="00DF0F92" w:rsidRDefault="00F86B67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F0F92" w:rsidRDefault="00F86B67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Гнездилова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Толиевна</w:t>
            </w:r>
            <w:proofErr w:type="spellEnd"/>
          </w:p>
        </w:tc>
        <w:tc>
          <w:tcPr>
            <w:tcW w:w="6662" w:type="dxa"/>
          </w:tcPr>
          <w:p w:rsidR="00DF0F92" w:rsidRPr="00937266" w:rsidRDefault="00403B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на уроках географии с применением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6B67" w:rsidRPr="00EC57C6" w:rsidTr="00937266">
        <w:tc>
          <w:tcPr>
            <w:tcW w:w="709" w:type="dxa"/>
          </w:tcPr>
          <w:p w:rsidR="00F86B67" w:rsidRDefault="00F86B67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86B67" w:rsidRDefault="00F86B67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Альбертовна</w:t>
            </w:r>
          </w:p>
        </w:tc>
        <w:tc>
          <w:tcPr>
            <w:tcW w:w="6662" w:type="dxa"/>
          </w:tcPr>
          <w:p w:rsidR="00F86B67" w:rsidRPr="00937266" w:rsidRDefault="00403B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Приёмы развития познавательной активности обучающихся как средство формирования естественно – научной грамотности на уроках биологи и 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6C0925" w:rsidRPr="00EC57C6" w:rsidTr="00937266">
        <w:tc>
          <w:tcPr>
            <w:tcW w:w="709" w:type="dxa"/>
          </w:tcPr>
          <w:p w:rsidR="006C0925" w:rsidRDefault="006C0925" w:rsidP="00F86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C0925" w:rsidRDefault="006C0925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6662" w:type="dxa"/>
          </w:tcPr>
          <w:p w:rsidR="006C0925" w:rsidRPr="00937266" w:rsidRDefault="00403BC6" w:rsidP="003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3BC6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как средство повышения эффективности уроков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3F09" w:rsidRPr="00513F09" w:rsidRDefault="00513F09" w:rsidP="00513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09" w:rsidRPr="00513F09" w:rsidRDefault="00513F09" w:rsidP="00403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09" w:rsidRPr="00513F09" w:rsidRDefault="00403BC6" w:rsidP="00403B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3F0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513F09"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мастерства учителя для осуществления качественного образования обучающихся в рамках перехода на ФГОС ООО, СОО» </w:t>
      </w:r>
    </w:p>
    <w:p w:rsidR="00513F09" w:rsidRPr="00513F09" w:rsidRDefault="00513F09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13F09" w:rsidRPr="00513F09" w:rsidRDefault="00513F09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 потенциала учителя, направленного на формирование и развитие личности учащегося в условиях модернизации системы образования.</w:t>
      </w:r>
    </w:p>
    <w:p w:rsidR="00513F09" w:rsidRPr="00513F09" w:rsidRDefault="00513F09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13F09" w:rsidRPr="00513F09" w:rsidRDefault="00403BC6" w:rsidP="00403B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13F09" w:rsidRPr="00513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13F09" w:rsidRPr="00513F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513F09" w:rsidRPr="00513F09" w:rsidRDefault="00513F09" w:rsidP="00403B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условия для обеспечения профессионального, культурного и творческого роста педагогов. Способствовать освоению и внедрению новых образовательных технологий в преподавании математики, биологии, химии, физики, географии, информатики, технологии при переходе на ФГОС ООО,</w:t>
      </w:r>
      <w:r w:rsidR="0040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СОО;</w:t>
      </w:r>
    </w:p>
    <w:p w:rsidR="00513F09" w:rsidRPr="00513F09" w:rsidRDefault="00513F09" w:rsidP="00403B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по организации работы с одарёнными детьми;</w:t>
      </w:r>
    </w:p>
    <w:p w:rsidR="00513F09" w:rsidRPr="00513F09" w:rsidRDefault="00513F09" w:rsidP="00403B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вовлечению учителей к участию в конкурсах профессионального мастерства;</w:t>
      </w:r>
    </w:p>
    <w:p w:rsidR="00513F09" w:rsidRPr="00513F09" w:rsidRDefault="00513F09" w:rsidP="00403B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513F09" w:rsidRPr="00513F09" w:rsidRDefault="00513F09" w:rsidP="00403BC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творческой работы педагогов с перспективой на опытно – </w:t>
      </w:r>
      <w:r w:rsidR="00403B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экспериментальную, научно – исс</w:t>
      </w:r>
      <w:r w:rsidRPr="00513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ледовательскую деятельность. </w:t>
      </w:r>
    </w:p>
    <w:p w:rsidR="008639AD" w:rsidRDefault="008639AD" w:rsidP="00403BC6">
      <w:pPr>
        <w:tabs>
          <w:tab w:val="left" w:pos="1170"/>
          <w:tab w:val="left" w:pos="4785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F09" w:rsidRDefault="00513F09" w:rsidP="00937266">
      <w:pPr>
        <w:tabs>
          <w:tab w:val="left" w:pos="1170"/>
          <w:tab w:val="left" w:pos="478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F09" w:rsidRDefault="00513F09" w:rsidP="00937266">
      <w:pPr>
        <w:tabs>
          <w:tab w:val="left" w:pos="1170"/>
          <w:tab w:val="left" w:pos="478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F09" w:rsidRDefault="00513F09" w:rsidP="00937266">
      <w:pPr>
        <w:tabs>
          <w:tab w:val="left" w:pos="1170"/>
          <w:tab w:val="left" w:pos="478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F09" w:rsidRDefault="00513F09" w:rsidP="00937266">
      <w:pPr>
        <w:tabs>
          <w:tab w:val="left" w:pos="1170"/>
          <w:tab w:val="left" w:pos="478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F09" w:rsidRDefault="00513F09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403BC6" w:rsidRDefault="00403BC6" w:rsidP="00937266">
      <w:pPr>
        <w:tabs>
          <w:tab w:val="left" w:pos="1170"/>
          <w:tab w:val="left" w:pos="4785"/>
        </w:tabs>
        <w:rPr>
          <w:rFonts w:cs="Times New Roman"/>
          <w:b/>
          <w:color w:val="002060"/>
          <w:sz w:val="28"/>
          <w:szCs w:val="28"/>
          <w:lang w:eastAsia="ru-RU"/>
        </w:rPr>
      </w:pPr>
    </w:p>
    <w:p w:rsidR="00587F4C" w:rsidRPr="00DF0F92" w:rsidRDefault="00423242" w:rsidP="006A526A">
      <w:pPr>
        <w:tabs>
          <w:tab w:val="left" w:pos="1170"/>
          <w:tab w:val="left" w:pos="4785"/>
        </w:tabs>
        <w:rPr>
          <w:rFonts w:ascii="Baskerville Old Face" w:hAnsi="Baskerville Old Face"/>
          <w:lang w:eastAsia="ru-RU"/>
        </w:rPr>
      </w:pPr>
      <w:r w:rsidRPr="00DF0F92">
        <w:rPr>
          <w:rFonts w:ascii="Baskerville Old Face" w:hAnsi="Baskerville Old Face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9A0BE12" wp14:editId="46A8886A">
            <wp:simplePos x="0" y="0"/>
            <wp:positionH relativeFrom="column">
              <wp:posOffset>-191135</wp:posOffset>
            </wp:positionH>
            <wp:positionV relativeFrom="paragraph">
              <wp:posOffset>1107440</wp:posOffset>
            </wp:positionV>
            <wp:extent cx="2849880" cy="1914525"/>
            <wp:effectExtent l="266700" t="266700" r="274320" b="314325"/>
            <wp:wrapSquare wrapText="bothSides"/>
            <wp:docPr id="15" name="Рисунок 15" descr="http://sharam.ucoz.ru/mbou_ehmblema1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haram.ucoz.ru/mbou_ehmblema1-1-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145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92">
        <w:rPr>
          <w:rFonts w:ascii="Baskerville Old Face" w:hAnsi="Baskerville Old Face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6161C" wp14:editId="150B1494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6299200" cy="920750"/>
                <wp:effectExtent l="0" t="0" r="0" b="0"/>
                <wp:wrapSquare wrapText="bothSides"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3242" w:rsidRDefault="00423242" w:rsidP="00423242">
                            <w:pPr>
                              <w:tabs>
                                <w:tab w:val="left" w:pos="680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324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Методическое объединение </w:t>
                            </w:r>
                          </w:p>
                          <w:p w:rsidR="00423242" w:rsidRPr="00423242" w:rsidRDefault="00423242" w:rsidP="00423242">
                            <w:pPr>
                              <w:tabs>
                                <w:tab w:val="left" w:pos="1170"/>
                                <w:tab w:val="left" w:pos="478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324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гуманитарного цикла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-.05pt;margin-top:.3pt;width:496pt;height: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" filled="f" stroked="f">
                <v:textbox style="mso-fit-shape-to-text:t">
                  <w:txbxContent>
                    <w:p w:rsidR="00423242" w:rsidRDefault="00423242" w:rsidP="00423242">
                      <w:pPr>
                        <w:tabs>
                          <w:tab w:val="left" w:pos="6804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3242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Методическое объединение </w:t>
                      </w:r>
                    </w:p>
                    <w:p w:rsidR="00423242" w:rsidRPr="00423242" w:rsidRDefault="00423242" w:rsidP="00423242">
                      <w:pPr>
                        <w:tabs>
                          <w:tab w:val="left" w:pos="1170"/>
                          <w:tab w:val="left" w:pos="4785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23242">
                        <w:rPr>
                          <w:rFonts w:ascii="Times New Roman" w:hAnsi="Times New Roman" w:cs="Times New Roman"/>
                          <w:b/>
                          <w:caps/>
                          <w:color w:val="002060"/>
                          <w:sz w:val="28"/>
                          <w:szCs w:val="28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гуманитарного цикла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3242" w:rsidRDefault="00423242" w:rsidP="00403BC6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423242" w:rsidRPr="00587F4C" w:rsidRDefault="00423242" w:rsidP="0042324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«Сегодня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– творчество,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завтра-дело»</w:t>
      </w:r>
    </w:p>
    <w:p w:rsidR="00F655AB" w:rsidRDefault="00423242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br w:type="textWrapping" w:clear="all"/>
      </w:r>
      <w:r w:rsidR="00F655AB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4A6465" w:rsidRDefault="00F655AB" w:rsidP="004A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гуманитарного  цикла</w:t>
      </w:r>
    </w:p>
    <w:p w:rsidR="004A6465" w:rsidRPr="004A6465" w:rsidRDefault="004A6465" w:rsidP="004A6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24"/>
        <w:gridCol w:w="2160"/>
        <w:gridCol w:w="1636"/>
        <w:gridCol w:w="5375"/>
      </w:tblGrid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AF468A">
              <w:rPr>
                <w:rFonts w:ascii="Times New Roman" w:hAnsi="Times New Roman" w:cs="Times New Roman"/>
                <w:color w:val="000000"/>
                <w:lang w:val="en-US"/>
              </w:rPr>
              <w:t>n|n</w:t>
            </w:r>
            <w:proofErr w:type="spellEnd"/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Фамилия</w:t>
            </w:r>
          </w:p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имя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5375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Методическая тема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Пучинин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Андрей 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Анатольевич</w:t>
            </w:r>
          </w:p>
        </w:tc>
        <w:tc>
          <w:tcPr>
            <w:tcW w:w="1636" w:type="dxa"/>
          </w:tcPr>
          <w:p w:rsidR="004A6465" w:rsidRPr="00AF468A" w:rsidRDefault="004A6465" w:rsidP="00CB3DF7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 чтение и развитие речи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Развитие речи учащихся на уроках русского языка и литературы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Глушкова Юлия Николаевна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Использование элементов театрального искусства при изу</w:t>
            </w:r>
            <w:r>
              <w:t>чении литературных произведений»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Панкова Наталья Геннадиевна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Формы работы и методы активного обучения на уроках истории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Дьяконова </w:t>
            </w:r>
          </w:p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Марина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Васильевна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5375" w:type="dxa"/>
          </w:tcPr>
          <w:p w:rsidR="004A6465" w:rsidRPr="00CB3DF7" w:rsidRDefault="00CB3DF7" w:rsidP="00014978">
            <w:pPr>
              <w:pStyle w:val="ad"/>
              <w:rPr>
                <w:rFonts w:hint="eastAsia"/>
              </w:rPr>
            </w:pPr>
            <w:r w:rsidRPr="00CB3DF7">
              <w:rPr>
                <w:rFonts w:ascii="Times New Roman" w:hAnsi="Times New Roman" w:cs="Times New Roman"/>
              </w:rPr>
              <w:t>«</w:t>
            </w:r>
            <w:r w:rsidRPr="00CB3DF7">
              <w:rPr>
                <w:rFonts w:ascii="Times New Roman" w:hAnsi="Times New Roman" w:cs="Times New Roman"/>
              </w:rPr>
              <w:t>Профессиональное самоопределение подростков</w:t>
            </w:r>
            <w:r w:rsidRPr="00CB3DF7">
              <w:rPr>
                <w:rFonts w:ascii="Times New Roman" w:hAnsi="Times New Roman" w:cs="Times New Roman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Салова 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 xml:space="preserve">Ольга 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Александровна</w:t>
            </w:r>
            <w:r w:rsidR="006C0925">
              <w:rPr>
                <w:rFonts w:ascii="Times New Roman" w:hAnsi="Times New Roman" w:cs="Times New Roman"/>
                <w:color w:val="000000"/>
              </w:rPr>
              <w:t xml:space="preserve"> д/о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«И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спользование технологии креативного мышления на уроках русского языка и литературы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hint="eastAsia"/>
              </w:rPr>
            </w:pPr>
            <w:proofErr w:type="spellStart"/>
            <w:r>
              <w:t>Чернусь</w:t>
            </w:r>
            <w:proofErr w:type="spellEnd"/>
            <w:r>
              <w:t xml:space="preserve"> Елена Викторовна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Иностранный язык (английский язык)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Использование проектной деятельности при обучении говорению в рамках ФГОС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Понарина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Валентина Александровна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Иностранный язык (французский, немецкий язык)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Моделирование ситуаций общения в процессе обучения иностранному языку</w:t>
            </w:r>
            <w:r>
              <w:t>»</w:t>
            </w:r>
          </w:p>
        </w:tc>
      </w:tr>
      <w:tr w:rsidR="00CB3DF7" w:rsidRPr="00AF468A" w:rsidTr="006C0925">
        <w:tc>
          <w:tcPr>
            <w:tcW w:w="624" w:type="dxa"/>
          </w:tcPr>
          <w:p w:rsidR="00CB3DF7" w:rsidRPr="00AF468A" w:rsidRDefault="00CB3DF7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60" w:type="dxa"/>
          </w:tcPr>
          <w:p w:rsidR="00CB3DF7" w:rsidRPr="00AF468A" w:rsidRDefault="00CB3DF7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Рассказенкова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1636" w:type="dxa"/>
          </w:tcPr>
          <w:p w:rsidR="00CB3DF7" w:rsidRPr="00AF468A" w:rsidRDefault="00CB3DF7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CB3DF7">
              <w:rPr>
                <w:rFonts w:ascii="Times New Roman" w:hAnsi="Times New Roman" w:cs="Times New Roman"/>
                <w:color w:val="000000"/>
              </w:rPr>
              <w:t>Иностранный язык (французский</w:t>
            </w:r>
            <w:r w:rsidRPr="00CB3DF7">
              <w:rPr>
                <w:rFonts w:ascii="Times New Roman" w:hAnsi="Times New Roman" w:cs="Times New Roman"/>
                <w:color w:val="000000"/>
              </w:rPr>
              <w:lastRenderedPageBreak/>
              <w:t>, немецкий язык)</w:t>
            </w:r>
          </w:p>
        </w:tc>
        <w:tc>
          <w:tcPr>
            <w:tcW w:w="5375" w:type="dxa"/>
          </w:tcPr>
          <w:p w:rsidR="00CB3DF7" w:rsidRDefault="00CB3DF7" w:rsidP="00014978">
            <w:pPr>
              <w:pStyle w:val="ad"/>
            </w:pPr>
            <w:r>
              <w:lastRenderedPageBreak/>
              <w:t>«</w:t>
            </w:r>
            <w:r w:rsidRPr="00CB3DF7">
              <w:t>Развитие коммуникативных навыков на уроках иностранного языка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160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proofErr w:type="spellStart"/>
            <w:r>
              <w:t>Насрудинова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1636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Педагог-логопед, логопедические занятия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Использование новых технологий по преодолению нарушений письменной речи у учащихся начальных классов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Чаплыгина </w:t>
            </w:r>
          </w:p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Розалия 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CB3DF7">
              <w:t>Совершенствование орфографических умений и навыков на уроках русского языка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Шахова </w:t>
            </w:r>
          </w:p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 xml:space="preserve">Елена 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История, обществознание</w:t>
            </w:r>
          </w:p>
        </w:tc>
        <w:tc>
          <w:tcPr>
            <w:tcW w:w="5375" w:type="dxa"/>
          </w:tcPr>
          <w:p w:rsidR="004A6465" w:rsidRPr="00AF468A" w:rsidRDefault="00CB3DF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4A6465" w:rsidRPr="00AF468A">
              <w:rPr>
                <w:rFonts w:ascii="Times New Roman" w:hAnsi="Times New Roman" w:cs="Times New Roman"/>
                <w:color w:val="000000"/>
              </w:rPr>
              <w:t>Использование инновационных  технологий в образовательном процессе для повышения мотивации к изучению истории и обществознания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hint="eastAsia"/>
              </w:rPr>
            </w:pPr>
            <w:proofErr w:type="spellStart"/>
            <w:r>
              <w:t>Лазутина</w:t>
            </w:r>
            <w:proofErr w:type="spellEnd"/>
            <w:r>
              <w:t xml:space="preserve"> Олеся Владимировна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Литература,</w:t>
            </w:r>
          </w:p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5E0490" w:rsidP="00014978">
            <w:pPr>
              <w:pStyle w:val="ad"/>
              <w:rPr>
                <w:rFonts w:hint="eastAsia"/>
              </w:rPr>
            </w:pPr>
            <w:r>
              <w:t>«</w:t>
            </w:r>
            <w:r w:rsidRPr="005E0490">
              <w:t xml:space="preserve">Филологический анализ художественного текста в системе </w:t>
            </w:r>
            <w:proofErr w:type="spellStart"/>
            <w:r w:rsidRPr="005E0490">
              <w:t>внутрипредметных</w:t>
            </w:r>
            <w:proofErr w:type="spellEnd"/>
            <w:r w:rsidRPr="005E0490">
              <w:t xml:space="preserve"> связей школьного курса литературы</w:t>
            </w:r>
            <w:r>
              <w:t>»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</w:tcPr>
          <w:p w:rsidR="004A6465" w:rsidRPr="00F86B67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6B67">
              <w:rPr>
                <w:rFonts w:ascii="Times New Roman" w:hAnsi="Times New Roman" w:cs="Times New Roman"/>
                <w:color w:val="000000"/>
              </w:rPr>
              <w:t>Хомова</w:t>
            </w:r>
            <w:proofErr w:type="spellEnd"/>
            <w:r w:rsidRPr="00F86B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A6465" w:rsidRPr="00F86B67" w:rsidRDefault="004A646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F86B67">
              <w:rPr>
                <w:rFonts w:ascii="Times New Roman" w:hAnsi="Times New Roman" w:cs="Times New Roman"/>
                <w:color w:val="000000"/>
              </w:rPr>
              <w:t xml:space="preserve">Ирина </w:t>
            </w:r>
          </w:p>
          <w:p w:rsidR="004A6465" w:rsidRPr="00F86B67" w:rsidRDefault="004A6465" w:rsidP="00014978">
            <w:pPr>
              <w:pStyle w:val="ad"/>
              <w:rPr>
                <w:rFonts w:hint="eastAsia"/>
              </w:rPr>
            </w:pPr>
            <w:r w:rsidRPr="00F86B67">
              <w:rPr>
                <w:rFonts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1636" w:type="dxa"/>
          </w:tcPr>
          <w:p w:rsidR="004A6465" w:rsidRPr="00F86B67" w:rsidRDefault="004A6465" w:rsidP="00014978">
            <w:pPr>
              <w:pStyle w:val="ad"/>
              <w:rPr>
                <w:rFonts w:hint="eastAsia"/>
              </w:rPr>
            </w:pPr>
            <w:r w:rsidRPr="00F86B67">
              <w:rPr>
                <w:rFonts w:ascii="Times New Roman" w:hAnsi="Times New Roman" w:cs="Times New Roman"/>
                <w:color w:val="000000"/>
              </w:rPr>
              <w:t>Письмо и развитие речи</w:t>
            </w:r>
          </w:p>
        </w:tc>
        <w:tc>
          <w:tcPr>
            <w:tcW w:w="5375" w:type="dxa"/>
          </w:tcPr>
          <w:p w:rsidR="004A6465" w:rsidRPr="00F86B67" w:rsidRDefault="004A6465" w:rsidP="00014978">
            <w:pPr>
              <w:pStyle w:val="ad"/>
              <w:rPr>
                <w:rFonts w:hint="eastAsia"/>
              </w:rPr>
            </w:pPr>
            <w:r w:rsidRPr="00F86B67">
              <w:rPr>
                <w:rFonts w:ascii="Times New Roman" w:hAnsi="Times New Roman" w:cs="Times New Roman"/>
                <w:color w:val="000000"/>
              </w:rPr>
              <w:t>Нарушение и коррекция письма детей с ограниченными возможностями здоровья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5813D1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Грибова Наталья Ивановна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РПСС</w:t>
            </w:r>
          </w:p>
        </w:tc>
        <w:tc>
          <w:tcPr>
            <w:tcW w:w="5375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Психолого-педагогическое сопровождение профессионального самоопределения школьников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AF468A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proofErr w:type="spellStart"/>
            <w:r w:rsidRPr="00AF468A">
              <w:rPr>
                <w:rFonts w:ascii="Times New Roman" w:hAnsi="Times New Roman" w:cs="Times New Roman"/>
                <w:color w:val="000000"/>
              </w:rPr>
              <w:t>Рассказенкова</w:t>
            </w:r>
            <w:proofErr w:type="spellEnd"/>
            <w:r w:rsidRPr="00AF468A"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  <w:tc>
          <w:tcPr>
            <w:tcW w:w="1636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5375" w:type="dxa"/>
          </w:tcPr>
          <w:p w:rsidR="004A6465" w:rsidRPr="00AF468A" w:rsidRDefault="004A6465" w:rsidP="00014978">
            <w:pPr>
              <w:pStyle w:val="ad"/>
              <w:rPr>
                <w:rFonts w:hint="eastAsia"/>
              </w:rPr>
            </w:pPr>
            <w:r w:rsidRPr="00AF468A">
              <w:rPr>
                <w:rFonts w:ascii="Times New Roman" w:hAnsi="Times New Roman" w:cs="Times New Roman"/>
                <w:color w:val="000000"/>
              </w:rPr>
              <w:t>Развитие коммуникативных навыков на уроках немецкого (второго иностранного) языка</w:t>
            </w:r>
          </w:p>
        </w:tc>
      </w:tr>
      <w:tr w:rsidR="004A6465" w:rsidRPr="00AF468A" w:rsidTr="006C0925">
        <w:tc>
          <w:tcPr>
            <w:tcW w:w="624" w:type="dxa"/>
          </w:tcPr>
          <w:p w:rsidR="004A6465" w:rsidRPr="005813D1" w:rsidRDefault="005813D1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60" w:type="dxa"/>
          </w:tcPr>
          <w:p w:rsidR="004A6465" w:rsidRPr="00AF468A" w:rsidRDefault="00F86B67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Максименко Юлия Геннадьевна</w:t>
            </w:r>
          </w:p>
        </w:tc>
        <w:tc>
          <w:tcPr>
            <w:tcW w:w="1636" w:type="dxa"/>
          </w:tcPr>
          <w:p w:rsidR="004A6465" w:rsidRPr="00AF468A" w:rsidRDefault="006C0925" w:rsidP="00014978">
            <w:pPr>
              <w:pStyle w:val="a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375" w:type="dxa"/>
          </w:tcPr>
          <w:p w:rsidR="004A6465" w:rsidRPr="00AF468A" w:rsidRDefault="005E0490" w:rsidP="00014978">
            <w:pPr>
              <w:pStyle w:val="ad"/>
              <w:snapToGrid w:val="0"/>
              <w:rPr>
                <w:rFonts w:hint="eastAsia"/>
              </w:rPr>
            </w:pPr>
            <w:r>
              <w:t>«</w:t>
            </w:r>
            <w:r w:rsidRPr="005E0490">
              <w:t>Изучение и внедрение современных технологий в образовательный процесс с целью активизации познавательной деятельности на уроках русского языка и литературы</w:t>
            </w:r>
            <w:r>
              <w:t>»</w:t>
            </w:r>
          </w:p>
        </w:tc>
      </w:tr>
      <w:tr w:rsidR="006C0925" w:rsidRPr="00AF468A" w:rsidTr="006C0925">
        <w:tc>
          <w:tcPr>
            <w:tcW w:w="624" w:type="dxa"/>
          </w:tcPr>
          <w:p w:rsidR="006C0925" w:rsidRPr="006C0925" w:rsidRDefault="005813D1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60" w:type="dxa"/>
          </w:tcPr>
          <w:p w:rsidR="006C0925" w:rsidRDefault="006C0925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Лелякина Валентина Валерьевна</w:t>
            </w:r>
          </w:p>
        </w:tc>
        <w:tc>
          <w:tcPr>
            <w:tcW w:w="1636" w:type="dxa"/>
          </w:tcPr>
          <w:p w:rsidR="006C0925" w:rsidRPr="00AF468A" w:rsidRDefault="005E0490" w:rsidP="00014978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5375" w:type="dxa"/>
          </w:tcPr>
          <w:p w:rsidR="006C0925" w:rsidRPr="00AF468A" w:rsidRDefault="005E0490" w:rsidP="00014978">
            <w:pPr>
              <w:pStyle w:val="a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E0490">
              <w:rPr>
                <w:rFonts w:ascii="Times New Roman" w:hAnsi="Times New Roman" w:cs="Times New Roman"/>
                <w:color w:val="000000"/>
              </w:rPr>
              <w:t>Социальная защита обучающихся, их развитие, воспитание, образование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:rsidR="00CB3DF7" w:rsidRDefault="00CB3DF7" w:rsidP="00CB3D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3BC6" w:rsidRPr="005D7335" w:rsidRDefault="00CB3DF7" w:rsidP="00403B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3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тема: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D7335">
        <w:rPr>
          <w:rFonts w:ascii="Times New Roman" w:hAnsi="Times New Roman" w:cs="Times New Roman"/>
          <w:sz w:val="28"/>
          <w:szCs w:val="28"/>
        </w:rPr>
        <w:t xml:space="preserve"> </w:t>
      </w:r>
      <w:r w:rsidR="00403BC6" w:rsidRPr="005D7335">
        <w:rPr>
          <w:rFonts w:ascii="Times New Roman" w:hAnsi="Times New Roman" w:cs="Times New Roman"/>
          <w:sz w:val="28"/>
          <w:szCs w:val="28"/>
        </w:rPr>
        <w:t>«Применение инновационных образовательных технологий в преподавании предметов гуманитарного цикла как условие формирования УУД, обеспечения современного качества образования в свете введения новых образовательных стандартов»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hAnsi="Times New Roman" w:cs="Times New Roman"/>
          <w:b/>
          <w:sz w:val="28"/>
          <w:szCs w:val="28"/>
        </w:rPr>
        <w:t>Цель: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повышения уровня педагогического мастерства педагогов, компетентности в области русского языка, литературы, истории, обществознания и английского языка через личностно ориентированную направленность образования и совершенствование традиционных и развитие новых педагогических технологий с использованием творческого потенциала педагогов и обучающихся школы.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B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педагогические условия развития творческой активности участников педагогического процесса.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самообразование и творческий поиск учителей гуманитарного цикла в совершенствовании их методического уровня в овладении новыми педагогическими технологиями, моделировании мотивации достижения успеха.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B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максимально благоприятные условия для образования и развития одарённых детей, развитие их индивидуальных природных данных, содействие раскрытию творческого потенциала обучающихся через уроки на основе новых образовательных технологий.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4.Рассмотреть </w:t>
      </w:r>
      <w:proofErr w:type="gramStart"/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подходы</w:t>
      </w:r>
      <w:proofErr w:type="gramEnd"/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формы работы на уроке и во внеурочной деятельности, способствующие повышению качества обучения немотивированных детей.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5.Создать условия для формирования коммуникативной, языковой, лингвистической и </w:t>
      </w:r>
      <w:proofErr w:type="spellStart"/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через внеклассную работу по предметам.</w:t>
      </w:r>
    </w:p>
    <w:p w:rsidR="00403BC6" w:rsidRPr="005D7335" w:rsidRDefault="00403BC6" w:rsidP="00403BC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D7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способы привлечений родителей к решению проблемы нежелания учиться у детей.</w:t>
      </w:r>
    </w:p>
    <w:p w:rsidR="004A6465" w:rsidRPr="00AF468A" w:rsidRDefault="004A6465" w:rsidP="004A64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7F4C" w:rsidRDefault="004A6465" w:rsidP="004A6465">
      <w:pPr>
        <w:tabs>
          <w:tab w:val="left" w:pos="394"/>
          <w:tab w:val="left" w:pos="1170"/>
          <w:tab w:val="left" w:pos="4785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 w:rsidR="00587F4C">
        <w:rPr>
          <w:lang w:eastAsia="ru-RU"/>
        </w:rPr>
        <w:br w:type="textWrapping" w:clear="all"/>
      </w: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587F4C" w:rsidRDefault="00587F4C" w:rsidP="006A526A">
      <w:pPr>
        <w:tabs>
          <w:tab w:val="left" w:pos="1170"/>
          <w:tab w:val="left" w:pos="4785"/>
        </w:tabs>
        <w:rPr>
          <w:lang w:eastAsia="ru-RU"/>
        </w:rPr>
      </w:pPr>
    </w:p>
    <w:p w:rsidR="00CD1838" w:rsidRDefault="00CD1838" w:rsidP="006A526A">
      <w:pPr>
        <w:tabs>
          <w:tab w:val="left" w:pos="1170"/>
          <w:tab w:val="left" w:pos="4785"/>
        </w:tabs>
        <w:rPr>
          <w:lang w:eastAsia="ru-RU"/>
        </w:rPr>
      </w:pPr>
    </w:p>
    <w:p w:rsidR="00CD1838" w:rsidRDefault="00CD1838" w:rsidP="006A526A">
      <w:pPr>
        <w:tabs>
          <w:tab w:val="left" w:pos="1170"/>
          <w:tab w:val="left" w:pos="4785"/>
        </w:tabs>
        <w:rPr>
          <w:lang w:eastAsia="ru-RU"/>
        </w:rPr>
      </w:pPr>
    </w:p>
    <w:p w:rsidR="00F86B67" w:rsidRDefault="00BC117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</w:p>
    <w:p w:rsidR="005E0490" w:rsidRDefault="005E049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E0490" w:rsidRDefault="005E049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E0490" w:rsidRDefault="005E049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E0490" w:rsidRDefault="005E049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E0490" w:rsidRDefault="005E049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97F8B" w:rsidRPr="00F8247D" w:rsidRDefault="00BC1170" w:rsidP="00897F8B">
      <w:pPr>
        <w:tabs>
          <w:tab w:val="left" w:pos="6804"/>
        </w:tabs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r w:rsidR="00897F8B"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Методическое объединение </w:t>
      </w:r>
    </w:p>
    <w:p w:rsidR="00897F8B" w:rsidRPr="00F8247D" w:rsidRDefault="00897F8B" w:rsidP="00897F8B">
      <w:pPr>
        <w:tabs>
          <w:tab w:val="left" w:pos="6804"/>
        </w:tabs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247D">
        <w:rPr>
          <w:rFonts w:ascii="Times New Roman" w:hAnsi="Times New Roman" w:cs="Times New Roman"/>
          <w:b/>
          <w:color w:val="002060"/>
          <w:sz w:val="40"/>
          <w:szCs w:val="40"/>
          <w:lang w:eastAsia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эстетического цикла</w:t>
      </w:r>
    </w:p>
    <w:p w:rsidR="008331DC" w:rsidRPr="00F8247D" w:rsidRDefault="00897F8B" w:rsidP="009F7477">
      <w:pPr>
        <w:tabs>
          <w:tab w:val="left" w:pos="1170"/>
          <w:tab w:val="left" w:pos="4785"/>
        </w:tabs>
        <w:jc w:val="right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F8247D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A5512E1" wp14:editId="5CC22265">
            <wp:simplePos x="0" y="0"/>
            <wp:positionH relativeFrom="column">
              <wp:posOffset>-200660</wp:posOffset>
            </wp:positionH>
            <wp:positionV relativeFrom="paragraph">
              <wp:posOffset>155575</wp:posOffset>
            </wp:positionV>
            <wp:extent cx="2381250" cy="1953260"/>
            <wp:effectExtent l="171450" t="171450" r="190500" b="199390"/>
            <wp:wrapSquare wrapText="bothSides"/>
            <wp:docPr id="10" name="Рисунок 10" descr="http://uverenniy.ru/programma-po-predmetu-i-posobie-slushanie-muziki--v-4--h-chast/71290_html_m3c4e5b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verenniy.ru/programma-po-predmetu-i-posobie-slushanie-muziki--v-4--h-chast/71290_html_m3c4e5b9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5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47D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AE62AC" wp14:editId="230C1C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F8B" w:rsidRDefault="00897F8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2" type="#_x0000_t202" style="position:absolute;left:0;text-align:left;margin-left:0;margin-top:0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Qj7MijQCAABcBAAADgAAAAAAAAAAAAAAAAAuAgAAZHJz&#10;L2Uyb0RvYy54bWxQSwECLQAUAAYACAAAACEAS4kmzdYAAAAFAQAADwAAAAAAAAAAAAAAAACOBAAA&#10;ZHJzL2Rvd25yZXYueG1sUEsFBgAAAAAEAAQA8wAAAJEFAAAAAA==&#10;" filled="f" stroked="f">
                <v:textbox style="mso-fit-shape-to-text:t">
                  <w:txbxContent>
                    <w:p w:rsidR="00897F8B" w:rsidRDefault="00897F8B"/>
                  </w:txbxContent>
                </v:textbox>
                <w10:wrap type="square"/>
              </v:shape>
            </w:pict>
          </mc:Fallback>
        </mc:AlternateContent>
      </w:r>
      <w:r w:rsidR="008331DC" w:rsidRPr="00F8247D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Педагогическое кредо:</w:t>
      </w:r>
    </w:p>
    <w:p w:rsidR="00DF0F92" w:rsidRPr="00587F4C" w:rsidRDefault="00DF0F92" w:rsidP="00DF0F92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«Сегодня</w:t>
      </w:r>
      <w:r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– творчество, </w:t>
      </w:r>
      <w:r w:rsidRPr="00587F4C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завтра-дело»</w:t>
      </w:r>
    </w:p>
    <w:p w:rsidR="00F236DC" w:rsidRDefault="008331DC" w:rsidP="00F23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DC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 w:rsidR="00F236DC">
        <w:rPr>
          <w:rFonts w:ascii="Times New Roman" w:hAnsi="Times New Roman" w:cs="Times New Roman"/>
          <w:b/>
          <w:sz w:val="28"/>
          <w:szCs w:val="28"/>
        </w:rPr>
        <w:t>Банк данных</w:t>
      </w:r>
    </w:p>
    <w:p w:rsidR="00F655AB" w:rsidRDefault="00F236DC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 эстетического цикла</w:t>
      </w:r>
      <w:r w:rsidR="00F65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55AB" w:rsidRDefault="00F655AB" w:rsidP="00F65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29BB">
        <w:rPr>
          <w:rFonts w:ascii="Times New Roman" w:hAnsi="Times New Roman" w:cs="Times New Roman"/>
          <w:b/>
          <w:sz w:val="28"/>
          <w:szCs w:val="28"/>
        </w:rPr>
        <w:t xml:space="preserve">учителей физической культуры, ОБЖ, </w:t>
      </w:r>
      <w:proofErr w:type="gramStart"/>
      <w:r w:rsidRPr="008D29BB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8D29BB">
        <w:rPr>
          <w:rFonts w:ascii="Times New Roman" w:hAnsi="Times New Roman" w:cs="Times New Roman"/>
          <w:b/>
          <w:sz w:val="28"/>
          <w:szCs w:val="28"/>
        </w:rPr>
        <w:t>, музыки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247D" w:rsidRDefault="00F8247D" w:rsidP="00F65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6DC" w:rsidRDefault="00F236DC" w:rsidP="00F23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484"/>
        <w:gridCol w:w="3026"/>
        <w:gridCol w:w="6379"/>
      </w:tblGrid>
      <w:tr w:rsidR="00F655AB" w:rsidRPr="004B4020" w:rsidTr="009E7E74">
        <w:tc>
          <w:tcPr>
            <w:tcW w:w="484" w:type="dxa"/>
          </w:tcPr>
          <w:p w:rsidR="00F655AB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6" w:type="dxa"/>
          </w:tcPr>
          <w:p w:rsidR="00F655AB" w:rsidRDefault="00F655AB" w:rsidP="009E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b/>
                <w:sz w:val="28"/>
                <w:szCs w:val="28"/>
              </w:rPr>
              <w:t>Ф. И. О</w:t>
            </w:r>
          </w:p>
        </w:tc>
        <w:tc>
          <w:tcPr>
            <w:tcW w:w="6379" w:type="dxa"/>
          </w:tcPr>
          <w:p w:rsidR="00F655AB" w:rsidRDefault="00F655AB" w:rsidP="009E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5AB" w:rsidRDefault="00F655AB" w:rsidP="009E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тема</w:t>
            </w:r>
          </w:p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5AB" w:rsidRPr="004B4020" w:rsidTr="009E7E74">
        <w:tc>
          <w:tcPr>
            <w:tcW w:w="484" w:type="dxa"/>
          </w:tcPr>
          <w:p w:rsidR="00F655AB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Рассказенкова</w:t>
            </w:r>
            <w:proofErr w:type="spellEnd"/>
            <w:r w:rsidRPr="004A6B9E">
              <w:rPr>
                <w:sz w:val="28"/>
                <w:szCs w:val="28"/>
              </w:rPr>
              <w:t xml:space="preserve"> Татьяна Викторовна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руководительМО</w:t>
            </w:r>
            <w:proofErr w:type="spellEnd"/>
          </w:p>
        </w:tc>
        <w:tc>
          <w:tcPr>
            <w:tcW w:w="6379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 xml:space="preserve">«Проектная деятельность как способ творческого мышления и самостоятельности </w:t>
            </w:r>
            <w:proofErr w:type="gramStart"/>
            <w:r w:rsidRPr="004A6B9E">
              <w:rPr>
                <w:sz w:val="28"/>
                <w:szCs w:val="28"/>
              </w:rPr>
              <w:t>обучающихся</w:t>
            </w:r>
            <w:proofErr w:type="gramEnd"/>
            <w:r w:rsidRPr="004A6B9E">
              <w:rPr>
                <w:sz w:val="28"/>
                <w:szCs w:val="28"/>
              </w:rPr>
              <w:t>»</w:t>
            </w:r>
          </w:p>
        </w:tc>
      </w:tr>
      <w:tr w:rsidR="00F655AB" w:rsidRPr="007531D7" w:rsidTr="009E7E74">
        <w:tc>
          <w:tcPr>
            <w:tcW w:w="484" w:type="dxa"/>
          </w:tcPr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Фарафонова Татьяна Андреевна</w:t>
            </w:r>
          </w:p>
        </w:tc>
        <w:tc>
          <w:tcPr>
            <w:tcW w:w="6379" w:type="dxa"/>
          </w:tcPr>
          <w:p w:rsidR="00F655AB" w:rsidRPr="004A6B9E" w:rsidRDefault="00F655AB" w:rsidP="009E7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«Развитие интереса </w:t>
            </w:r>
            <w:proofErr w:type="gramStart"/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6B9E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регулярным занятиям физической культурой и спортом»</w:t>
            </w:r>
          </w:p>
        </w:tc>
      </w:tr>
      <w:tr w:rsidR="00F655AB" w:rsidRPr="007531D7" w:rsidTr="009E7E74">
        <w:tc>
          <w:tcPr>
            <w:tcW w:w="484" w:type="dxa"/>
          </w:tcPr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Боровлева</w:t>
            </w:r>
            <w:proofErr w:type="spellEnd"/>
            <w:r w:rsidRPr="004A6B9E">
              <w:rPr>
                <w:sz w:val="28"/>
                <w:szCs w:val="28"/>
              </w:rPr>
              <w:t xml:space="preserve"> Ольга Викторовна</w:t>
            </w:r>
            <w:r w:rsidR="006C0925">
              <w:rPr>
                <w:sz w:val="28"/>
                <w:szCs w:val="28"/>
              </w:rPr>
              <w:t xml:space="preserve"> д/о</w:t>
            </w:r>
          </w:p>
        </w:tc>
        <w:tc>
          <w:tcPr>
            <w:tcW w:w="6379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«Игровая деятельность как фактор физического развития младших школьников»</w:t>
            </w:r>
          </w:p>
        </w:tc>
      </w:tr>
      <w:tr w:rsidR="00F655AB" w:rsidRPr="007531D7" w:rsidTr="009E7E74">
        <w:tc>
          <w:tcPr>
            <w:tcW w:w="484" w:type="dxa"/>
          </w:tcPr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4A6B9E">
              <w:rPr>
                <w:sz w:val="28"/>
                <w:szCs w:val="28"/>
              </w:rPr>
              <w:t>Коренская</w:t>
            </w:r>
            <w:proofErr w:type="spellEnd"/>
            <w:r w:rsidRPr="004A6B9E"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379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«Использование технологий игровых форм обучения как средство развития игровых качеств младших школьников на уроках физической культуры».</w:t>
            </w:r>
          </w:p>
        </w:tc>
      </w:tr>
      <w:tr w:rsidR="00F655AB" w:rsidRPr="007531D7" w:rsidTr="009E7E74">
        <w:tc>
          <w:tcPr>
            <w:tcW w:w="484" w:type="dxa"/>
          </w:tcPr>
          <w:p w:rsidR="00F655AB" w:rsidRPr="004A6B9E" w:rsidRDefault="00F655AB" w:rsidP="009E7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Запольских Михаил Сергеевич</w:t>
            </w:r>
          </w:p>
        </w:tc>
        <w:tc>
          <w:tcPr>
            <w:tcW w:w="6379" w:type="dxa"/>
          </w:tcPr>
          <w:p w:rsidR="00F655AB" w:rsidRPr="004A6B9E" w:rsidRDefault="00F655AB" w:rsidP="009E7E74">
            <w:pPr>
              <w:pStyle w:val="a4"/>
              <w:jc w:val="both"/>
              <w:rPr>
                <w:sz w:val="28"/>
                <w:szCs w:val="28"/>
              </w:rPr>
            </w:pPr>
            <w:r w:rsidRPr="004A6B9E">
              <w:rPr>
                <w:sz w:val="28"/>
                <w:szCs w:val="28"/>
              </w:rPr>
              <w:t>«Развитие коммуникативных навыков обучающихся  на уроках ОБЖ. Воспитание патриотизма на уроках ОБЖ»</w:t>
            </w:r>
          </w:p>
        </w:tc>
      </w:tr>
      <w:tr w:rsidR="00F655AB" w:rsidRPr="007531D7" w:rsidTr="009E7E74">
        <w:tc>
          <w:tcPr>
            <w:tcW w:w="484" w:type="dxa"/>
          </w:tcPr>
          <w:p w:rsidR="00F655AB" w:rsidRPr="004A6B9E" w:rsidRDefault="00F655AB" w:rsidP="009E7E74">
            <w:pPr>
              <w:pStyle w:val="aa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 xml:space="preserve">Кичигина Елена </w:t>
            </w:r>
            <w:proofErr w:type="spellStart"/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Амановна</w:t>
            </w:r>
            <w:proofErr w:type="spellEnd"/>
          </w:p>
        </w:tc>
        <w:tc>
          <w:tcPr>
            <w:tcW w:w="6379" w:type="dxa"/>
          </w:tcPr>
          <w:p w:rsidR="00F655AB" w:rsidRPr="004A6B9E" w:rsidRDefault="00F655AB" w:rsidP="005813D1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«Эстетическое воспитание на уроках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55AB" w:rsidRPr="007531D7" w:rsidTr="009E7E74">
        <w:trPr>
          <w:trHeight w:val="1381"/>
        </w:trPr>
        <w:tc>
          <w:tcPr>
            <w:tcW w:w="484" w:type="dxa"/>
          </w:tcPr>
          <w:p w:rsidR="00F655AB" w:rsidRPr="004A6B9E" w:rsidRDefault="00F655AB" w:rsidP="009E7E74">
            <w:pPr>
              <w:pStyle w:val="aa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6" w:type="dxa"/>
          </w:tcPr>
          <w:p w:rsidR="00F655AB" w:rsidRPr="004A6B9E" w:rsidRDefault="00F655AB" w:rsidP="009E7E74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B9E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379" w:type="dxa"/>
          </w:tcPr>
          <w:p w:rsidR="00F655AB" w:rsidRPr="004A6B9E" w:rsidRDefault="005813D1" w:rsidP="009E7E74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D1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музыкальной культуры </w:t>
            </w:r>
            <w:proofErr w:type="gramStart"/>
            <w:r w:rsidRPr="005813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813D1">
              <w:rPr>
                <w:rFonts w:ascii="Times New Roman" w:hAnsi="Times New Roman" w:cs="Times New Roman"/>
                <w:sz w:val="28"/>
                <w:szCs w:val="28"/>
              </w:rPr>
              <w:t xml:space="preserve"> как неотъемлемой части духовной культуры»</w:t>
            </w:r>
          </w:p>
        </w:tc>
      </w:tr>
      <w:tr w:rsidR="005813D1" w:rsidRPr="007531D7" w:rsidTr="009E7E74">
        <w:trPr>
          <w:trHeight w:val="1381"/>
        </w:trPr>
        <w:tc>
          <w:tcPr>
            <w:tcW w:w="484" w:type="dxa"/>
          </w:tcPr>
          <w:p w:rsidR="005813D1" w:rsidRPr="004A6B9E" w:rsidRDefault="005813D1" w:rsidP="009E7E74">
            <w:pPr>
              <w:pStyle w:val="aa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26" w:type="dxa"/>
          </w:tcPr>
          <w:p w:rsidR="005813D1" w:rsidRDefault="005813D1" w:rsidP="009E7E74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 Александр Сергеевич</w:t>
            </w:r>
          </w:p>
        </w:tc>
        <w:tc>
          <w:tcPr>
            <w:tcW w:w="6379" w:type="dxa"/>
          </w:tcPr>
          <w:p w:rsidR="005813D1" w:rsidRPr="004A6B9E" w:rsidRDefault="005813D1" w:rsidP="009E7E74">
            <w:pPr>
              <w:pStyle w:val="aa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3D1">
              <w:rPr>
                <w:rFonts w:ascii="Times New Roman" w:hAnsi="Times New Roman" w:cs="Times New Roman"/>
                <w:sz w:val="28"/>
                <w:szCs w:val="28"/>
              </w:rPr>
              <w:t>«Повышение уровня физического развития школьников посредством спортивных и подвижных игр»</w:t>
            </w:r>
          </w:p>
        </w:tc>
      </w:tr>
    </w:tbl>
    <w:p w:rsidR="00F655AB" w:rsidRDefault="00F655AB" w:rsidP="00F655AB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</w:p>
    <w:p w:rsidR="00F236DC" w:rsidRPr="00F8247D" w:rsidRDefault="00F236DC" w:rsidP="00F82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1DC" w:rsidRPr="006332AF" w:rsidRDefault="005813D1" w:rsidP="008331DC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Методическая т</w:t>
      </w:r>
      <w:r w:rsidR="008331DC" w:rsidRP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ема</w:t>
      </w:r>
      <w:r w:rsid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:</w:t>
      </w:r>
      <w:r w:rsidR="008331DC" w:rsidRPr="008331DC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 </w:t>
      </w:r>
      <w:r w:rsidR="008331DC"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«Повышение результативности учебно-воспитательного процесса на основе выявления, формирования и развития потенциальных возможностей обучающихся на уроках физической культуры, ОБЖ, </w:t>
      </w:r>
      <w:proofErr w:type="gramStart"/>
      <w:r w:rsidR="008331DC"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>ИЗО</w:t>
      </w:r>
      <w:proofErr w:type="gramEnd"/>
      <w:r w:rsidR="008331DC"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, музыки». </w:t>
      </w:r>
    </w:p>
    <w:p w:rsidR="008331DC" w:rsidRPr="00AF6B22" w:rsidRDefault="008331DC" w:rsidP="008331DC">
      <w:pPr>
        <w:tabs>
          <w:tab w:val="left" w:pos="709"/>
        </w:tabs>
        <w:suppressAutoHyphens/>
        <w:spacing w:after="0"/>
        <w:rPr>
          <w:rFonts w:ascii="Times New Roman" w:eastAsia="DejaVu Sans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DejaVu Sans" w:hAnsi="Times New Roman" w:cs="Times New Roman"/>
          <w:color w:val="00000A"/>
          <w:sz w:val="28"/>
          <w:szCs w:val="28"/>
        </w:rPr>
        <w:tab/>
      </w:r>
      <w:r w:rsidRPr="00AF6B22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 Задачи:</w:t>
      </w:r>
    </w:p>
    <w:p w:rsidR="008331DC" w:rsidRDefault="008331DC" w:rsidP="008331DC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6332AF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color w:val="00000A"/>
          <w:sz w:val="28"/>
          <w:szCs w:val="28"/>
        </w:rPr>
        <w:t>развитие у обучающих потребности к систематическим занятиям физической культурой и спортом, укрепление здоровья, повышение функциональных возможностей организма;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suppressAutoHyphens/>
        <w:spacing w:before="0" w:beforeAutospacing="0" w:after="200" w:afterAutospacing="0" w:line="276" w:lineRule="auto"/>
        <w:ind w:left="0" w:firstLine="0"/>
        <w:contextualSpacing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выявление и развитие творческих способностей обучающихся;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о</w:t>
      </w:r>
      <w:r w:rsidRPr="006332AF">
        <w:rPr>
          <w:rFonts w:eastAsia="DejaVu Sans"/>
          <w:color w:val="00000A"/>
          <w:sz w:val="28"/>
          <w:szCs w:val="28"/>
        </w:rPr>
        <w:t>рганизация учебно-воспитательного процесса на высоком теоретическом, мет</w:t>
      </w:r>
      <w:r>
        <w:rPr>
          <w:rFonts w:eastAsia="DejaVu Sans"/>
          <w:color w:val="00000A"/>
          <w:sz w:val="28"/>
          <w:szCs w:val="28"/>
        </w:rPr>
        <w:t>одическом и практическом уровне;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ф</w:t>
      </w:r>
      <w:r w:rsidRPr="006332AF">
        <w:rPr>
          <w:rFonts w:eastAsia="DejaVu Sans"/>
          <w:color w:val="00000A"/>
          <w:sz w:val="28"/>
          <w:szCs w:val="28"/>
        </w:rPr>
        <w:t>ормирование социально-активной творческой личности с четко выраженной гра</w:t>
      </w:r>
      <w:r>
        <w:rPr>
          <w:rFonts w:eastAsia="DejaVu Sans"/>
          <w:color w:val="00000A"/>
          <w:sz w:val="28"/>
          <w:szCs w:val="28"/>
        </w:rPr>
        <w:t>жданско-патриотической позицией;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20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о</w:t>
      </w:r>
      <w:r w:rsidRPr="006332AF">
        <w:rPr>
          <w:rFonts w:eastAsia="DejaVu Sans"/>
          <w:color w:val="00000A"/>
          <w:sz w:val="28"/>
          <w:szCs w:val="28"/>
        </w:rPr>
        <w:t>птимизации образовательного процесса на основе применения современных образовательных инновационных технологий включающих в себя воспитательны</w:t>
      </w:r>
      <w:r>
        <w:rPr>
          <w:rFonts w:eastAsia="DejaVu Sans"/>
          <w:color w:val="00000A"/>
          <w:sz w:val="28"/>
          <w:szCs w:val="28"/>
        </w:rPr>
        <w:t>е, развивающие и обучающие цели;</w:t>
      </w:r>
    </w:p>
    <w:p w:rsidR="008331DC" w:rsidRPr="006332AF" w:rsidRDefault="008331DC" w:rsidP="008331DC">
      <w:pPr>
        <w:pStyle w:val="a4"/>
        <w:numPr>
          <w:ilvl w:val="0"/>
          <w:numId w:val="8"/>
        </w:numPr>
        <w:tabs>
          <w:tab w:val="left" w:pos="709"/>
        </w:tabs>
        <w:suppressAutoHyphens/>
        <w:spacing w:before="0" w:beforeAutospacing="0" w:after="0" w:afterAutospacing="0" w:line="276" w:lineRule="auto"/>
        <w:ind w:left="0" w:firstLine="0"/>
        <w:contextualSpacing/>
        <w:jc w:val="both"/>
        <w:rPr>
          <w:rFonts w:eastAsia="DejaVu Sans"/>
          <w:color w:val="00000A"/>
          <w:sz w:val="28"/>
          <w:szCs w:val="28"/>
        </w:rPr>
      </w:pPr>
      <w:r>
        <w:rPr>
          <w:rFonts w:eastAsia="DejaVu Sans"/>
          <w:color w:val="00000A"/>
          <w:sz w:val="28"/>
          <w:szCs w:val="28"/>
        </w:rPr>
        <w:t>и</w:t>
      </w:r>
      <w:r w:rsidRPr="006332AF">
        <w:rPr>
          <w:rFonts w:eastAsia="DejaVu Sans"/>
          <w:color w:val="00000A"/>
          <w:sz w:val="28"/>
          <w:szCs w:val="28"/>
        </w:rPr>
        <w:t xml:space="preserve">спользование возможностей урока - как средства реализации </w:t>
      </w:r>
      <w:proofErr w:type="spellStart"/>
      <w:r w:rsidRPr="006332AF">
        <w:rPr>
          <w:rFonts w:eastAsia="DejaVu Sans"/>
          <w:color w:val="00000A"/>
          <w:sz w:val="28"/>
          <w:szCs w:val="28"/>
        </w:rPr>
        <w:t>здоровьесберегающих</w:t>
      </w:r>
      <w:proofErr w:type="spellEnd"/>
      <w:r w:rsidRPr="006332AF">
        <w:rPr>
          <w:rFonts w:eastAsia="DejaVu Sans"/>
          <w:color w:val="00000A"/>
          <w:sz w:val="28"/>
          <w:szCs w:val="28"/>
        </w:rPr>
        <w:t xml:space="preserve"> </w:t>
      </w:r>
      <w:r>
        <w:rPr>
          <w:rFonts w:eastAsia="DejaVu Sans"/>
          <w:color w:val="00000A"/>
          <w:sz w:val="28"/>
          <w:szCs w:val="28"/>
        </w:rPr>
        <w:t xml:space="preserve"> </w:t>
      </w:r>
      <w:r w:rsidRPr="006332AF">
        <w:rPr>
          <w:rFonts w:eastAsia="DejaVu Sans"/>
          <w:color w:val="00000A"/>
          <w:sz w:val="28"/>
          <w:szCs w:val="28"/>
        </w:rPr>
        <w:t>технологий на уроках музыки, ИЗО,</w:t>
      </w:r>
      <w:r>
        <w:rPr>
          <w:rFonts w:eastAsia="DejaVu Sans"/>
          <w:color w:val="00000A"/>
          <w:sz w:val="28"/>
          <w:szCs w:val="28"/>
        </w:rPr>
        <w:t xml:space="preserve"> </w:t>
      </w:r>
      <w:r w:rsidRPr="006332AF">
        <w:rPr>
          <w:rFonts w:eastAsia="DejaVu Sans"/>
          <w:color w:val="00000A"/>
          <w:sz w:val="28"/>
          <w:szCs w:val="28"/>
        </w:rPr>
        <w:t>ОБЖ, физкультуры.</w:t>
      </w:r>
    </w:p>
    <w:p w:rsidR="004A6B9E" w:rsidRDefault="004A6B9E" w:rsidP="008331DC">
      <w:pPr>
        <w:tabs>
          <w:tab w:val="left" w:pos="1170"/>
          <w:tab w:val="left" w:pos="4785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7" w:rsidRDefault="005977C7" w:rsidP="00597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77C7" w:rsidSect="008639AD">
      <w:type w:val="continuous"/>
      <w:pgSz w:w="11906" w:h="16838"/>
      <w:pgMar w:top="993" w:right="850" w:bottom="1134" w:left="1276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5200FDFF" w:usb2="00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5A86"/>
    <w:multiLevelType w:val="hybridMultilevel"/>
    <w:tmpl w:val="D7F2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81F03"/>
    <w:multiLevelType w:val="multilevel"/>
    <w:tmpl w:val="EBF6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01232"/>
    <w:multiLevelType w:val="hybridMultilevel"/>
    <w:tmpl w:val="9BFEC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E6C3E"/>
    <w:multiLevelType w:val="hybridMultilevel"/>
    <w:tmpl w:val="5414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9160D"/>
    <w:multiLevelType w:val="hybridMultilevel"/>
    <w:tmpl w:val="61927AB8"/>
    <w:lvl w:ilvl="0" w:tplc="366090DC">
      <w:start w:val="1"/>
      <w:numFmt w:val="bullet"/>
      <w:lvlText w:val="-"/>
      <w:lvlJc w:val="left"/>
      <w:pPr>
        <w:ind w:left="1287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B34B7A"/>
    <w:multiLevelType w:val="multilevel"/>
    <w:tmpl w:val="87A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C717E"/>
    <w:multiLevelType w:val="multilevel"/>
    <w:tmpl w:val="93C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D052BD"/>
    <w:multiLevelType w:val="multilevel"/>
    <w:tmpl w:val="A60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05648"/>
    <w:multiLevelType w:val="multilevel"/>
    <w:tmpl w:val="C02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93919"/>
    <w:multiLevelType w:val="multilevel"/>
    <w:tmpl w:val="5FA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1E12E0"/>
    <w:multiLevelType w:val="multilevel"/>
    <w:tmpl w:val="B030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BA"/>
    <w:rsid w:val="00003B8A"/>
    <w:rsid w:val="0000418C"/>
    <w:rsid w:val="0000779A"/>
    <w:rsid w:val="000077CB"/>
    <w:rsid w:val="000120B5"/>
    <w:rsid w:val="00015BB9"/>
    <w:rsid w:val="000205F5"/>
    <w:rsid w:val="00021153"/>
    <w:rsid w:val="000253B6"/>
    <w:rsid w:val="00025E47"/>
    <w:rsid w:val="0003532B"/>
    <w:rsid w:val="00040E35"/>
    <w:rsid w:val="00042780"/>
    <w:rsid w:val="00043398"/>
    <w:rsid w:val="00046C86"/>
    <w:rsid w:val="00051D39"/>
    <w:rsid w:val="00052B98"/>
    <w:rsid w:val="00061603"/>
    <w:rsid w:val="0006329F"/>
    <w:rsid w:val="000658A0"/>
    <w:rsid w:val="00065D23"/>
    <w:rsid w:val="000675EA"/>
    <w:rsid w:val="0007041D"/>
    <w:rsid w:val="00072E71"/>
    <w:rsid w:val="0008054C"/>
    <w:rsid w:val="0008336A"/>
    <w:rsid w:val="00085811"/>
    <w:rsid w:val="000873F5"/>
    <w:rsid w:val="0008790B"/>
    <w:rsid w:val="00093565"/>
    <w:rsid w:val="0009551E"/>
    <w:rsid w:val="000B153D"/>
    <w:rsid w:val="000B2325"/>
    <w:rsid w:val="000C2AA7"/>
    <w:rsid w:val="000C46FC"/>
    <w:rsid w:val="000C5B80"/>
    <w:rsid w:val="000C7D66"/>
    <w:rsid w:val="000D0CD8"/>
    <w:rsid w:val="000D0E1F"/>
    <w:rsid w:val="000D155D"/>
    <w:rsid w:val="000D6ADF"/>
    <w:rsid w:val="000E5941"/>
    <w:rsid w:val="000F29BC"/>
    <w:rsid w:val="000F35F1"/>
    <w:rsid w:val="00103639"/>
    <w:rsid w:val="001110F6"/>
    <w:rsid w:val="00111B72"/>
    <w:rsid w:val="00113C1A"/>
    <w:rsid w:val="001161F6"/>
    <w:rsid w:val="00123857"/>
    <w:rsid w:val="00130F01"/>
    <w:rsid w:val="00133DBA"/>
    <w:rsid w:val="001431F8"/>
    <w:rsid w:val="00144A19"/>
    <w:rsid w:val="00146FF8"/>
    <w:rsid w:val="001477CE"/>
    <w:rsid w:val="00156CF7"/>
    <w:rsid w:val="00157D52"/>
    <w:rsid w:val="001621BA"/>
    <w:rsid w:val="00165DB5"/>
    <w:rsid w:val="001712AD"/>
    <w:rsid w:val="001717DE"/>
    <w:rsid w:val="001722CB"/>
    <w:rsid w:val="00172C2B"/>
    <w:rsid w:val="001734AA"/>
    <w:rsid w:val="00177FC6"/>
    <w:rsid w:val="00185919"/>
    <w:rsid w:val="001976DF"/>
    <w:rsid w:val="001A0E89"/>
    <w:rsid w:val="001A7447"/>
    <w:rsid w:val="001B000C"/>
    <w:rsid w:val="001B52C1"/>
    <w:rsid w:val="001B5595"/>
    <w:rsid w:val="001B5976"/>
    <w:rsid w:val="001C02B7"/>
    <w:rsid w:val="001C5984"/>
    <w:rsid w:val="001C5A39"/>
    <w:rsid w:val="001D0C3A"/>
    <w:rsid w:val="001D1C1A"/>
    <w:rsid w:val="001D2F53"/>
    <w:rsid w:val="001D5923"/>
    <w:rsid w:val="001E10C8"/>
    <w:rsid w:val="001F2F61"/>
    <w:rsid w:val="001F33B8"/>
    <w:rsid w:val="001F5E7C"/>
    <w:rsid w:val="001F7472"/>
    <w:rsid w:val="001F7F9F"/>
    <w:rsid w:val="00203294"/>
    <w:rsid w:val="00203850"/>
    <w:rsid w:val="0020426B"/>
    <w:rsid w:val="00204B5C"/>
    <w:rsid w:val="00204E6D"/>
    <w:rsid w:val="0020656D"/>
    <w:rsid w:val="00207B12"/>
    <w:rsid w:val="00211618"/>
    <w:rsid w:val="00211623"/>
    <w:rsid w:val="00213551"/>
    <w:rsid w:val="002147FB"/>
    <w:rsid w:val="00215039"/>
    <w:rsid w:val="00216468"/>
    <w:rsid w:val="0022116C"/>
    <w:rsid w:val="0022226B"/>
    <w:rsid w:val="00253C66"/>
    <w:rsid w:val="0025516B"/>
    <w:rsid w:val="00256EEB"/>
    <w:rsid w:val="0026033A"/>
    <w:rsid w:val="00260C65"/>
    <w:rsid w:val="00261B62"/>
    <w:rsid w:val="00263708"/>
    <w:rsid w:val="00265DD9"/>
    <w:rsid w:val="0027037F"/>
    <w:rsid w:val="0027125C"/>
    <w:rsid w:val="00271BF4"/>
    <w:rsid w:val="002737F7"/>
    <w:rsid w:val="002804CD"/>
    <w:rsid w:val="00282DE6"/>
    <w:rsid w:val="0028471D"/>
    <w:rsid w:val="00285252"/>
    <w:rsid w:val="00286EA3"/>
    <w:rsid w:val="00291B59"/>
    <w:rsid w:val="002A507C"/>
    <w:rsid w:val="002A6282"/>
    <w:rsid w:val="002B05A1"/>
    <w:rsid w:val="002B3052"/>
    <w:rsid w:val="002B58E0"/>
    <w:rsid w:val="002C3565"/>
    <w:rsid w:val="002D01BF"/>
    <w:rsid w:val="002D6956"/>
    <w:rsid w:val="002E1EB1"/>
    <w:rsid w:val="002E3C17"/>
    <w:rsid w:val="002E4A12"/>
    <w:rsid w:val="002E7EF8"/>
    <w:rsid w:val="002F5A01"/>
    <w:rsid w:val="00302DCD"/>
    <w:rsid w:val="00306EAF"/>
    <w:rsid w:val="00314C19"/>
    <w:rsid w:val="003161BA"/>
    <w:rsid w:val="003176C9"/>
    <w:rsid w:val="0032044E"/>
    <w:rsid w:val="0033181F"/>
    <w:rsid w:val="003324DC"/>
    <w:rsid w:val="00332815"/>
    <w:rsid w:val="003351C7"/>
    <w:rsid w:val="0034779B"/>
    <w:rsid w:val="00347B85"/>
    <w:rsid w:val="00352A2A"/>
    <w:rsid w:val="00356C86"/>
    <w:rsid w:val="00364E99"/>
    <w:rsid w:val="00366F48"/>
    <w:rsid w:val="0037113B"/>
    <w:rsid w:val="00373265"/>
    <w:rsid w:val="00373E2E"/>
    <w:rsid w:val="00374837"/>
    <w:rsid w:val="00383767"/>
    <w:rsid w:val="003860B2"/>
    <w:rsid w:val="003868F9"/>
    <w:rsid w:val="00393AB3"/>
    <w:rsid w:val="00395A48"/>
    <w:rsid w:val="003978DA"/>
    <w:rsid w:val="003A2FAC"/>
    <w:rsid w:val="003A6FE4"/>
    <w:rsid w:val="003C33B2"/>
    <w:rsid w:val="003C51F0"/>
    <w:rsid w:val="003C5C19"/>
    <w:rsid w:val="003E06AD"/>
    <w:rsid w:val="003E44B0"/>
    <w:rsid w:val="003E4C16"/>
    <w:rsid w:val="003F0CBA"/>
    <w:rsid w:val="003F3F93"/>
    <w:rsid w:val="003F4848"/>
    <w:rsid w:val="0040379C"/>
    <w:rsid w:val="00403BC6"/>
    <w:rsid w:val="00403E16"/>
    <w:rsid w:val="004043C6"/>
    <w:rsid w:val="0041326C"/>
    <w:rsid w:val="004204D3"/>
    <w:rsid w:val="00423242"/>
    <w:rsid w:val="00423EF0"/>
    <w:rsid w:val="00424200"/>
    <w:rsid w:val="00432B2D"/>
    <w:rsid w:val="00446359"/>
    <w:rsid w:val="004465D8"/>
    <w:rsid w:val="00450D73"/>
    <w:rsid w:val="00453133"/>
    <w:rsid w:val="00455B4C"/>
    <w:rsid w:val="0045621F"/>
    <w:rsid w:val="00460D74"/>
    <w:rsid w:val="00463EA8"/>
    <w:rsid w:val="00465BFA"/>
    <w:rsid w:val="004662A4"/>
    <w:rsid w:val="004667CA"/>
    <w:rsid w:val="00467029"/>
    <w:rsid w:val="00470DD7"/>
    <w:rsid w:val="00484533"/>
    <w:rsid w:val="0048514E"/>
    <w:rsid w:val="00496CE9"/>
    <w:rsid w:val="004A095F"/>
    <w:rsid w:val="004A0ED3"/>
    <w:rsid w:val="004A5ADE"/>
    <w:rsid w:val="004A6465"/>
    <w:rsid w:val="004A6B9E"/>
    <w:rsid w:val="004B13F2"/>
    <w:rsid w:val="004B213C"/>
    <w:rsid w:val="004B75B1"/>
    <w:rsid w:val="004C7726"/>
    <w:rsid w:val="004D0C23"/>
    <w:rsid w:val="004D19E0"/>
    <w:rsid w:val="004D1EAD"/>
    <w:rsid w:val="004E27B0"/>
    <w:rsid w:val="004E4D51"/>
    <w:rsid w:val="004E53D2"/>
    <w:rsid w:val="004F3793"/>
    <w:rsid w:val="00502836"/>
    <w:rsid w:val="00513E5D"/>
    <w:rsid w:val="00513F09"/>
    <w:rsid w:val="00516A3F"/>
    <w:rsid w:val="005174B3"/>
    <w:rsid w:val="0052122D"/>
    <w:rsid w:val="00523510"/>
    <w:rsid w:val="00525F22"/>
    <w:rsid w:val="00530BDC"/>
    <w:rsid w:val="00535D55"/>
    <w:rsid w:val="00537379"/>
    <w:rsid w:val="0054234C"/>
    <w:rsid w:val="00542EFD"/>
    <w:rsid w:val="00543957"/>
    <w:rsid w:val="00553E7D"/>
    <w:rsid w:val="00562232"/>
    <w:rsid w:val="00563641"/>
    <w:rsid w:val="00565B71"/>
    <w:rsid w:val="00566771"/>
    <w:rsid w:val="0057234B"/>
    <w:rsid w:val="00573193"/>
    <w:rsid w:val="00576865"/>
    <w:rsid w:val="005772B7"/>
    <w:rsid w:val="00577CDF"/>
    <w:rsid w:val="005813D1"/>
    <w:rsid w:val="0058486C"/>
    <w:rsid w:val="00587F4C"/>
    <w:rsid w:val="00590AED"/>
    <w:rsid w:val="00594892"/>
    <w:rsid w:val="005977C7"/>
    <w:rsid w:val="005B11DE"/>
    <w:rsid w:val="005B4FED"/>
    <w:rsid w:val="005C6C2C"/>
    <w:rsid w:val="005E0490"/>
    <w:rsid w:val="005E1906"/>
    <w:rsid w:val="005E3A99"/>
    <w:rsid w:val="005F28D8"/>
    <w:rsid w:val="005F500F"/>
    <w:rsid w:val="006064C6"/>
    <w:rsid w:val="0060689F"/>
    <w:rsid w:val="006121AD"/>
    <w:rsid w:val="00612FBA"/>
    <w:rsid w:val="00615990"/>
    <w:rsid w:val="00617C3B"/>
    <w:rsid w:val="00621105"/>
    <w:rsid w:val="006235AB"/>
    <w:rsid w:val="00626864"/>
    <w:rsid w:val="0063517A"/>
    <w:rsid w:val="00640DE1"/>
    <w:rsid w:val="0064694C"/>
    <w:rsid w:val="006477B7"/>
    <w:rsid w:val="00650472"/>
    <w:rsid w:val="00660836"/>
    <w:rsid w:val="00663A22"/>
    <w:rsid w:val="006665BA"/>
    <w:rsid w:val="006708A2"/>
    <w:rsid w:val="00670E69"/>
    <w:rsid w:val="00673250"/>
    <w:rsid w:val="00673822"/>
    <w:rsid w:val="00693B18"/>
    <w:rsid w:val="00695313"/>
    <w:rsid w:val="006A526A"/>
    <w:rsid w:val="006A601E"/>
    <w:rsid w:val="006B4679"/>
    <w:rsid w:val="006B5165"/>
    <w:rsid w:val="006B6D2B"/>
    <w:rsid w:val="006C0925"/>
    <w:rsid w:val="006C0F2B"/>
    <w:rsid w:val="006C2962"/>
    <w:rsid w:val="006C2A87"/>
    <w:rsid w:val="006D1365"/>
    <w:rsid w:val="006D3530"/>
    <w:rsid w:val="006E2A54"/>
    <w:rsid w:val="006E2E4D"/>
    <w:rsid w:val="006E4A12"/>
    <w:rsid w:val="006E5478"/>
    <w:rsid w:val="006E5633"/>
    <w:rsid w:val="006F285E"/>
    <w:rsid w:val="006F3E81"/>
    <w:rsid w:val="00700360"/>
    <w:rsid w:val="00705D42"/>
    <w:rsid w:val="0070732C"/>
    <w:rsid w:val="007112FC"/>
    <w:rsid w:val="0071197E"/>
    <w:rsid w:val="007122CC"/>
    <w:rsid w:val="00712827"/>
    <w:rsid w:val="0071355B"/>
    <w:rsid w:val="007331C2"/>
    <w:rsid w:val="007362C1"/>
    <w:rsid w:val="00745FD7"/>
    <w:rsid w:val="0075106A"/>
    <w:rsid w:val="00753391"/>
    <w:rsid w:val="00753887"/>
    <w:rsid w:val="007554F1"/>
    <w:rsid w:val="0075785E"/>
    <w:rsid w:val="007616EE"/>
    <w:rsid w:val="0076324E"/>
    <w:rsid w:val="007642D6"/>
    <w:rsid w:val="00764697"/>
    <w:rsid w:val="0077594B"/>
    <w:rsid w:val="0077687A"/>
    <w:rsid w:val="00782484"/>
    <w:rsid w:val="00786997"/>
    <w:rsid w:val="00792C19"/>
    <w:rsid w:val="007962E2"/>
    <w:rsid w:val="007A000F"/>
    <w:rsid w:val="007A155E"/>
    <w:rsid w:val="007A7D31"/>
    <w:rsid w:val="007C1CA5"/>
    <w:rsid w:val="007C34C6"/>
    <w:rsid w:val="007D5019"/>
    <w:rsid w:val="007D572C"/>
    <w:rsid w:val="007D7481"/>
    <w:rsid w:val="007E1313"/>
    <w:rsid w:val="007E20EA"/>
    <w:rsid w:val="007E4EFB"/>
    <w:rsid w:val="007E62A2"/>
    <w:rsid w:val="007E75BD"/>
    <w:rsid w:val="007F2973"/>
    <w:rsid w:val="007F2AF1"/>
    <w:rsid w:val="007F34F5"/>
    <w:rsid w:val="008012E8"/>
    <w:rsid w:val="00802068"/>
    <w:rsid w:val="008037A1"/>
    <w:rsid w:val="00810C88"/>
    <w:rsid w:val="00814E43"/>
    <w:rsid w:val="00816441"/>
    <w:rsid w:val="00821128"/>
    <w:rsid w:val="008213CA"/>
    <w:rsid w:val="00827344"/>
    <w:rsid w:val="00827D18"/>
    <w:rsid w:val="00830200"/>
    <w:rsid w:val="0083119E"/>
    <w:rsid w:val="00831458"/>
    <w:rsid w:val="008331DC"/>
    <w:rsid w:val="00833633"/>
    <w:rsid w:val="00835F78"/>
    <w:rsid w:val="00837492"/>
    <w:rsid w:val="00843E33"/>
    <w:rsid w:val="00844887"/>
    <w:rsid w:val="008566A8"/>
    <w:rsid w:val="00860BA8"/>
    <w:rsid w:val="008611A1"/>
    <w:rsid w:val="008639AD"/>
    <w:rsid w:val="008662FA"/>
    <w:rsid w:val="00870B4F"/>
    <w:rsid w:val="008719E3"/>
    <w:rsid w:val="00881D0D"/>
    <w:rsid w:val="00890ACD"/>
    <w:rsid w:val="00894E1D"/>
    <w:rsid w:val="00897F8B"/>
    <w:rsid w:val="008A43FA"/>
    <w:rsid w:val="008A5AA7"/>
    <w:rsid w:val="008B1237"/>
    <w:rsid w:val="008B7FD3"/>
    <w:rsid w:val="008C2033"/>
    <w:rsid w:val="008C2710"/>
    <w:rsid w:val="008D2F3F"/>
    <w:rsid w:val="008D390F"/>
    <w:rsid w:val="008D4269"/>
    <w:rsid w:val="008D5A55"/>
    <w:rsid w:val="008E0445"/>
    <w:rsid w:val="008E138D"/>
    <w:rsid w:val="008E2301"/>
    <w:rsid w:val="008E5268"/>
    <w:rsid w:val="008F2340"/>
    <w:rsid w:val="008F5322"/>
    <w:rsid w:val="008F7677"/>
    <w:rsid w:val="0090144F"/>
    <w:rsid w:val="0090337C"/>
    <w:rsid w:val="009040A5"/>
    <w:rsid w:val="0090530F"/>
    <w:rsid w:val="00906D99"/>
    <w:rsid w:val="00912A89"/>
    <w:rsid w:val="00913FDA"/>
    <w:rsid w:val="009173F2"/>
    <w:rsid w:val="00920367"/>
    <w:rsid w:val="009259D9"/>
    <w:rsid w:val="00925B91"/>
    <w:rsid w:val="0093475E"/>
    <w:rsid w:val="00935991"/>
    <w:rsid w:val="00937266"/>
    <w:rsid w:val="00941342"/>
    <w:rsid w:val="009425D9"/>
    <w:rsid w:val="00946010"/>
    <w:rsid w:val="00957B26"/>
    <w:rsid w:val="0096622D"/>
    <w:rsid w:val="009662EB"/>
    <w:rsid w:val="0096796F"/>
    <w:rsid w:val="00976740"/>
    <w:rsid w:val="009824C5"/>
    <w:rsid w:val="00987BF0"/>
    <w:rsid w:val="009A1ACF"/>
    <w:rsid w:val="009A1B25"/>
    <w:rsid w:val="009B0B36"/>
    <w:rsid w:val="009C2AC1"/>
    <w:rsid w:val="009C3F6F"/>
    <w:rsid w:val="009C5193"/>
    <w:rsid w:val="009C5C03"/>
    <w:rsid w:val="009C66A4"/>
    <w:rsid w:val="009C6CB0"/>
    <w:rsid w:val="009C6F62"/>
    <w:rsid w:val="009D1870"/>
    <w:rsid w:val="009D7BDB"/>
    <w:rsid w:val="009E48F3"/>
    <w:rsid w:val="009F127A"/>
    <w:rsid w:val="009F1BC2"/>
    <w:rsid w:val="009F7477"/>
    <w:rsid w:val="00A00765"/>
    <w:rsid w:val="00A045FC"/>
    <w:rsid w:val="00A10094"/>
    <w:rsid w:val="00A12922"/>
    <w:rsid w:val="00A14756"/>
    <w:rsid w:val="00A205DA"/>
    <w:rsid w:val="00A268DF"/>
    <w:rsid w:val="00A26956"/>
    <w:rsid w:val="00A26F6F"/>
    <w:rsid w:val="00A30F96"/>
    <w:rsid w:val="00A3250A"/>
    <w:rsid w:val="00A3355C"/>
    <w:rsid w:val="00A37C49"/>
    <w:rsid w:val="00A41279"/>
    <w:rsid w:val="00A43206"/>
    <w:rsid w:val="00A436A4"/>
    <w:rsid w:val="00A538C4"/>
    <w:rsid w:val="00A538D6"/>
    <w:rsid w:val="00A54748"/>
    <w:rsid w:val="00A63597"/>
    <w:rsid w:val="00A647F5"/>
    <w:rsid w:val="00A66790"/>
    <w:rsid w:val="00A730DC"/>
    <w:rsid w:val="00A92750"/>
    <w:rsid w:val="00A961E6"/>
    <w:rsid w:val="00AA059F"/>
    <w:rsid w:val="00AA20CB"/>
    <w:rsid w:val="00AA6090"/>
    <w:rsid w:val="00AA6771"/>
    <w:rsid w:val="00AA6807"/>
    <w:rsid w:val="00AB17AF"/>
    <w:rsid w:val="00AB33AE"/>
    <w:rsid w:val="00AC12AF"/>
    <w:rsid w:val="00AC1374"/>
    <w:rsid w:val="00AC1D9E"/>
    <w:rsid w:val="00AC212A"/>
    <w:rsid w:val="00AC2F74"/>
    <w:rsid w:val="00AC7627"/>
    <w:rsid w:val="00AD130A"/>
    <w:rsid w:val="00AD444A"/>
    <w:rsid w:val="00AD499E"/>
    <w:rsid w:val="00AD7AE9"/>
    <w:rsid w:val="00AD7F75"/>
    <w:rsid w:val="00AE39FB"/>
    <w:rsid w:val="00AE409A"/>
    <w:rsid w:val="00AF5C47"/>
    <w:rsid w:val="00B13982"/>
    <w:rsid w:val="00B14BDF"/>
    <w:rsid w:val="00B1744C"/>
    <w:rsid w:val="00B25C43"/>
    <w:rsid w:val="00B26622"/>
    <w:rsid w:val="00B335AD"/>
    <w:rsid w:val="00B33E8F"/>
    <w:rsid w:val="00B34D04"/>
    <w:rsid w:val="00B37BAD"/>
    <w:rsid w:val="00B400AE"/>
    <w:rsid w:val="00B5174C"/>
    <w:rsid w:val="00B536E2"/>
    <w:rsid w:val="00B538D2"/>
    <w:rsid w:val="00B56D70"/>
    <w:rsid w:val="00B64BE8"/>
    <w:rsid w:val="00B75BDA"/>
    <w:rsid w:val="00B83A69"/>
    <w:rsid w:val="00B872C4"/>
    <w:rsid w:val="00B91174"/>
    <w:rsid w:val="00B92D18"/>
    <w:rsid w:val="00BA3F70"/>
    <w:rsid w:val="00BB0954"/>
    <w:rsid w:val="00BB3C7A"/>
    <w:rsid w:val="00BB6CAC"/>
    <w:rsid w:val="00BC1170"/>
    <w:rsid w:val="00BC5FA1"/>
    <w:rsid w:val="00BC645D"/>
    <w:rsid w:val="00BD44D4"/>
    <w:rsid w:val="00BD5041"/>
    <w:rsid w:val="00BD55EF"/>
    <w:rsid w:val="00BE354B"/>
    <w:rsid w:val="00BF22C2"/>
    <w:rsid w:val="00C138F1"/>
    <w:rsid w:val="00C1522F"/>
    <w:rsid w:val="00C20E77"/>
    <w:rsid w:val="00C23AD9"/>
    <w:rsid w:val="00C26F13"/>
    <w:rsid w:val="00C27945"/>
    <w:rsid w:val="00C27FB3"/>
    <w:rsid w:val="00C30A5C"/>
    <w:rsid w:val="00C31D47"/>
    <w:rsid w:val="00C41269"/>
    <w:rsid w:val="00C42631"/>
    <w:rsid w:val="00C45752"/>
    <w:rsid w:val="00C53254"/>
    <w:rsid w:val="00C53D58"/>
    <w:rsid w:val="00C65FF0"/>
    <w:rsid w:val="00C66B8C"/>
    <w:rsid w:val="00C71A77"/>
    <w:rsid w:val="00C73229"/>
    <w:rsid w:val="00CA00BB"/>
    <w:rsid w:val="00CA31DC"/>
    <w:rsid w:val="00CB27E0"/>
    <w:rsid w:val="00CB3DF7"/>
    <w:rsid w:val="00CC3970"/>
    <w:rsid w:val="00CC4C28"/>
    <w:rsid w:val="00CC6075"/>
    <w:rsid w:val="00CC7255"/>
    <w:rsid w:val="00CD1838"/>
    <w:rsid w:val="00CE151A"/>
    <w:rsid w:val="00CE1883"/>
    <w:rsid w:val="00CE64D6"/>
    <w:rsid w:val="00CE6929"/>
    <w:rsid w:val="00CF0C2A"/>
    <w:rsid w:val="00CF4581"/>
    <w:rsid w:val="00CF5AAC"/>
    <w:rsid w:val="00D000A4"/>
    <w:rsid w:val="00D03675"/>
    <w:rsid w:val="00D119ED"/>
    <w:rsid w:val="00D11B00"/>
    <w:rsid w:val="00D26F14"/>
    <w:rsid w:val="00D30804"/>
    <w:rsid w:val="00D358BB"/>
    <w:rsid w:val="00D37B0C"/>
    <w:rsid w:val="00D50C37"/>
    <w:rsid w:val="00D56BC9"/>
    <w:rsid w:val="00D61355"/>
    <w:rsid w:val="00D634AB"/>
    <w:rsid w:val="00D66773"/>
    <w:rsid w:val="00D74234"/>
    <w:rsid w:val="00D767FB"/>
    <w:rsid w:val="00D76A94"/>
    <w:rsid w:val="00D774F7"/>
    <w:rsid w:val="00D85EE6"/>
    <w:rsid w:val="00D877D3"/>
    <w:rsid w:val="00D87A17"/>
    <w:rsid w:val="00D9340E"/>
    <w:rsid w:val="00D945AD"/>
    <w:rsid w:val="00D95608"/>
    <w:rsid w:val="00DA7EFE"/>
    <w:rsid w:val="00DB1F14"/>
    <w:rsid w:val="00DB36AD"/>
    <w:rsid w:val="00DB5739"/>
    <w:rsid w:val="00DB65E6"/>
    <w:rsid w:val="00DC29E6"/>
    <w:rsid w:val="00DC40FD"/>
    <w:rsid w:val="00DC703B"/>
    <w:rsid w:val="00DC7D28"/>
    <w:rsid w:val="00DD7959"/>
    <w:rsid w:val="00DE2B23"/>
    <w:rsid w:val="00DE39BD"/>
    <w:rsid w:val="00DE69E1"/>
    <w:rsid w:val="00DE6B43"/>
    <w:rsid w:val="00DF0F92"/>
    <w:rsid w:val="00E0012D"/>
    <w:rsid w:val="00E249F8"/>
    <w:rsid w:val="00E32974"/>
    <w:rsid w:val="00E3411C"/>
    <w:rsid w:val="00E374FC"/>
    <w:rsid w:val="00E40001"/>
    <w:rsid w:val="00E431F5"/>
    <w:rsid w:val="00E43FDD"/>
    <w:rsid w:val="00E53773"/>
    <w:rsid w:val="00E61B0F"/>
    <w:rsid w:val="00E6340A"/>
    <w:rsid w:val="00E63E68"/>
    <w:rsid w:val="00E64849"/>
    <w:rsid w:val="00E71D0F"/>
    <w:rsid w:val="00E779F9"/>
    <w:rsid w:val="00E803E0"/>
    <w:rsid w:val="00E86186"/>
    <w:rsid w:val="00E87C24"/>
    <w:rsid w:val="00E87C27"/>
    <w:rsid w:val="00E91203"/>
    <w:rsid w:val="00E97398"/>
    <w:rsid w:val="00E978DA"/>
    <w:rsid w:val="00EA150F"/>
    <w:rsid w:val="00EB27A0"/>
    <w:rsid w:val="00EB5E08"/>
    <w:rsid w:val="00EB77A6"/>
    <w:rsid w:val="00EC57C6"/>
    <w:rsid w:val="00EC635B"/>
    <w:rsid w:val="00ED188B"/>
    <w:rsid w:val="00ED58C1"/>
    <w:rsid w:val="00EE0A5C"/>
    <w:rsid w:val="00EE0BAF"/>
    <w:rsid w:val="00EE4211"/>
    <w:rsid w:val="00EE719B"/>
    <w:rsid w:val="00EF6D59"/>
    <w:rsid w:val="00F04074"/>
    <w:rsid w:val="00F05213"/>
    <w:rsid w:val="00F06AAF"/>
    <w:rsid w:val="00F236DC"/>
    <w:rsid w:val="00F32598"/>
    <w:rsid w:val="00F3271D"/>
    <w:rsid w:val="00F335E2"/>
    <w:rsid w:val="00F35116"/>
    <w:rsid w:val="00F375DA"/>
    <w:rsid w:val="00F41166"/>
    <w:rsid w:val="00F41B8F"/>
    <w:rsid w:val="00F44CBE"/>
    <w:rsid w:val="00F45BB8"/>
    <w:rsid w:val="00F46D1B"/>
    <w:rsid w:val="00F47232"/>
    <w:rsid w:val="00F655AB"/>
    <w:rsid w:val="00F71173"/>
    <w:rsid w:val="00F713EA"/>
    <w:rsid w:val="00F8247D"/>
    <w:rsid w:val="00F83914"/>
    <w:rsid w:val="00F84ABB"/>
    <w:rsid w:val="00F86B67"/>
    <w:rsid w:val="00F9439B"/>
    <w:rsid w:val="00F9708B"/>
    <w:rsid w:val="00F9735B"/>
    <w:rsid w:val="00FA6F22"/>
    <w:rsid w:val="00FB3755"/>
    <w:rsid w:val="00FB501E"/>
    <w:rsid w:val="00FB6243"/>
    <w:rsid w:val="00FD0EEA"/>
    <w:rsid w:val="00FD1212"/>
    <w:rsid w:val="00FD7907"/>
    <w:rsid w:val="00FE122B"/>
    <w:rsid w:val="00FE1C20"/>
    <w:rsid w:val="00FE3CF7"/>
    <w:rsid w:val="00FE4BAE"/>
    <w:rsid w:val="00FE5B11"/>
    <w:rsid w:val="00FE768E"/>
    <w:rsid w:val="00FF024D"/>
    <w:rsid w:val="00FF0503"/>
    <w:rsid w:val="00FF0593"/>
    <w:rsid w:val="00FF36AC"/>
    <w:rsid w:val="00FF388A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42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35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4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424200"/>
    <w:rPr>
      <w:b/>
      <w:bCs/>
    </w:rPr>
  </w:style>
  <w:style w:type="table" w:styleId="a9">
    <w:name w:val="Table Grid"/>
    <w:basedOn w:val="a1"/>
    <w:uiPriority w:val="59"/>
    <w:rsid w:val="004A6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4A6B9E"/>
    <w:pPr>
      <w:suppressAutoHyphens/>
    </w:pPr>
    <w:rPr>
      <w:rFonts w:ascii="Calibri" w:eastAsia="SimSun" w:hAnsi="Calibri" w:cs="Calibri"/>
      <w:color w:val="00000A"/>
    </w:rPr>
  </w:style>
  <w:style w:type="character" w:customStyle="1" w:styleId="c4">
    <w:name w:val="c4"/>
    <w:basedOn w:val="a0"/>
    <w:rsid w:val="004A6B9E"/>
  </w:style>
  <w:style w:type="character" w:styleId="ab">
    <w:name w:val="Hyperlink"/>
    <w:basedOn w:val="a0"/>
    <w:uiPriority w:val="99"/>
    <w:unhideWhenUsed/>
    <w:rsid w:val="00EC57C6"/>
    <w:rPr>
      <w:color w:val="0000FF"/>
      <w:u w:val="single"/>
    </w:rPr>
  </w:style>
  <w:style w:type="paragraph" w:styleId="ac">
    <w:name w:val="No Spacing"/>
    <w:uiPriority w:val="1"/>
    <w:qFormat/>
    <w:rsid w:val="00EC57C6"/>
    <w:pPr>
      <w:spacing w:after="0" w:line="240" w:lineRule="auto"/>
    </w:pPr>
  </w:style>
  <w:style w:type="paragraph" w:customStyle="1" w:styleId="ad">
    <w:name w:val="Содержимое таблицы"/>
    <w:basedOn w:val="a"/>
    <w:rsid w:val="004A646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9"/>
    <w:uiPriority w:val="59"/>
    <w:rsid w:val="004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420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35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4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Strong"/>
    <w:basedOn w:val="a0"/>
    <w:qFormat/>
    <w:rsid w:val="00424200"/>
    <w:rPr>
      <w:b/>
      <w:bCs/>
    </w:rPr>
  </w:style>
  <w:style w:type="table" w:styleId="a9">
    <w:name w:val="Table Grid"/>
    <w:basedOn w:val="a1"/>
    <w:uiPriority w:val="59"/>
    <w:rsid w:val="004A6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азовый"/>
    <w:rsid w:val="004A6B9E"/>
    <w:pPr>
      <w:suppressAutoHyphens/>
    </w:pPr>
    <w:rPr>
      <w:rFonts w:ascii="Calibri" w:eastAsia="SimSun" w:hAnsi="Calibri" w:cs="Calibri"/>
      <w:color w:val="00000A"/>
    </w:rPr>
  </w:style>
  <w:style w:type="character" w:customStyle="1" w:styleId="c4">
    <w:name w:val="c4"/>
    <w:basedOn w:val="a0"/>
    <w:rsid w:val="004A6B9E"/>
  </w:style>
  <w:style w:type="character" w:styleId="ab">
    <w:name w:val="Hyperlink"/>
    <w:basedOn w:val="a0"/>
    <w:uiPriority w:val="99"/>
    <w:unhideWhenUsed/>
    <w:rsid w:val="00EC57C6"/>
    <w:rPr>
      <w:color w:val="0000FF"/>
      <w:u w:val="single"/>
    </w:rPr>
  </w:style>
  <w:style w:type="paragraph" w:styleId="ac">
    <w:name w:val="No Spacing"/>
    <w:uiPriority w:val="1"/>
    <w:qFormat/>
    <w:rsid w:val="00EC57C6"/>
    <w:pPr>
      <w:spacing w:after="0" w:line="240" w:lineRule="auto"/>
    </w:pPr>
  </w:style>
  <w:style w:type="paragraph" w:customStyle="1" w:styleId="ad">
    <w:name w:val="Содержимое таблицы"/>
    <w:basedOn w:val="a"/>
    <w:rsid w:val="004A6465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table" w:customStyle="1" w:styleId="1">
    <w:name w:val="Сетка таблицы1"/>
    <w:basedOn w:val="a1"/>
    <w:next w:val="a9"/>
    <w:uiPriority w:val="59"/>
    <w:rsid w:val="0040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0294-2A95-4941-8B18-C724C5B0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24</cp:revision>
  <dcterms:created xsi:type="dcterms:W3CDTF">2019-05-28T20:03:00Z</dcterms:created>
  <dcterms:modified xsi:type="dcterms:W3CDTF">2021-10-17T18:33:00Z</dcterms:modified>
</cp:coreProperties>
</file>