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9C" w:rsidRDefault="00BB619C" w:rsidP="003F3EDA">
      <w:pPr>
        <w:jc w:val="both"/>
      </w:pPr>
      <w:r>
        <w:rPr>
          <w:noProof/>
          <w:lang w:eastAsia="ru-RU"/>
        </w:rPr>
        <w:drawing>
          <wp:inline distT="0" distB="0" distL="0" distR="0">
            <wp:extent cx="6098540" cy="8340725"/>
            <wp:effectExtent l="0" t="0" r="0" b="3175"/>
            <wp:docPr id="1" name="Рисунок 1" descr="D:\Pictures\2023-01-1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3-01-10\0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9C" w:rsidRDefault="00BB619C" w:rsidP="003F3EDA">
      <w:pPr>
        <w:jc w:val="both"/>
      </w:pPr>
    </w:p>
    <w:p w:rsidR="009A18AD" w:rsidRDefault="009A18AD">
      <w:pPr>
        <w:spacing w:line="321" w:lineRule="exact"/>
        <w:jc w:val="both"/>
        <w:rPr>
          <w:sz w:val="28"/>
        </w:rPr>
        <w:sectPr w:rsidR="009A18AD">
          <w:footerReference w:type="default" r:id="rId9"/>
          <w:type w:val="continuous"/>
          <w:pgSz w:w="11910" w:h="16840"/>
          <w:pgMar w:top="1120" w:right="740" w:bottom="280" w:left="1500" w:header="720" w:footer="720" w:gutter="0"/>
          <w:cols w:space="720"/>
        </w:sectPr>
      </w:pPr>
    </w:p>
    <w:p w:rsidR="009A18AD" w:rsidRDefault="00E6502A">
      <w:pPr>
        <w:pStyle w:val="a4"/>
        <w:numPr>
          <w:ilvl w:val="0"/>
          <w:numId w:val="7"/>
        </w:numPr>
        <w:tabs>
          <w:tab w:val="left" w:pos="1084"/>
        </w:tabs>
        <w:spacing w:before="76"/>
        <w:ind w:right="113" w:firstLine="710"/>
        <w:rPr>
          <w:sz w:val="28"/>
        </w:rPr>
      </w:pPr>
      <w:r>
        <w:rPr>
          <w:sz w:val="28"/>
        </w:rPr>
        <w:lastRenderedPageBreak/>
        <w:t>гражданско-патриотическое, нравственное воспитание,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конституционным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228"/>
        </w:tabs>
        <w:ind w:right="101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исторического наследия и регионального краеведения, основ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89"/>
        </w:tabs>
        <w:ind w:right="114" w:firstLine="71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государства;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209"/>
        </w:tabs>
        <w:ind w:right="119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подготовки;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473"/>
        </w:tabs>
        <w:spacing w:before="2"/>
        <w:ind w:right="110" w:firstLine="7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инженерно-конструкторского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17"/>
        </w:tabs>
        <w:ind w:right="119" w:firstLine="710"/>
        <w:rPr>
          <w:sz w:val="28"/>
        </w:rPr>
      </w:pPr>
      <w:r>
        <w:rPr>
          <w:sz w:val="28"/>
        </w:rPr>
        <w:t>реализация молодежных социальных инициатив и проектов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549"/>
        </w:tabs>
        <w:ind w:right="109" w:firstLine="710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самосовершенствовании.</w:t>
      </w:r>
    </w:p>
    <w:p w:rsidR="009A18AD" w:rsidRDefault="009A18AD">
      <w:pPr>
        <w:pStyle w:val="a3"/>
        <w:spacing w:before="10"/>
        <w:ind w:left="0" w:firstLine="0"/>
        <w:jc w:val="left"/>
        <w:rPr>
          <w:sz w:val="27"/>
        </w:rPr>
      </w:pPr>
    </w:p>
    <w:p w:rsidR="009A18AD" w:rsidRPr="003F3EDA" w:rsidRDefault="00BB619C" w:rsidP="00BB619C">
      <w:pPr>
        <w:pStyle w:val="1"/>
        <w:tabs>
          <w:tab w:val="left" w:pos="2174"/>
        </w:tabs>
        <w:ind w:left="2173"/>
        <w:rPr>
          <w:sz w:val="24"/>
          <w:szCs w:val="24"/>
        </w:rPr>
      </w:pPr>
      <w:r>
        <w:rPr>
          <w:sz w:val="24"/>
          <w:szCs w:val="24"/>
        </w:rPr>
        <w:t>3.</w:t>
      </w:r>
      <w:r w:rsidR="00E6502A" w:rsidRPr="003F3EDA">
        <w:rPr>
          <w:sz w:val="24"/>
          <w:szCs w:val="24"/>
        </w:rPr>
        <w:t>ПОРЯДОК</w:t>
      </w:r>
      <w:r w:rsidR="00E6502A" w:rsidRPr="003F3EDA">
        <w:rPr>
          <w:spacing w:val="-5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ПРИЕМА,</w:t>
      </w:r>
      <w:r w:rsidR="00E6502A" w:rsidRPr="003F3EDA">
        <w:rPr>
          <w:spacing w:val="66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УЧЕТА</w:t>
      </w:r>
      <w:r w:rsidR="00E6502A" w:rsidRPr="003F3EDA">
        <w:rPr>
          <w:spacing w:val="-3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И</w:t>
      </w:r>
      <w:r w:rsidR="00E6502A" w:rsidRPr="003F3EDA">
        <w:rPr>
          <w:spacing w:val="-4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ИСКЛЮЧЕНИЯ</w:t>
      </w:r>
    </w:p>
    <w:p w:rsidR="009A18AD" w:rsidRPr="003F3EDA" w:rsidRDefault="00E6502A">
      <w:pPr>
        <w:spacing w:line="322" w:lineRule="exact"/>
        <w:ind w:left="4329"/>
        <w:rPr>
          <w:b/>
          <w:sz w:val="24"/>
          <w:szCs w:val="24"/>
        </w:rPr>
      </w:pPr>
      <w:r w:rsidRPr="003F3EDA">
        <w:rPr>
          <w:b/>
          <w:sz w:val="24"/>
          <w:szCs w:val="24"/>
        </w:rPr>
        <w:t>ЮНАРМЕЙЦЕВ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544"/>
        </w:tabs>
        <w:ind w:right="112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– Приложение №1) , старше 14 лет (на основании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имя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№2).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405"/>
        </w:tabs>
        <w:spacing w:before="4" w:line="322" w:lineRule="exact"/>
        <w:ind w:left="1404" w:hanging="49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кандидат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анкету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№3);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13"/>
        </w:tabs>
        <w:ind w:right="115" w:firstLine="710"/>
        <w:rPr>
          <w:sz w:val="28"/>
        </w:rPr>
      </w:pPr>
      <w:r>
        <w:rPr>
          <w:sz w:val="28"/>
        </w:rPr>
        <w:t>Медицинское заключение о принадлежности к медицинской 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21 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2012 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1346н;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74"/>
        </w:tabs>
        <w:spacing w:line="321" w:lineRule="exact"/>
        <w:ind w:left="1073" w:hanging="164"/>
        <w:rPr>
          <w:sz w:val="28"/>
        </w:rPr>
      </w:pPr>
      <w:r>
        <w:rPr>
          <w:sz w:val="28"/>
        </w:rPr>
        <w:t>Две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525"/>
        </w:tabs>
        <w:ind w:right="112" w:firstLine="71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штаб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ВВПОД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юнармейцев,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членский билет соответствующего образца.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578"/>
        </w:tabs>
        <w:ind w:right="110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 анкета, медицинские документы, достижения, награды и т.д.) 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штабе</w:t>
      </w:r>
      <w:r>
        <w:rPr>
          <w:spacing w:val="1"/>
          <w:sz w:val="28"/>
        </w:rPr>
        <w:t xml:space="preserve"> </w:t>
      </w:r>
      <w:r>
        <w:rPr>
          <w:sz w:val="28"/>
        </w:rPr>
        <w:t>ВВПОД</w:t>
      </w:r>
      <w:r>
        <w:rPr>
          <w:spacing w:val="3"/>
          <w:sz w:val="28"/>
        </w:rPr>
        <w:t xml:space="preserve"> </w:t>
      </w:r>
      <w:r>
        <w:rPr>
          <w:sz w:val="28"/>
        </w:rPr>
        <w:t>«ЮНАРМИЯ».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477"/>
        </w:tabs>
        <w:spacing w:before="1"/>
        <w:ind w:right="116" w:firstLine="71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членов Движения по собственной инициативе, написав заявление на</w:t>
      </w:r>
      <w:r>
        <w:rPr>
          <w:spacing w:val="-68"/>
          <w:sz w:val="28"/>
        </w:rPr>
        <w:t xml:space="preserve"> </w:t>
      </w:r>
      <w:r>
        <w:rPr>
          <w:sz w:val="28"/>
        </w:rPr>
        <w:t>имя координатора юнармейского отряда. Данное заявление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 юнармейского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Протоколом.</w:t>
      </w:r>
    </w:p>
    <w:p w:rsidR="009A18AD" w:rsidRDefault="00E6502A">
      <w:pPr>
        <w:pStyle w:val="a4"/>
        <w:numPr>
          <w:ilvl w:val="1"/>
          <w:numId w:val="6"/>
        </w:numPr>
        <w:tabs>
          <w:tab w:val="left" w:pos="1817"/>
        </w:tabs>
        <w:ind w:right="120" w:firstLine="710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 из 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9A18AD" w:rsidRDefault="009A18AD">
      <w:pPr>
        <w:jc w:val="both"/>
        <w:rPr>
          <w:sz w:val="28"/>
        </w:rPr>
        <w:sectPr w:rsidR="009A18AD">
          <w:headerReference w:type="default" r:id="rId10"/>
          <w:pgSz w:w="11910" w:h="16840"/>
          <w:pgMar w:top="1100" w:right="740" w:bottom="280" w:left="1500" w:header="728" w:footer="0" w:gutter="0"/>
          <w:pgNumType w:start="2"/>
          <w:cols w:space="720"/>
        </w:sectPr>
      </w:pPr>
    </w:p>
    <w:p w:rsidR="009A18AD" w:rsidRDefault="009A18AD">
      <w:pPr>
        <w:pStyle w:val="a3"/>
        <w:spacing w:before="1"/>
        <w:ind w:left="0" w:firstLine="0"/>
        <w:jc w:val="left"/>
        <w:rPr>
          <w:sz w:val="27"/>
        </w:rPr>
      </w:pPr>
    </w:p>
    <w:p w:rsidR="009A18AD" w:rsidRPr="003F3EDA" w:rsidRDefault="00BB619C" w:rsidP="00BB619C">
      <w:pPr>
        <w:pStyle w:val="1"/>
        <w:tabs>
          <w:tab w:val="left" w:pos="2773"/>
          <w:tab w:val="left" w:pos="2774"/>
        </w:tabs>
        <w:spacing w:before="87"/>
        <w:rPr>
          <w:sz w:val="24"/>
          <w:szCs w:val="24"/>
        </w:rPr>
      </w:pPr>
      <w:r>
        <w:rPr>
          <w:sz w:val="24"/>
          <w:szCs w:val="24"/>
        </w:rPr>
        <w:t>4.</w:t>
      </w:r>
      <w:r w:rsidR="00E6502A" w:rsidRPr="003F3EDA">
        <w:rPr>
          <w:sz w:val="24"/>
          <w:szCs w:val="24"/>
        </w:rPr>
        <w:t>ПРАВА</w:t>
      </w:r>
      <w:r w:rsidR="00E6502A" w:rsidRPr="003F3EDA">
        <w:rPr>
          <w:spacing w:val="-3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И</w:t>
      </w:r>
      <w:r w:rsidR="00E6502A" w:rsidRPr="003F3EDA">
        <w:rPr>
          <w:spacing w:val="-4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ОБЯЗАННОСТИ</w:t>
      </w:r>
      <w:r w:rsidR="00E6502A" w:rsidRPr="003F3EDA">
        <w:rPr>
          <w:spacing w:val="-4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ЮНАРМЕЙЦА</w:t>
      </w:r>
    </w:p>
    <w:p w:rsidR="009A18AD" w:rsidRDefault="00E6502A">
      <w:pPr>
        <w:pStyle w:val="a4"/>
        <w:numPr>
          <w:ilvl w:val="1"/>
          <w:numId w:val="5"/>
        </w:numPr>
        <w:tabs>
          <w:tab w:val="left" w:pos="1333"/>
        </w:tabs>
        <w:spacing w:line="322" w:lineRule="exact"/>
        <w:jc w:val="both"/>
        <w:rPr>
          <w:sz w:val="28"/>
        </w:rPr>
      </w:pPr>
      <w:r>
        <w:rPr>
          <w:sz w:val="28"/>
        </w:rPr>
        <w:t>Юнармеец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41"/>
        </w:tabs>
        <w:ind w:right="122" w:firstLine="710"/>
        <w:rPr>
          <w:sz w:val="28"/>
        </w:rPr>
      </w:pPr>
      <w:r>
        <w:rPr>
          <w:sz w:val="28"/>
        </w:rPr>
        <w:t>избирать и быть избранным командиром, заместителем 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 отряда,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командиром</w:t>
      </w:r>
      <w:r>
        <w:rPr>
          <w:spacing w:val="2"/>
          <w:sz w:val="28"/>
        </w:rPr>
        <w:t xml:space="preserve"> </w:t>
      </w:r>
      <w:r>
        <w:rPr>
          <w:sz w:val="28"/>
        </w:rPr>
        <w:t>отделения;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22"/>
        </w:tabs>
        <w:ind w:right="114" w:firstLine="710"/>
        <w:rPr>
          <w:sz w:val="28"/>
        </w:rPr>
      </w:pPr>
      <w:r>
        <w:rPr>
          <w:sz w:val="28"/>
        </w:rPr>
        <w:t>вносить предложения, свободно обсуждать вопросы,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 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03"/>
        </w:tabs>
        <w:spacing w:line="242" w:lineRule="auto"/>
        <w:ind w:right="116" w:firstLine="710"/>
        <w:rPr>
          <w:sz w:val="28"/>
        </w:rPr>
      </w:pPr>
      <w:r>
        <w:rPr>
          <w:sz w:val="28"/>
        </w:rPr>
        <w:t>лично участвовать на Слетах Движения, собраниях отряда,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штаба.</w:t>
      </w:r>
    </w:p>
    <w:p w:rsidR="009A18AD" w:rsidRDefault="00E6502A">
      <w:pPr>
        <w:pStyle w:val="a4"/>
        <w:numPr>
          <w:ilvl w:val="1"/>
          <w:numId w:val="5"/>
        </w:numPr>
        <w:tabs>
          <w:tab w:val="left" w:pos="1405"/>
        </w:tabs>
        <w:spacing w:line="320" w:lineRule="exact"/>
        <w:ind w:left="1404" w:hanging="495"/>
        <w:jc w:val="both"/>
        <w:rPr>
          <w:sz w:val="28"/>
        </w:rPr>
      </w:pPr>
      <w:r>
        <w:rPr>
          <w:sz w:val="28"/>
        </w:rPr>
        <w:t>Юнармеец</w:t>
      </w:r>
      <w:r>
        <w:rPr>
          <w:spacing w:val="61"/>
          <w:sz w:val="28"/>
        </w:rPr>
        <w:t xml:space="preserve"> </w:t>
      </w:r>
      <w:r>
        <w:rPr>
          <w:sz w:val="28"/>
        </w:rPr>
        <w:t>обязан: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209"/>
        </w:tabs>
        <w:ind w:right="117" w:firstLine="71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 ВВПОД</w:t>
      </w:r>
      <w:r>
        <w:rPr>
          <w:spacing w:val="4"/>
          <w:sz w:val="28"/>
        </w:rPr>
        <w:t xml:space="preserve"> </w:t>
      </w:r>
      <w:r>
        <w:rPr>
          <w:sz w:val="28"/>
        </w:rPr>
        <w:t>«ЮНАРМИЯ»;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98"/>
        </w:tabs>
        <w:ind w:right="120" w:firstLine="710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17"/>
          <w:sz w:val="28"/>
        </w:rPr>
        <w:t xml:space="preserve"> </w:t>
      </w:r>
      <w:r>
        <w:rPr>
          <w:sz w:val="28"/>
        </w:rPr>
        <w:t>свои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всем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интеллектуальный кругозор;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32"/>
        </w:tabs>
        <w:ind w:right="118" w:firstLine="710"/>
        <w:jc w:val="left"/>
        <w:rPr>
          <w:sz w:val="28"/>
        </w:rPr>
      </w:pP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реже</w:t>
      </w:r>
      <w:r>
        <w:rPr>
          <w:spacing w:val="5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раза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два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  <w:r>
        <w:rPr>
          <w:spacing w:val="55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 ГТО</w:t>
      </w:r>
      <w:r>
        <w:rPr>
          <w:spacing w:val="2"/>
          <w:sz w:val="28"/>
        </w:rPr>
        <w:t xml:space="preserve"> </w:t>
      </w:r>
      <w:r>
        <w:rPr>
          <w:sz w:val="28"/>
        </w:rPr>
        <w:t>(по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51"/>
        </w:tabs>
        <w:ind w:right="114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69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в целом;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212"/>
          <w:tab w:val="left" w:pos="1213"/>
          <w:tab w:val="left" w:pos="2695"/>
          <w:tab w:val="left" w:pos="4258"/>
          <w:tab w:val="left" w:pos="5294"/>
          <w:tab w:val="left" w:pos="6469"/>
          <w:tab w:val="left" w:pos="8512"/>
          <w:tab w:val="left" w:pos="8848"/>
        </w:tabs>
        <w:ind w:right="109" w:firstLine="71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требования</w:t>
      </w:r>
      <w:r>
        <w:rPr>
          <w:sz w:val="28"/>
        </w:rPr>
        <w:tab/>
        <w:t>Устава</w:t>
      </w:r>
      <w:r>
        <w:rPr>
          <w:sz w:val="28"/>
        </w:rPr>
        <w:tab/>
        <w:t>ВВПОД</w:t>
      </w:r>
      <w:r>
        <w:rPr>
          <w:sz w:val="28"/>
        </w:rPr>
        <w:tab/>
        <w:t>«ЮНАРМИЯ»,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9A18AD" w:rsidRDefault="009A18AD">
      <w:pPr>
        <w:pStyle w:val="a3"/>
        <w:spacing w:before="11"/>
        <w:ind w:left="0" w:firstLine="0"/>
        <w:jc w:val="left"/>
        <w:rPr>
          <w:sz w:val="27"/>
        </w:rPr>
      </w:pPr>
    </w:p>
    <w:p w:rsidR="009A18AD" w:rsidRPr="003F3EDA" w:rsidRDefault="00BB619C" w:rsidP="00BB619C">
      <w:pPr>
        <w:pStyle w:val="1"/>
        <w:tabs>
          <w:tab w:val="left" w:pos="2533"/>
          <w:tab w:val="left" w:pos="2534"/>
        </w:tabs>
        <w:spacing w:line="240" w:lineRule="auto"/>
        <w:ind w:right="1028"/>
        <w:rPr>
          <w:sz w:val="24"/>
          <w:szCs w:val="24"/>
        </w:rPr>
      </w:pPr>
      <w:r>
        <w:rPr>
          <w:sz w:val="24"/>
          <w:szCs w:val="24"/>
        </w:rPr>
        <w:t>5.</w:t>
      </w:r>
      <w:r w:rsidR="00E6502A" w:rsidRPr="003F3EDA">
        <w:rPr>
          <w:sz w:val="24"/>
          <w:szCs w:val="24"/>
        </w:rPr>
        <w:t>СТРУКТУРА</w:t>
      </w:r>
      <w:r w:rsidR="00E6502A" w:rsidRPr="003F3EDA">
        <w:rPr>
          <w:spacing w:val="-8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И</w:t>
      </w:r>
      <w:r w:rsidR="00E6502A" w:rsidRPr="003F3EDA">
        <w:rPr>
          <w:spacing w:val="-9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ПОРЯДОК</w:t>
      </w:r>
      <w:r w:rsidR="00E6502A" w:rsidRPr="003F3EDA">
        <w:rPr>
          <w:spacing w:val="-9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ФОРМИРОВАНИЯ</w:t>
      </w:r>
      <w:r w:rsidR="00E6502A" w:rsidRPr="003F3EDA">
        <w:rPr>
          <w:spacing w:val="-67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ЮНАРМЕЙСКОГО ОТРЯДА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617"/>
        </w:tabs>
        <w:ind w:right="116" w:firstLine="71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 w:rsidR="003F3EDA">
        <w:rPr>
          <w:sz w:val="28"/>
        </w:rPr>
        <w:t>школы</w:t>
      </w:r>
      <w:r>
        <w:rPr>
          <w:sz w:val="28"/>
        </w:rPr>
        <w:t>, достигшие 8-летнего возраста и изъявившие желание 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и акциях,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проводимых ВВПОД</w:t>
      </w:r>
      <w:r>
        <w:rPr>
          <w:spacing w:val="2"/>
          <w:sz w:val="28"/>
        </w:rPr>
        <w:t xml:space="preserve"> </w:t>
      </w:r>
      <w:r>
        <w:rPr>
          <w:sz w:val="28"/>
        </w:rPr>
        <w:t>«ЮНАРМИЯ».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597"/>
        </w:tabs>
        <w:ind w:right="119" w:firstLine="710"/>
        <w:jc w:val="both"/>
        <w:rPr>
          <w:sz w:val="28"/>
        </w:rPr>
      </w:pPr>
      <w:r>
        <w:rPr>
          <w:sz w:val="28"/>
        </w:rPr>
        <w:t>Юнармейский отряд состоит из отделений отряда, 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 командир отряда.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72"/>
        </w:tabs>
        <w:ind w:right="118" w:firstLine="710"/>
        <w:jc w:val="both"/>
        <w:rPr>
          <w:sz w:val="28"/>
        </w:rPr>
      </w:pPr>
      <w:r>
        <w:rPr>
          <w:sz w:val="28"/>
        </w:rPr>
        <w:t>Руководящим и принимающим общие решения по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 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актив отряда.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38"/>
        </w:tabs>
        <w:spacing w:line="242" w:lineRule="auto"/>
        <w:ind w:right="119" w:firstLine="710"/>
        <w:jc w:val="both"/>
        <w:rPr>
          <w:sz w:val="28"/>
        </w:rPr>
      </w:pPr>
      <w:r>
        <w:rPr>
          <w:sz w:val="28"/>
        </w:rPr>
        <w:t>Координатор отряда (Координатор) назначается на эту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3F3EDA" w:rsidRPr="00276A0D">
        <w:rPr>
          <w:sz w:val="24"/>
          <w:szCs w:val="24"/>
        </w:rPr>
        <w:t>МКОУ</w:t>
      </w:r>
      <w:r w:rsidR="003F3EDA" w:rsidRPr="00276A0D">
        <w:rPr>
          <w:spacing w:val="-3"/>
          <w:sz w:val="28"/>
        </w:rPr>
        <w:t xml:space="preserve"> </w:t>
      </w:r>
      <w:r w:rsidR="003F3EDA" w:rsidRPr="00276A0D">
        <w:rPr>
          <w:sz w:val="28"/>
        </w:rPr>
        <w:t xml:space="preserve">« </w:t>
      </w:r>
      <w:proofErr w:type="spellStart"/>
      <w:r w:rsidR="003F3EDA" w:rsidRPr="00276A0D">
        <w:rPr>
          <w:sz w:val="28"/>
        </w:rPr>
        <w:t>Верхнелюбажскя</w:t>
      </w:r>
      <w:proofErr w:type="spellEnd"/>
      <w:r w:rsidR="003F3EDA" w:rsidRPr="00276A0D">
        <w:rPr>
          <w:sz w:val="28"/>
        </w:rPr>
        <w:t xml:space="preserve"> СОШ»</w:t>
      </w:r>
      <w:r w:rsidR="003F3EDA">
        <w:rPr>
          <w:b/>
          <w:spacing w:val="-67"/>
          <w:sz w:val="28"/>
        </w:rPr>
        <w:t xml:space="preserve"> </w:t>
      </w:r>
      <w:r w:rsidR="003F3EDA">
        <w:rPr>
          <w:b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05"/>
        </w:tabs>
        <w:spacing w:line="316" w:lineRule="exact"/>
        <w:ind w:left="1404" w:hanging="495"/>
        <w:jc w:val="both"/>
        <w:rPr>
          <w:sz w:val="28"/>
        </w:rPr>
      </w:pPr>
      <w:r>
        <w:rPr>
          <w:sz w:val="28"/>
        </w:rPr>
        <w:t>Координатор:</w:t>
      </w:r>
    </w:p>
    <w:p w:rsidR="009A18AD" w:rsidRDefault="00E6502A">
      <w:pPr>
        <w:pStyle w:val="a4"/>
        <w:numPr>
          <w:ilvl w:val="0"/>
          <w:numId w:val="3"/>
        </w:numPr>
        <w:tabs>
          <w:tab w:val="left" w:pos="1616"/>
          <w:tab w:val="left" w:pos="1617"/>
        </w:tabs>
        <w:ind w:right="358" w:firstLine="0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отряда;</w:t>
      </w:r>
    </w:p>
    <w:p w:rsidR="009A18AD" w:rsidRDefault="00E6502A">
      <w:pPr>
        <w:pStyle w:val="a4"/>
        <w:numPr>
          <w:ilvl w:val="0"/>
          <w:numId w:val="3"/>
        </w:numPr>
        <w:tabs>
          <w:tab w:val="left" w:pos="1616"/>
          <w:tab w:val="left" w:pos="1617"/>
        </w:tabs>
        <w:ind w:left="199" w:right="120" w:firstLine="710"/>
        <w:jc w:val="left"/>
        <w:rPr>
          <w:sz w:val="28"/>
        </w:rPr>
      </w:pPr>
      <w:r>
        <w:rPr>
          <w:sz w:val="28"/>
        </w:rPr>
        <w:t>представляет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местный</w:t>
      </w:r>
      <w:r>
        <w:rPr>
          <w:spacing w:val="18"/>
          <w:sz w:val="28"/>
        </w:rPr>
        <w:t xml:space="preserve"> </w:t>
      </w:r>
      <w:r>
        <w:rPr>
          <w:sz w:val="28"/>
        </w:rPr>
        <w:t>штаб</w:t>
      </w:r>
      <w:r>
        <w:rPr>
          <w:spacing w:val="20"/>
          <w:sz w:val="28"/>
        </w:rPr>
        <w:t xml:space="preserve"> </w:t>
      </w:r>
      <w:r>
        <w:rPr>
          <w:sz w:val="28"/>
        </w:rPr>
        <w:t>ВВПОД</w:t>
      </w:r>
      <w:r>
        <w:rPr>
          <w:spacing w:val="20"/>
          <w:sz w:val="28"/>
        </w:rPr>
        <w:t xml:space="preserve"> </w:t>
      </w:r>
      <w:r>
        <w:rPr>
          <w:sz w:val="28"/>
        </w:rPr>
        <w:t>«ЮНАРМИИ»</w:t>
      </w:r>
      <w:r>
        <w:rPr>
          <w:spacing w:val="38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анкеты кандидатов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юнармейское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движение;</w:t>
      </w:r>
    </w:p>
    <w:p w:rsidR="009A18AD" w:rsidRDefault="00E6502A">
      <w:pPr>
        <w:pStyle w:val="a4"/>
        <w:numPr>
          <w:ilvl w:val="0"/>
          <w:numId w:val="3"/>
        </w:numPr>
        <w:tabs>
          <w:tab w:val="left" w:pos="1616"/>
          <w:tab w:val="left" w:pos="1617"/>
          <w:tab w:val="left" w:pos="2820"/>
          <w:tab w:val="left" w:pos="4853"/>
          <w:tab w:val="left" w:pos="5423"/>
          <w:tab w:val="left" w:pos="7184"/>
          <w:tab w:val="left" w:pos="7731"/>
          <w:tab w:val="left" w:pos="9284"/>
        </w:tabs>
        <w:ind w:left="199" w:right="118" w:firstLine="710"/>
        <w:jc w:val="left"/>
        <w:rPr>
          <w:sz w:val="28"/>
        </w:rPr>
      </w:pPr>
      <w:r>
        <w:rPr>
          <w:sz w:val="28"/>
        </w:rPr>
        <w:t>готовит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исключении</w:t>
      </w:r>
      <w:r>
        <w:rPr>
          <w:sz w:val="28"/>
        </w:rPr>
        <w:tab/>
        <w:t>из</w:t>
      </w:r>
      <w:r>
        <w:rPr>
          <w:sz w:val="28"/>
        </w:rPr>
        <w:tab/>
        <w:t>Участника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из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юнармейского</w:t>
      </w:r>
    </w:p>
    <w:p w:rsidR="009A18AD" w:rsidRDefault="00E6502A">
      <w:pPr>
        <w:pStyle w:val="a3"/>
        <w:spacing w:line="322" w:lineRule="exact"/>
        <w:ind w:left="910" w:firstLine="0"/>
        <w:jc w:val="left"/>
      </w:pPr>
      <w:r>
        <w:t>отряда;</w:t>
      </w:r>
    </w:p>
    <w:p w:rsidR="009A18AD" w:rsidRDefault="009A18AD">
      <w:pPr>
        <w:spacing w:line="322" w:lineRule="exact"/>
        <w:sectPr w:rsidR="009A18AD">
          <w:pgSz w:w="11910" w:h="16840"/>
          <w:pgMar w:top="1100" w:right="740" w:bottom="280" w:left="1500" w:header="728" w:footer="0" w:gutter="0"/>
          <w:cols w:space="720"/>
        </w:sectPr>
      </w:pP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spacing w:before="76"/>
        <w:ind w:right="115" w:firstLine="710"/>
        <w:rPr>
          <w:sz w:val="28"/>
        </w:rPr>
      </w:pPr>
      <w:r>
        <w:rPr>
          <w:sz w:val="28"/>
        </w:rPr>
        <w:lastRenderedPageBreak/>
        <w:t>оказывает методическую и практическую помощь 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проведении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 отряда;</w:t>
      </w: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ind w:right="115" w:firstLine="710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штаба;</w:t>
      </w: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ind w:right="108" w:firstLine="710"/>
        <w:rPr>
          <w:sz w:val="28"/>
        </w:rPr>
      </w:pPr>
      <w:r>
        <w:rPr>
          <w:sz w:val="28"/>
        </w:rPr>
        <w:t>организует и проводит собрание юнармейского отряда (не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раза в месяц). Собрание считается правомочным при присутствии 2\3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отряда;</w:t>
      </w: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ind w:right="119" w:firstLine="710"/>
        <w:rPr>
          <w:sz w:val="28"/>
        </w:rPr>
      </w:pPr>
      <w:r>
        <w:rPr>
          <w:sz w:val="28"/>
        </w:rPr>
        <w:t>ведет всю официальную документацию по юнармейскому отряду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делам</w:t>
      </w:r>
      <w:r>
        <w:rPr>
          <w:spacing w:val="3"/>
          <w:sz w:val="28"/>
        </w:rPr>
        <w:t xml:space="preserve"> </w:t>
      </w:r>
      <w:r>
        <w:rPr>
          <w:sz w:val="28"/>
        </w:rPr>
        <w:t>юнармейцев;</w:t>
      </w: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spacing w:before="2"/>
        <w:ind w:right="119" w:firstLine="710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отделения;</w:t>
      </w:r>
    </w:p>
    <w:p w:rsidR="009A18AD" w:rsidRDefault="00E6502A">
      <w:pPr>
        <w:pStyle w:val="a4"/>
        <w:numPr>
          <w:ilvl w:val="0"/>
          <w:numId w:val="2"/>
        </w:numPr>
        <w:tabs>
          <w:tab w:val="left" w:pos="1641"/>
        </w:tabs>
        <w:ind w:right="118" w:firstLine="710"/>
        <w:rPr>
          <w:sz w:val="28"/>
        </w:rPr>
      </w:pPr>
      <w:r>
        <w:rPr>
          <w:sz w:val="28"/>
        </w:rPr>
        <w:t>осуществляет связь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юнармейцев.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91"/>
        </w:tabs>
        <w:ind w:right="114" w:firstLine="710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 избираются по согласованию с руководителем лицея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компетентных,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 закаленных юнармейцев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24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25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числа</w:t>
      </w:r>
      <w:r>
        <w:rPr>
          <w:spacing w:val="25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хранится у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координатора.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05"/>
        </w:tabs>
        <w:spacing w:line="320" w:lineRule="exact"/>
        <w:ind w:left="1404" w:hanging="495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-7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410"/>
        </w:tabs>
        <w:spacing w:line="242" w:lineRule="auto"/>
        <w:ind w:right="117" w:firstLine="710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местным/региональным отделением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ВВПОД</w:t>
      </w:r>
      <w:r>
        <w:rPr>
          <w:spacing w:val="3"/>
          <w:sz w:val="28"/>
        </w:rPr>
        <w:t xml:space="preserve"> </w:t>
      </w:r>
      <w:r>
        <w:rPr>
          <w:sz w:val="28"/>
        </w:rPr>
        <w:t>«ЮНАРМИЯ»;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209"/>
        </w:tabs>
        <w:ind w:right="119" w:firstLine="710"/>
        <w:rPr>
          <w:sz w:val="28"/>
        </w:rPr>
      </w:pPr>
      <w:proofErr w:type="gramStart"/>
      <w:r>
        <w:rPr>
          <w:sz w:val="28"/>
        </w:rPr>
        <w:t>отчитывается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94"/>
        </w:tabs>
        <w:ind w:right="117" w:firstLine="710"/>
        <w:rPr>
          <w:sz w:val="28"/>
        </w:rPr>
      </w:pP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координатором.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05"/>
        </w:tabs>
        <w:spacing w:line="321" w:lineRule="exact"/>
        <w:ind w:left="1404" w:hanging="495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командира</w:t>
      </w:r>
      <w:r>
        <w:rPr>
          <w:spacing w:val="-6"/>
          <w:sz w:val="28"/>
        </w:rPr>
        <w:t xml:space="preserve"> </w:t>
      </w:r>
      <w:r>
        <w:rPr>
          <w:sz w:val="28"/>
        </w:rPr>
        <w:t>юнармейского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отряда: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координирует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юнармейских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отделений;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463"/>
        </w:tabs>
        <w:ind w:right="119" w:firstLine="71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юнармейского отряда;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127"/>
        </w:tabs>
        <w:ind w:right="117" w:firstLine="710"/>
        <w:rPr>
          <w:sz w:val="28"/>
        </w:rPr>
      </w:pPr>
      <w:r>
        <w:rPr>
          <w:sz w:val="28"/>
        </w:rPr>
        <w:t>осуществляет подготовку проведения Совета юнармейского 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 заседании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Совета.</w:t>
      </w:r>
    </w:p>
    <w:p w:rsidR="009A18AD" w:rsidRDefault="00E6502A">
      <w:pPr>
        <w:pStyle w:val="a4"/>
        <w:numPr>
          <w:ilvl w:val="1"/>
          <w:numId w:val="4"/>
        </w:numPr>
        <w:tabs>
          <w:tab w:val="left" w:pos="1405"/>
        </w:tabs>
        <w:spacing w:line="322" w:lineRule="exact"/>
        <w:ind w:left="1404" w:hanging="495"/>
        <w:jc w:val="both"/>
        <w:rPr>
          <w:sz w:val="28"/>
        </w:rPr>
      </w:pPr>
      <w:r>
        <w:rPr>
          <w:sz w:val="28"/>
        </w:rPr>
        <w:t>Командир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отделения: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74"/>
        </w:tabs>
        <w:ind w:left="1073" w:hanging="164"/>
        <w:rPr>
          <w:sz w:val="28"/>
        </w:rPr>
      </w:pPr>
      <w:r>
        <w:rPr>
          <w:sz w:val="28"/>
        </w:rPr>
        <w:t>руководит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отделения;</w:t>
      </w:r>
    </w:p>
    <w:p w:rsidR="009A18AD" w:rsidRDefault="00E6502A">
      <w:pPr>
        <w:pStyle w:val="a3"/>
        <w:spacing w:line="322" w:lineRule="exact"/>
        <w:ind w:left="910" w:firstLine="0"/>
      </w:pPr>
      <w:r>
        <w:t>-отвечает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отделения;</w:t>
      </w:r>
    </w:p>
    <w:p w:rsidR="009A18AD" w:rsidRDefault="00E6502A">
      <w:pPr>
        <w:pStyle w:val="a4"/>
        <w:numPr>
          <w:ilvl w:val="0"/>
          <w:numId w:val="7"/>
        </w:numPr>
        <w:tabs>
          <w:tab w:val="left" w:pos="1074"/>
        </w:tabs>
        <w:spacing w:line="322" w:lineRule="exact"/>
        <w:ind w:left="1073" w:hanging="164"/>
        <w:rPr>
          <w:sz w:val="28"/>
        </w:rPr>
      </w:pPr>
      <w:r>
        <w:rPr>
          <w:sz w:val="28"/>
        </w:rPr>
        <w:t>готовит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отделения;</w:t>
      </w:r>
    </w:p>
    <w:p w:rsidR="009A18AD" w:rsidRPr="00EA6478" w:rsidRDefault="00E6502A" w:rsidP="00EA6478">
      <w:pPr>
        <w:pStyle w:val="a4"/>
        <w:numPr>
          <w:ilvl w:val="0"/>
          <w:numId w:val="7"/>
        </w:numPr>
        <w:tabs>
          <w:tab w:val="left" w:pos="1098"/>
        </w:tabs>
        <w:ind w:right="121" w:firstLine="710"/>
        <w:rPr>
          <w:sz w:val="28"/>
        </w:rPr>
      </w:pPr>
      <w:proofErr w:type="gramStart"/>
      <w:r>
        <w:rPr>
          <w:sz w:val="28"/>
        </w:rPr>
        <w:t>отчитывается о работе</w:t>
      </w:r>
      <w:proofErr w:type="gramEnd"/>
      <w:r>
        <w:rPr>
          <w:sz w:val="28"/>
        </w:rPr>
        <w:t xml:space="preserve"> отделения на заседании Совета юнармейского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отряда.</w:t>
      </w:r>
    </w:p>
    <w:p w:rsidR="009A18AD" w:rsidRPr="003F3EDA" w:rsidRDefault="00BB619C" w:rsidP="00BB619C">
      <w:pPr>
        <w:pStyle w:val="1"/>
        <w:tabs>
          <w:tab w:val="left" w:pos="2054"/>
        </w:tabs>
        <w:spacing w:line="240" w:lineRule="auto"/>
        <w:ind w:right="970"/>
        <w:rPr>
          <w:sz w:val="24"/>
          <w:szCs w:val="24"/>
        </w:rPr>
      </w:pPr>
      <w:r>
        <w:rPr>
          <w:sz w:val="24"/>
          <w:szCs w:val="24"/>
        </w:rPr>
        <w:t>6.</w:t>
      </w:r>
      <w:r w:rsidR="00E6502A" w:rsidRPr="003F3EDA">
        <w:rPr>
          <w:sz w:val="24"/>
          <w:szCs w:val="24"/>
        </w:rPr>
        <w:t>ОСНОВНЫЕ</w:t>
      </w:r>
      <w:r w:rsidR="00E6502A" w:rsidRPr="003F3EDA">
        <w:rPr>
          <w:spacing w:val="-5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ФОРМЫ</w:t>
      </w:r>
      <w:r w:rsidR="00E6502A" w:rsidRPr="003F3EDA">
        <w:rPr>
          <w:spacing w:val="-6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И</w:t>
      </w:r>
      <w:r w:rsidR="00E6502A" w:rsidRPr="003F3EDA">
        <w:rPr>
          <w:spacing w:val="-6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ВИДЫ</w:t>
      </w:r>
      <w:r w:rsidR="00E6502A" w:rsidRPr="003F3EDA">
        <w:rPr>
          <w:spacing w:val="-6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ДЕЯТЕЛЬНОСТИ</w:t>
      </w:r>
      <w:r w:rsidR="00E6502A" w:rsidRPr="003F3EDA">
        <w:rPr>
          <w:spacing w:val="-67"/>
          <w:sz w:val="24"/>
          <w:szCs w:val="24"/>
        </w:rPr>
        <w:t xml:space="preserve"> </w:t>
      </w:r>
      <w:r w:rsidR="00E6502A" w:rsidRPr="003F3EDA">
        <w:rPr>
          <w:sz w:val="24"/>
          <w:szCs w:val="24"/>
        </w:rPr>
        <w:t>ЮНАРМЕЙСКОГО ОТРЯДА.</w:t>
      </w:r>
    </w:p>
    <w:p w:rsidR="009A18AD" w:rsidRPr="00EA6478" w:rsidRDefault="00E6502A" w:rsidP="00EA6478">
      <w:pPr>
        <w:pStyle w:val="a4"/>
        <w:numPr>
          <w:ilvl w:val="1"/>
          <w:numId w:val="1"/>
        </w:numPr>
        <w:tabs>
          <w:tab w:val="left" w:pos="1506"/>
        </w:tabs>
        <w:ind w:right="111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сдаче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-1"/>
          <w:sz w:val="28"/>
        </w:rPr>
        <w:t xml:space="preserve"> </w:t>
      </w:r>
      <w:r>
        <w:rPr>
          <w:sz w:val="28"/>
        </w:rPr>
        <w:t>ГТО,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:rsidR="00EA6478" w:rsidRDefault="00EA6478" w:rsidP="00EA6478">
      <w:pPr>
        <w:pStyle w:val="a4"/>
        <w:numPr>
          <w:ilvl w:val="1"/>
          <w:numId w:val="1"/>
        </w:numPr>
        <w:tabs>
          <w:tab w:val="left" w:pos="1946"/>
          <w:tab w:val="left" w:pos="1947"/>
          <w:tab w:val="left" w:pos="3394"/>
          <w:tab w:val="left" w:pos="5658"/>
          <w:tab w:val="left" w:pos="8194"/>
        </w:tabs>
        <w:spacing w:before="76" w:line="322" w:lineRule="exact"/>
        <w:ind w:left="1946" w:hanging="1037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дополнительной</w:t>
      </w:r>
      <w:r>
        <w:rPr>
          <w:sz w:val="28"/>
        </w:rPr>
        <w:tab/>
        <w:t>общеразвивающей</w:t>
      </w:r>
      <w:r>
        <w:rPr>
          <w:sz w:val="28"/>
        </w:rPr>
        <w:tab/>
        <w:t>программы</w:t>
      </w:r>
    </w:p>
    <w:p w:rsidR="00EA6478" w:rsidRDefault="00EA6478" w:rsidP="00EA6478">
      <w:pPr>
        <w:pStyle w:val="a3"/>
        <w:spacing w:line="322" w:lineRule="exact"/>
        <w:ind w:firstLine="0"/>
        <w:jc w:val="left"/>
      </w:pPr>
      <w:r>
        <w:t>«Юнармейский</w:t>
      </w:r>
      <w:r>
        <w:rPr>
          <w:spacing w:val="-6"/>
        </w:rPr>
        <w:t xml:space="preserve"> </w:t>
      </w:r>
      <w:r>
        <w:t>отряд».</w:t>
      </w:r>
    </w:p>
    <w:p w:rsidR="00EA6478" w:rsidRDefault="00EA6478">
      <w:pPr>
        <w:jc w:val="both"/>
        <w:rPr>
          <w:sz w:val="28"/>
        </w:rPr>
        <w:sectPr w:rsidR="00EA6478">
          <w:pgSz w:w="11910" w:h="16840"/>
          <w:pgMar w:top="1100" w:right="740" w:bottom="280" w:left="1500" w:header="728" w:footer="0" w:gutter="0"/>
          <w:cols w:space="720"/>
        </w:sectPr>
      </w:pPr>
    </w:p>
    <w:p w:rsidR="009A18AD" w:rsidRDefault="00E6502A">
      <w:pPr>
        <w:pStyle w:val="a4"/>
        <w:numPr>
          <w:ilvl w:val="1"/>
          <w:numId w:val="1"/>
        </w:numPr>
        <w:tabs>
          <w:tab w:val="left" w:pos="1405"/>
        </w:tabs>
        <w:spacing w:line="322" w:lineRule="exact"/>
        <w:ind w:left="1404" w:hanging="495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ориентации.</w:t>
      </w:r>
    </w:p>
    <w:p w:rsidR="009A18AD" w:rsidRDefault="00E6502A">
      <w:pPr>
        <w:pStyle w:val="a4"/>
        <w:numPr>
          <w:ilvl w:val="1"/>
          <w:numId w:val="1"/>
        </w:numPr>
        <w:tabs>
          <w:tab w:val="left" w:pos="1419"/>
        </w:tabs>
        <w:ind w:right="118" w:firstLine="710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9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8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9A18AD" w:rsidRDefault="00E6502A">
      <w:pPr>
        <w:pStyle w:val="a4"/>
        <w:numPr>
          <w:ilvl w:val="1"/>
          <w:numId w:val="1"/>
        </w:numPr>
        <w:tabs>
          <w:tab w:val="left" w:pos="1586"/>
          <w:tab w:val="left" w:pos="1587"/>
          <w:tab w:val="left" w:pos="2819"/>
          <w:tab w:val="left" w:pos="3203"/>
          <w:tab w:val="left" w:pos="6021"/>
          <w:tab w:val="left" w:pos="6424"/>
          <w:tab w:val="left" w:pos="8409"/>
        </w:tabs>
        <w:ind w:right="113" w:firstLine="710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военно-исторических</w:t>
      </w:r>
      <w:r>
        <w:rPr>
          <w:sz w:val="28"/>
        </w:rPr>
        <w:tab/>
        <w:t>и</w:t>
      </w:r>
      <w:r>
        <w:rPr>
          <w:sz w:val="28"/>
        </w:rPr>
        <w:tab/>
        <w:t>краеведческих</w:t>
      </w:r>
      <w:r>
        <w:rPr>
          <w:sz w:val="28"/>
        </w:rPr>
        <w:tab/>
      </w:r>
      <w:r>
        <w:rPr>
          <w:spacing w:val="-1"/>
          <w:sz w:val="28"/>
        </w:rPr>
        <w:t>проектах,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историко-изыскательная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работа.</w:t>
      </w:r>
    </w:p>
    <w:p w:rsidR="009A18AD" w:rsidRDefault="00E6502A">
      <w:pPr>
        <w:pStyle w:val="a4"/>
        <w:numPr>
          <w:ilvl w:val="1"/>
          <w:numId w:val="1"/>
        </w:numPr>
        <w:tabs>
          <w:tab w:val="left" w:pos="1405"/>
        </w:tabs>
        <w:spacing w:line="321" w:lineRule="exact"/>
        <w:ind w:left="1404" w:hanging="495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социально-благотворительных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проектах.</w:t>
      </w:r>
    </w:p>
    <w:p w:rsidR="009A18AD" w:rsidRDefault="00EA6478" w:rsidP="00EA6478">
      <w:pPr>
        <w:pStyle w:val="a4"/>
        <w:tabs>
          <w:tab w:val="left" w:pos="1405"/>
        </w:tabs>
        <w:spacing w:line="360" w:lineRule="auto"/>
        <w:ind w:left="709" w:firstLine="0"/>
        <w:rPr>
          <w:sz w:val="28"/>
        </w:rPr>
      </w:pPr>
      <w:r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>6.7.</w:t>
      </w:r>
      <w:r w:rsidR="00E6502A">
        <w:rPr>
          <w:sz w:val="28"/>
        </w:rPr>
        <w:t>Участие</w:t>
      </w:r>
      <w:r w:rsidR="00E6502A">
        <w:rPr>
          <w:spacing w:val="-7"/>
          <w:sz w:val="28"/>
        </w:rPr>
        <w:t xml:space="preserve"> </w:t>
      </w:r>
      <w:r w:rsidR="00E6502A">
        <w:rPr>
          <w:sz w:val="28"/>
        </w:rPr>
        <w:t>в</w:t>
      </w:r>
      <w:r w:rsidR="00E6502A">
        <w:rPr>
          <w:spacing w:val="-8"/>
          <w:sz w:val="28"/>
        </w:rPr>
        <w:t xml:space="preserve"> </w:t>
      </w:r>
      <w:r w:rsidR="00E6502A">
        <w:rPr>
          <w:sz w:val="28"/>
        </w:rPr>
        <w:t>разработке</w:t>
      </w:r>
      <w:r w:rsidR="00E6502A">
        <w:rPr>
          <w:spacing w:val="-6"/>
          <w:sz w:val="28"/>
        </w:rPr>
        <w:t xml:space="preserve"> </w:t>
      </w:r>
      <w:r w:rsidR="00E6502A">
        <w:rPr>
          <w:sz w:val="28"/>
        </w:rPr>
        <w:t>тематического</w:t>
      </w:r>
      <w:r w:rsidR="00E6502A">
        <w:rPr>
          <w:spacing w:val="-3"/>
          <w:sz w:val="28"/>
        </w:rPr>
        <w:t xml:space="preserve"> </w:t>
      </w:r>
      <w:r w:rsidR="00E6502A">
        <w:rPr>
          <w:sz w:val="28"/>
        </w:rPr>
        <w:t>контента.</w:t>
      </w:r>
    </w:p>
    <w:sectPr w:rsidR="009A18AD" w:rsidSect="00EA6478">
      <w:pgSz w:w="11910" w:h="16840"/>
      <w:pgMar w:top="1134" w:right="850" w:bottom="1134" w:left="1701" w:header="7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21" w:rsidRDefault="00442E21">
      <w:r>
        <w:separator/>
      </w:r>
    </w:p>
  </w:endnote>
  <w:endnote w:type="continuationSeparator" w:id="0">
    <w:p w:rsidR="00442E21" w:rsidRDefault="0044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85708"/>
      <w:docPartObj>
        <w:docPartGallery w:val="Page Numbers (Bottom of Page)"/>
        <w:docPartUnique/>
      </w:docPartObj>
    </w:sdtPr>
    <w:sdtContent>
      <w:p w:rsidR="00EA6478" w:rsidRDefault="00EA64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A6478" w:rsidRDefault="00EA64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21" w:rsidRDefault="00442E21">
      <w:r>
        <w:separator/>
      </w:r>
    </w:p>
  </w:footnote>
  <w:footnote w:type="continuationSeparator" w:id="0">
    <w:p w:rsidR="00442E21" w:rsidRDefault="00442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AD" w:rsidRDefault="00442E2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45pt;margin-top:35.4pt;width:11.05pt;height:13.2pt;z-index:-251658752;mso-position-horizontal-relative:page;mso-position-vertical-relative:page" filled="f" stroked="f">
          <v:textbox inset="0,0,0,0">
            <w:txbxContent>
              <w:p w:rsidR="009A18AD" w:rsidRDefault="009A18AD">
                <w:pPr>
                  <w:spacing w:before="13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B9E"/>
    <w:multiLevelType w:val="multilevel"/>
    <w:tmpl w:val="063EBD66"/>
    <w:lvl w:ilvl="0">
      <w:start w:val="1"/>
      <w:numFmt w:val="decimal"/>
      <w:lvlText w:val="%1"/>
      <w:lvlJc w:val="left"/>
      <w:pPr>
        <w:ind w:left="19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423"/>
      </w:pPr>
      <w:rPr>
        <w:rFonts w:hint="default"/>
        <w:lang w:val="ru-RU" w:eastAsia="en-US" w:bidi="ar-SA"/>
      </w:rPr>
    </w:lvl>
  </w:abstractNum>
  <w:abstractNum w:abstractNumId="1">
    <w:nsid w:val="0B5153CE"/>
    <w:multiLevelType w:val="multilevel"/>
    <w:tmpl w:val="AA68E9FC"/>
    <w:lvl w:ilvl="0">
      <w:start w:val="6"/>
      <w:numFmt w:val="decimal"/>
      <w:lvlText w:val="%1"/>
      <w:lvlJc w:val="left"/>
      <w:pPr>
        <w:ind w:left="199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95"/>
      </w:pPr>
      <w:rPr>
        <w:rFonts w:hint="default"/>
        <w:lang w:val="ru-RU" w:eastAsia="en-US" w:bidi="ar-SA"/>
      </w:rPr>
    </w:lvl>
  </w:abstractNum>
  <w:abstractNum w:abstractNumId="2">
    <w:nsid w:val="17390C5E"/>
    <w:multiLevelType w:val="multilevel"/>
    <w:tmpl w:val="0536357E"/>
    <w:lvl w:ilvl="0">
      <w:start w:val="5"/>
      <w:numFmt w:val="decimal"/>
      <w:lvlText w:val="%1"/>
      <w:lvlJc w:val="left"/>
      <w:pPr>
        <w:ind w:left="19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706"/>
      </w:pPr>
      <w:rPr>
        <w:rFonts w:hint="default"/>
        <w:lang w:val="ru-RU" w:eastAsia="en-US" w:bidi="ar-SA"/>
      </w:rPr>
    </w:lvl>
  </w:abstractNum>
  <w:abstractNum w:abstractNumId="3">
    <w:nsid w:val="1B3A4693"/>
    <w:multiLevelType w:val="multilevel"/>
    <w:tmpl w:val="87984494"/>
    <w:lvl w:ilvl="0">
      <w:start w:val="4"/>
      <w:numFmt w:val="decimal"/>
      <w:lvlText w:val="%1"/>
      <w:lvlJc w:val="left"/>
      <w:pPr>
        <w:ind w:left="13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2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23"/>
      </w:pPr>
      <w:rPr>
        <w:rFonts w:hint="default"/>
        <w:lang w:val="ru-RU" w:eastAsia="en-US" w:bidi="ar-SA"/>
      </w:rPr>
    </w:lvl>
  </w:abstractNum>
  <w:abstractNum w:abstractNumId="4">
    <w:nsid w:val="1F0360E4"/>
    <w:multiLevelType w:val="hybridMultilevel"/>
    <w:tmpl w:val="A184BBEA"/>
    <w:lvl w:ilvl="0" w:tplc="A1C0CD7C">
      <w:numFmt w:val="bullet"/>
      <w:lvlText w:val="-"/>
      <w:lvlJc w:val="left"/>
      <w:pPr>
        <w:ind w:left="199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DC2810">
      <w:numFmt w:val="bullet"/>
      <w:lvlText w:val="•"/>
      <w:lvlJc w:val="left"/>
      <w:pPr>
        <w:ind w:left="1146" w:hanging="173"/>
      </w:pPr>
      <w:rPr>
        <w:rFonts w:hint="default"/>
        <w:lang w:val="ru-RU" w:eastAsia="en-US" w:bidi="ar-SA"/>
      </w:rPr>
    </w:lvl>
    <w:lvl w:ilvl="2" w:tplc="6A2804F0">
      <w:numFmt w:val="bullet"/>
      <w:lvlText w:val="•"/>
      <w:lvlJc w:val="left"/>
      <w:pPr>
        <w:ind w:left="2092" w:hanging="173"/>
      </w:pPr>
      <w:rPr>
        <w:rFonts w:hint="default"/>
        <w:lang w:val="ru-RU" w:eastAsia="en-US" w:bidi="ar-SA"/>
      </w:rPr>
    </w:lvl>
    <w:lvl w:ilvl="3" w:tplc="AEE632B8">
      <w:numFmt w:val="bullet"/>
      <w:lvlText w:val="•"/>
      <w:lvlJc w:val="left"/>
      <w:pPr>
        <w:ind w:left="3039" w:hanging="173"/>
      </w:pPr>
      <w:rPr>
        <w:rFonts w:hint="default"/>
        <w:lang w:val="ru-RU" w:eastAsia="en-US" w:bidi="ar-SA"/>
      </w:rPr>
    </w:lvl>
    <w:lvl w:ilvl="4" w:tplc="24D8D918">
      <w:numFmt w:val="bullet"/>
      <w:lvlText w:val="•"/>
      <w:lvlJc w:val="left"/>
      <w:pPr>
        <w:ind w:left="3985" w:hanging="173"/>
      </w:pPr>
      <w:rPr>
        <w:rFonts w:hint="default"/>
        <w:lang w:val="ru-RU" w:eastAsia="en-US" w:bidi="ar-SA"/>
      </w:rPr>
    </w:lvl>
    <w:lvl w:ilvl="5" w:tplc="14242676">
      <w:numFmt w:val="bullet"/>
      <w:lvlText w:val="•"/>
      <w:lvlJc w:val="left"/>
      <w:pPr>
        <w:ind w:left="4932" w:hanging="173"/>
      </w:pPr>
      <w:rPr>
        <w:rFonts w:hint="default"/>
        <w:lang w:val="ru-RU" w:eastAsia="en-US" w:bidi="ar-SA"/>
      </w:rPr>
    </w:lvl>
    <w:lvl w:ilvl="6" w:tplc="FFB2F196">
      <w:numFmt w:val="bullet"/>
      <w:lvlText w:val="•"/>
      <w:lvlJc w:val="left"/>
      <w:pPr>
        <w:ind w:left="5878" w:hanging="173"/>
      </w:pPr>
      <w:rPr>
        <w:rFonts w:hint="default"/>
        <w:lang w:val="ru-RU" w:eastAsia="en-US" w:bidi="ar-SA"/>
      </w:rPr>
    </w:lvl>
    <w:lvl w:ilvl="7" w:tplc="A2449808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  <w:lvl w:ilvl="8" w:tplc="FF0026A4">
      <w:numFmt w:val="bullet"/>
      <w:lvlText w:val="•"/>
      <w:lvlJc w:val="left"/>
      <w:pPr>
        <w:ind w:left="7771" w:hanging="173"/>
      </w:pPr>
      <w:rPr>
        <w:rFonts w:hint="default"/>
        <w:lang w:val="ru-RU" w:eastAsia="en-US" w:bidi="ar-SA"/>
      </w:rPr>
    </w:lvl>
  </w:abstractNum>
  <w:abstractNum w:abstractNumId="5">
    <w:nsid w:val="2030128B"/>
    <w:multiLevelType w:val="hybridMultilevel"/>
    <w:tmpl w:val="1F881B16"/>
    <w:lvl w:ilvl="0" w:tplc="86B2DA00">
      <w:numFmt w:val="bullet"/>
      <w:lvlText w:val="o"/>
      <w:lvlJc w:val="left"/>
      <w:pPr>
        <w:ind w:left="199" w:hanging="730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E78EE68A">
      <w:numFmt w:val="bullet"/>
      <w:lvlText w:val="•"/>
      <w:lvlJc w:val="left"/>
      <w:pPr>
        <w:ind w:left="1146" w:hanging="730"/>
      </w:pPr>
      <w:rPr>
        <w:rFonts w:hint="default"/>
        <w:lang w:val="ru-RU" w:eastAsia="en-US" w:bidi="ar-SA"/>
      </w:rPr>
    </w:lvl>
    <w:lvl w:ilvl="2" w:tplc="DD34A214">
      <w:numFmt w:val="bullet"/>
      <w:lvlText w:val="•"/>
      <w:lvlJc w:val="left"/>
      <w:pPr>
        <w:ind w:left="2092" w:hanging="730"/>
      </w:pPr>
      <w:rPr>
        <w:rFonts w:hint="default"/>
        <w:lang w:val="ru-RU" w:eastAsia="en-US" w:bidi="ar-SA"/>
      </w:rPr>
    </w:lvl>
    <w:lvl w:ilvl="3" w:tplc="4D064588">
      <w:numFmt w:val="bullet"/>
      <w:lvlText w:val="•"/>
      <w:lvlJc w:val="left"/>
      <w:pPr>
        <w:ind w:left="3039" w:hanging="730"/>
      </w:pPr>
      <w:rPr>
        <w:rFonts w:hint="default"/>
        <w:lang w:val="ru-RU" w:eastAsia="en-US" w:bidi="ar-SA"/>
      </w:rPr>
    </w:lvl>
    <w:lvl w:ilvl="4" w:tplc="CCBE2550">
      <w:numFmt w:val="bullet"/>
      <w:lvlText w:val="•"/>
      <w:lvlJc w:val="left"/>
      <w:pPr>
        <w:ind w:left="3985" w:hanging="730"/>
      </w:pPr>
      <w:rPr>
        <w:rFonts w:hint="default"/>
        <w:lang w:val="ru-RU" w:eastAsia="en-US" w:bidi="ar-SA"/>
      </w:rPr>
    </w:lvl>
    <w:lvl w:ilvl="5" w:tplc="D7626F9C">
      <w:numFmt w:val="bullet"/>
      <w:lvlText w:val="•"/>
      <w:lvlJc w:val="left"/>
      <w:pPr>
        <w:ind w:left="4932" w:hanging="730"/>
      </w:pPr>
      <w:rPr>
        <w:rFonts w:hint="default"/>
        <w:lang w:val="ru-RU" w:eastAsia="en-US" w:bidi="ar-SA"/>
      </w:rPr>
    </w:lvl>
    <w:lvl w:ilvl="6" w:tplc="0F92964E">
      <w:numFmt w:val="bullet"/>
      <w:lvlText w:val="•"/>
      <w:lvlJc w:val="left"/>
      <w:pPr>
        <w:ind w:left="5878" w:hanging="730"/>
      </w:pPr>
      <w:rPr>
        <w:rFonts w:hint="default"/>
        <w:lang w:val="ru-RU" w:eastAsia="en-US" w:bidi="ar-SA"/>
      </w:rPr>
    </w:lvl>
    <w:lvl w:ilvl="7" w:tplc="D57E047C">
      <w:numFmt w:val="bullet"/>
      <w:lvlText w:val="•"/>
      <w:lvlJc w:val="left"/>
      <w:pPr>
        <w:ind w:left="6824" w:hanging="730"/>
      </w:pPr>
      <w:rPr>
        <w:rFonts w:hint="default"/>
        <w:lang w:val="ru-RU" w:eastAsia="en-US" w:bidi="ar-SA"/>
      </w:rPr>
    </w:lvl>
    <w:lvl w:ilvl="8" w:tplc="7FE4F69E">
      <w:numFmt w:val="bullet"/>
      <w:lvlText w:val="•"/>
      <w:lvlJc w:val="left"/>
      <w:pPr>
        <w:ind w:left="7771" w:hanging="730"/>
      </w:pPr>
      <w:rPr>
        <w:rFonts w:hint="default"/>
        <w:lang w:val="ru-RU" w:eastAsia="en-US" w:bidi="ar-SA"/>
      </w:rPr>
    </w:lvl>
  </w:abstractNum>
  <w:abstractNum w:abstractNumId="6">
    <w:nsid w:val="4F8263E7"/>
    <w:multiLevelType w:val="hybridMultilevel"/>
    <w:tmpl w:val="D9E25B2A"/>
    <w:lvl w:ilvl="0" w:tplc="BF688BCA">
      <w:start w:val="1"/>
      <w:numFmt w:val="decimal"/>
      <w:lvlText w:val="%1."/>
      <w:lvlJc w:val="left"/>
      <w:pPr>
        <w:ind w:left="3729" w:hanging="212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3A16BC0A">
      <w:numFmt w:val="bullet"/>
      <w:lvlText w:val="•"/>
      <w:lvlJc w:val="left"/>
      <w:pPr>
        <w:ind w:left="4314" w:hanging="212"/>
      </w:pPr>
      <w:rPr>
        <w:rFonts w:hint="default"/>
        <w:lang w:val="ru-RU" w:eastAsia="en-US" w:bidi="ar-SA"/>
      </w:rPr>
    </w:lvl>
    <w:lvl w:ilvl="2" w:tplc="6C16FDDC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3" w:tplc="ACEEAC7C">
      <w:numFmt w:val="bullet"/>
      <w:lvlText w:val="•"/>
      <w:lvlJc w:val="left"/>
      <w:pPr>
        <w:ind w:left="5503" w:hanging="212"/>
      </w:pPr>
      <w:rPr>
        <w:rFonts w:hint="default"/>
        <w:lang w:val="ru-RU" w:eastAsia="en-US" w:bidi="ar-SA"/>
      </w:rPr>
    </w:lvl>
    <w:lvl w:ilvl="4" w:tplc="8D80F1D6">
      <w:numFmt w:val="bullet"/>
      <w:lvlText w:val="•"/>
      <w:lvlJc w:val="left"/>
      <w:pPr>
        <w:ind w:left="6097" w:hanging="212"/>
      </w:pPr>
      <w:rPr>
        <w:rFonts w:hint="default"/>
        <w:lang w:val="ru-RU" w:eastAsia="en-US" w:bidi="ar-SA"/>
      </w:rPr>
    </w:lvl>
    <w:lvl w:ilvl="5" w:tplc="5B7C0C36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6" w:tplc="AE322A42">
      <w:numFmt w:val="bullet"/>
      <w:lvlText w:val="•"/>
      <w:lvlJc w:val="left"/>
      <w:pPr>
        <w:ind w:left="7286" w:hanging="212"/>
      </w:pPr>
      <w:rPr>
        <w:rFonts w:hint="default"/>
        <w:lang w:val="ru-RU" w:eastAsia="en-US" w:bidi="ar-SA"/>
      </w:rPr>
    </w:lvl>
    <w:lvl w:ilvl="7" w:tplc="73527D88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6DA48C9C">
      <w:numFmt w:val="bullet"/>
      <w:lvlText w:val="•"/>
      <w:lvlJc w:val="left"/>
      <w:pPr>
        <w:ind w:left="8475" w:hanging="212"/>
      </w:pPr>
      <w:rPr>
        <w:rFonts w:hint="default"/>
        <w:lang w:val="ru-RU" w:eastAsia="en-US" w:bidi="ar-SA"/>
      </w:rPr>
    </w:lvl>
  </w:abstractNum>
  <w:abstractNum w:abstractNumId="7">
    <w:nsid w:val="571C25B1"/>
    <w:multiLevelType w:val="multilevel"/>
    <w:tmpl w:val="66206610"/>
    <w:lvl w:ilvl="0">
      <w:start w:val="2"/>
      <w:numFmt w:val="decimal"/>
      <w:lvlText w:val="%1"/>
      <w:lvlJc w:val="left"/>
      <w:pPr>
        <w:ind w:left="19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552"/>
      </w:pPr>
      <w:rPr>
        <w:rFonts w:hint="default"/>
        <w:lang w:val="ru-RU" w:eastAsia="en-US" w:bidi="ar-SA"/>
      </w:rPr>
    </w:lvl>
  </w:abstractNum>
  <w:abstractNum w:abstractNumId="8">
    <w:nsid w:val="625368F2"/>
    <w:multiLevelType w:val="hybridMultilevel"/>
    <w:tmpl w:val="CD049894"/>
    <w:lvl w:ilvl="0" w:tplc="F5C2BA64">
      <w:numFmt w:val="bullet"/>
      <w:lvlText w:val=""/>
      <w:lvlJc w:val="left"/>
      <w:pPr>
        <w:ind w:left="910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2DAF9BC">
      <w:numFmt w:val="bullet"/>
      <w:lvlText w:val="•"/>
      <w:lvlJc w:val="left"/>
      <w:pPr>
        <w:ind w:left="1794" w:hanging="706"/>
      </w:pPr>
      <w:rPr>
        <w:rFonts w:hint="default"/>
        <w:lang w:val="ru-RU" w:eastAsia="en-US" w:bidi="ar-SA"/>
      </w:rPr>
    </w:lvl>
    <w:lvl w:ilvl="2" w:tplc="40A44E28">
      <w:numFmt w:val="bullet"/>
      <w:lvlText w:val="•"/>
      <w:lvlJc w:val="left"/>
      <w:pPr>
        <w:ind w:left="2668" w:hanging="706"/>
      </w:pPr>
      <w:rPr>
        <w:rFonts w:hint="default"/>
        <w:lang w:val="ru-RU" w:eastAsia="en-US" w:bidi="ar-SA"/>
      </w:rPr>
    </w:lvl>
    <w:lvl w:ilvl="3" w:tplc="AC5E2886">
      <w:numFmt w:val="bullet"/>
      <w:lvlText w:val="•"/>
      <w:lvlJc w:val="left"/>
      <w:pPr>
        <w:ind w:left="3543" w:hanging="706"/>
      </w:pPr>
      <w:rPr>
        <w:rFonts w:hint="default"/>
        <w:lang w:val="ru-RU" w:eastAsia="en-US" w:bidi="ar-SA"/>
      </w:rPr>
    </w:lvl>
    <w:lvl w:ilvl="4" w:tplc="1D861FD2">
      <w:numFmt w:val="bullet"/>
      <w:lvlText w:val="•"/>
      <w:lvlJc w:val="left"/>
      <w:pPr>
        <w:ind w:left="4417" w:hanging="706"/>
      </w:pPr>
      <w:rPr>
        <w:rFonts w:hint="default"/>
        <w:lang w:val="ru-RU" w:eastAsia="en-US" w:bidi="ar-SA"/>
      </w:rPr>
    </w:lvl>
    <w:lvl w:ilvl="5" w:tplc="1262BD0C">
      <w:numFmt w:val="bullet"/>
      <w:lvlText w:val="•"/>
      <w:lvlJc w:val="left"/>
      <w:pPr>
        <w:ind w:left="5292" w:hanging="706"/>
      </w:pPr>
      <w:rPr>
        <w:rFonts w:hint="default"/>
        <w:lang w:val="ru-RU" w:eastAsia="en-US" w:bidi="ar-SA"/>
      </w:rPr>
    </w:lvl>
    <w:lvl w:ilvl="6" w:tplc="EE2CCAFC">
      <w:numFmt w:val="bullet"/>
      <w:lvlText w:val="•"/>
      <w:lvlJc w:val="left"/>
      <w:pPr>
        <w:ind w:left="6166" w:hanging="706"/>
      </w:pPr>
      <w:rPr>
        <w:rFonts w:hint="default"/>
        <w:lang w:val="ru-RU" w:eastAsia="en-US" w:bidi="ar-SA"/>
      </w:rPr>
    </w:lvl>
    <w:lvl w:ilvl="7" w:tplc="A2EE072A">
      <w:numFmt w:val="bullet"/>
      <w:lvlText w:val="•"/>
      <w:lvlJc w:val="left"/>
      <w:pPr>
        <w:ind w:left="7040" w:hanging="706"/>
      </w:pPr>
      <w:rPr>
        <w:rFonts w:hint="default"/>
        <w:lang w:val="ru-RU" w:eastAsia="en-US" w:bidi="ar-SA"/>
      </w:rPr>
    </w:lvl>
    <w:lvl w:ilvl="8" w:tplc="1882A908">
      <w:numFmt w:val="bullet"/>
      <w:lvlText w:val="•"/>
      <w:lvlJc w:val="left"/>
      <w:pPr>
        <w:ind w:left="7915" w:hanging="706"/>
      </w:pPr>
      <w:rPr>
        <w:rFonts w:hint="default"/>
        <w:lang w:val="ru-RU" w:eastAsia="en-US" w:bidi="ar-SA"/>
      </w:rPr>
    </w:lvl>
  </w:abstractNum>
  <w:abstractNum w:abstractNumId="9">
    <w:nsid w:val="65721517"/>
    <w:multiLevelType w:val="multilevel"/>
    <w:tmpl w:val="13702A0C"/>
    <w:lvl w:ilvl="0">
      <w:start w:val="3"/>
      <w:numFmt w:val="decimal"/>
      <w:lvlText w:val="%1"/>
      <w:lvlJc w:val="left"/>
      <w:pPr>
        <w:ind w:left="19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1" w:hanging="6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18AD"/>
    <w:rsid w:val="00276A0D"/>
    <w:rsid w:val="00281E96"/>
    <w:rsid w:val="003C1BE4"/>
    <w:rsid w:val="003F3EDA"/>
    <w:rsid w:val="00442E21"/>
    <w:rsid w:val="009A18AD"/>
    <w:rsid w:val="00BA7A33"/>
    <w:rsid w:val="00BB619C"/>
    <w:rsid w:val="00C1002B"/>
    <w:rsid w:val="00E6502A"/>
    <w:rsid w:val="00E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3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3F3ED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B6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9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A64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4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A64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47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3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No Spacing"/>
    <w:uiPriority w:val="1"/>
    <w:qFormat/>
    <w:rsid w:val="003F3EDA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B61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9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A64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64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A64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64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</cp:lastModifiedBy>
  <cp:revision>9</cp:revision>
  <cp:lastPrinted>2023-01-06T15:26:00Z</cp:lastPrinted>
  <dcterms:created xsi:type="dcterms:W3CDTF">2022-12-13T07:48:00Z</dcterms:created>
  <dcterms:modified xsi:type="dcterms:W3CDTF">2023-01-18T13:15:00Z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